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6BE" w:rsidRPr="002458B7" w:rsidRDefault="00AF06BE" w:rsidP="00655446">
      <w:pPr>
        <w:jc w:val="both"/>
        <w:rPr>
          <w:rFonts w:ascii="Times New Roman" w:hAnsi="Times New Roman" w:cs="Times New Roman"/>
          <w:b/>
          <w:sz w:val="24"/>
          <w:szCs w:val="24"/>
        </w:rPr>
      </w:pPr>
      <w:r w:rsidRPr="002458B7">
        <w:rPr>
          <w:rFonts w:ascii="Times New Roman" w:hAnsi="Times New Roman" w:cs="Times New Roman"/>
          <w:b/>
          <w:sz w:val="24"/>
          <w:szCs w:val="24"/>
        </w:rPr>
        <w:t xml:space="preserve">Subject: Apparel Manufacturing </w:t>
      </w:r>
      <w:proofErr w:type="gramStart"/>
      <w:r w:rsidRPr="002458B7">
        <w:rPr>
          <w:rFonts w:ascii="Times New Roman" w:hAnsi="Times New Roman" w:cs="Times New Roman"/>
          <w:b/>
          <w:sz w:val="24"/>
          <w:szCs w:val="24"/>
        </w:rPr>
        <w:t>I</w:t>
      </w:r>
      <w:proofErr w:type="gramEnd"/>
      <w:r w:rsidRPr="002458B7">
        <w:rPr>
          <w:rFonts w:ascii="Times New Roman" w:hAnsi="Times New Roman" w:cs="Times New Roman"/>
          <w:b/>
          <w:sz w:val="24"/>
          <w:szCs w:val="24"/>
        </w:rPr>
        <w:t xml:space="preserve"> Lab </w:t>
      </w:r>
    </w:p>
    <w:p w:rsidR="00282414" w:rsidRPr="002458B7" w:rsidRDefault="007657EF" w:rsidP="00655446">
      <w:pPr>
        <w:jc w:val="both"/>
        <w:rPr>
          <w:rFonts w:ascii="Times New Roman" w:hAnsi="Times New Roman" w:cs="Times New Roman"/>
          <w:b/>
          <w:sz w:val="24"/>
          <w:szCs w:val="24"/>
        </w:rPr>
      </w:pPr>
      <w:r>
        <w:rPr>
          <w:rFonts w:ascii="Times New Roman" w:hAnsi="Times New Roman" w:cs="Times New Roman"/>
          <w:b/>
          <w:sz w:val="24"/>
          <w:szCs w:val="24"/>
        </w:rPr>
        <w:t>Experiment no. 09</w:t>
      </w:r>
    </w:p>
    <w:p w:rsidR="00DC41D8" w:rsidRPr="00DC41D8" w:rsidRDefault="00282414" w:rsidP="00655446">
      <w:pPr>
        <w:jc w:val="both"/>
        <w:rPr>
          <w:rFonts w:ascii="Times New Roman" w:hAnsi="Times New Roman" w:cs="Times New Roman"/>
          <w:b/>
          <w:sz w:val="24"/>
          <w:szCs w:val="24"/>
        </w:rPr>
      </w:pPr>
      <w:r w:rsidRPr="002458B7">
        <w:rPr>
          <w:rFonts w:ascii="Times New Roman" w:hAnsi="Times New Roman" w:cs="Times New Roman"/>
          <w:b/>
          <w:sz w:val="24"/>
          <w:szCs w:val="24"/>
        </w:rPr>
        <w:t xml:space="preserve">Experiment name: </w:t>
      </w:r>
      <w:r w:rsidR="00DC41D8" w:rsidRPr="00DC41D8">
        <w:rPr>
          <w:rFonts w:ascii="Times New Roman" w:hAnsi="Times New Roman" w:cs="Times New Roman"/>
          <w:b/>
          <w:bCs/>
          <w:sz w:val="24"/>
          <w:szCs w:val="24"/>
          <w:lang w:val="en-GB"/>
        </w:rPr>
        <w:t>Study on marker efficiency</w:t>
      </w:r>
      <w:r w:rsidR="007657EF">
        <w:rPr>
          <w:rFonts w:ascii="Times New Roman" w:hAnsi="Times New Roman" w:cs="Times New Roman"/>
          <w:b/>
          <w:bCs/>
          <w:sz w:val="24"/>
          <w:szCs w:val="24"/>
          <w:lang w:val="en-GB"/>
        </w:rPr>
        <w:t xml:space="preserve"> of trouser</w:t>
      </w:r>
    </w:p>
    <w:p w:rsidR="00AF06BE" w:rsidRPr="00DC41D8" w:rsidRDefault="00AF06BE" w:rsidP="00655446">
      <w:pPr>
        <w:jc w:val="both"/>
        <w:rPr>
          <w:rFonts w:ascii="Times New Roman" w:hAnsi="Times New Roman" w:cs="Times New Roman"/>
          <w:b/>
          <w:sz w:val="24"/>
          <w:szCs w:val="24"/>
        </w:rPr>
      </w:pPr>
      <w:r w:rsidRPr="00DC41D8">
        <w:rPr>
          <w:rFonts w:ascii="Times New Roman" w:hAnsi="Times New Roman" w:cs="Times New Roman"/>
          <w:b/>
          <w:sz w:val="24"/>
          <w:szCs w:val="24"/>
        </w:rPr>
        <w:t>Student Name:</w:t>
      </w:r>
    </w:p>
    <w:p w:rsidR="00AF06BE" w:rsidRPr="002458B7" w:rsidRDefault="00AF06BE" w:rsidP="00655446">
      <w:pPr>
        <w:jc w:val="both"/>
        <w:rPr>
          <w:rFonts w:ascii="Times New Roman" w:hAnsi="Times New Roman" w:cs="Times New Roman"/>
          <w:b/>
          <w:sz w:val="24"/>
          <w:szCs w:val="24"/>
        </w:rPr>
      </w:pPr>
      <w:r w:rsidRPr="002458B7">
        <w:rPr>
          <w:rFonts w:ascii="Times New Roman" w:hAnsi="Times New Roman" w:cs="Times New Roman"/>
          <w:b/>
          <w:sz w:val="24"/>
          <w:szCs w:val="24"/>
        </w:rPr>
        <w:t>Student ID with level &amp; term:</w:t>
      </w:r>
    </w:p>
    <w:p w:rsidR="00DC41D8" w:rsidRDefault="00AF06BE" w:rsidP="00DC41D8">
      <w:pPr>
        <w:jc w:val="both"/>
        <w:rPr>
          <w:rFonts w:ascii="Times New Roman" w:hAnsi="Times New Roman" w:cs="Times New Roman"/>
          <w:b/>
          <w:sz w:val="24"/>
          <w:szCs w:val="24"/>
        </w:rPr>
      </w:pPr>
      <w:r w:rsidRPr="002458B7">
        <w:rPr>
          <w:rFonts w:ascii="Times New Roman" w:hAnsi="Times New Roman" w:cs="Times New Roman"/>
          <w:b/>
          <w:sz w:val="24"/>
          <w:szCs w:val="24"/>
        </w:rPr>
        <w:t xml:space="preserve">Semester: </w:t>
      </w:r>
    </w:p>
    <w:p w:rsidR="00DC41D8" w:rsidRPr="00DC41D8" w:rsidRDefault="00DC41D8" w:rsidP="00DC41D8">
      <w:pPr>
        <w:jc w:val="both"/>
        <w:rPr>
          <w:rFonts w:ascii="Times New Roman" w:hAnsi="Times New Roman" w:cs="Times New Roman"/>
          <w:b/>
          <w:sz w:val="24"/>
          <w:szCs w:val="24"/>
        </w:rPr>
      </w:pPr>
    </w:p>
    <w:p w:rsidR="00DC41D8" w:rsidRPr="00DC41D8" w:rsidRDefault="00DC41D8" w:rsidP="00DC41D8">
      <w:pPr>
        <w:spacing w:before="120" w:line="276" w:lineRule="auto"/>
        <w:jc w:val="both"/>
        <w:rPr>
          <w:rFonts w:ascii="Times New Roman" w:hAnsi="Times New Roman" w:cs="Times New Roman"/>
          <w:sz w:val="24"/>
          <w:szCs w:val="24"/>
        </w:rPr>
      </w:pPr>
      <w:r w:rsidRPr="00DC41D8">
        <w:rPr>
          <w:rFonts w:ascii="Times New Roman" w:hAnsi="Times New Roman" w:cs="Times New Roman"/>
          <w:b/>
          <w:sz w:val="24"/>
          <w:szCs w:val="24"/>
        </w:rPr>
        <w:t>Introduction:</w:t>
      </w:r>
      <w:r w:rsidRPr="00DC41D8">
        <w:rPr>
          <w:rFonts w:ascii="Times New Roman" w:hAnsi="Times New Roman" w:cs="Times New Roman"/>
          <w:sz w:val="24"/>
          <w:szCs w:val="24"/>
        </w:rPr>
        <w:t xml:space="preserve"> Marker is a diagram of a precise arrangement of pattern pieces for a specific style and the sizes to be cut from a single spread. On another word, Marker making is the process of determining the most efficient layout of pattern pieces for a specified style, fabric and distribution of sizes.</w:t>
      </w:r>
    </w:p>
    <w:p w:rsidR="00DC41D8" w:rsidRPr="00DC41D8" w:rsidRDefault="00DC41D8" w:rsidP="00DC41D8">
      <w:pPr>
        <w:spacing w:before="120" w:line="276" w:lineRule="auto"/>
        <w:jc w:val="both"/>
        <w:rPr>
          <w:rFonts w:ascii="Times New Roman" w:hAnsi="Times New Roman" w:cs="Times New Roman"/>
          <w:sz w:val="24"/>
          <w:szCs w:val="24"/>
        </w:rPr>
      </w:pPr>
      <w:r w:rsidRPr="00DC41D8">
        <w:rPr>
          <w:rFonts w:ascii="Times New Roman" w:hAnsi="Times New Roman" w:cs="Times New Roman"/>
          <w:sz w:val="24"/>
          <w:szCs w:val="24"/>
        </w:rPr>
        <w:t>A marker is a mixing of many pattern sizes drawn on to a thin paper prior to cutting. Having a marker made it means that the design you will have the best utili</w:t>
      </w:r>
      <w:r>
        <w:rPr>
          <w:rFonts w:ascii="Times New Roman" w:hAnsi="Times New Roman" w:cs="Times New Roman"/>
          <w:sz w:val="24"/>
          <w:szCs w:val="24"/>
        </w:rPr>
        <w:t>zation of fabrics saving money.</w:t>
      </w:r>
    </w:p>
    <w:p w:rsidR="00DC41D8" w:rsidRPr="00DC41D8" w:rsidRDefault="00DC41D8" w:rsidP="00DC41D8">
      <w:pPr>
        <w:spacing w:before="120" w:line="276" w:lineRule="auto"/>
        <w:rPr>
          <w:rFonts w:ascii="Times New Roman" w:hAnsi="Times New Roman" w:cs="Times New Roman"/>
          <w:b/>
          <w:sz w:val="24"/>
          <w:szCs w:val="24"/>
        </w:rPr>
      </w:pPr>
      <w:r w:rsidRPr="00DC41D8">
        <w:rPr>
          <w:rFonts w:ascii="Times New Roman" w:hAnsi="Times New Roman" w:cs="Times New Roman"/>
          <w:b/>
          <w:sz w:val="24"/>
          <w:szCs w:val="24"/>
        </w:rPr>
        <w:t>Points to be considered before marker making:</w:t>
      </w:r>
    </w:p>
    <w:p w:rsidR="00DC41D8" w:rsidRPr="00DC41D8" w:rsidRDefault="00DC41D8" w:rsidP="00DC41D8">
      <w:pPr>
        <w:numPr>
          <w:ilvl w:val="0"/>
          <w:numId w:val="1"/>
        </w:numPr>
        <w:spacing w:after="0" w:line="276" w:lineRule="auto"/>
        <w:rPr>
          <w:rFonts w:ascii="Times New Roman" w:hAnsi="Times New Roman" w:cs="Times New Roman"/>
          <w:sz w:val="24"/>
          <w:szCs w:val="24"/>
        </w:rPr>
      </w:pPr>
      <w:r w:rsidRPr="00DC41D8">
        <w:rPr>
          <w:rFonts w:ascii="Times New Roman" w:hAnsi="Times New Roman" w:cs="Times New Roman"/>
          <w:sz w:val="24"/>
          <w:szCs w:val="24"/>
        </w:rPr>
        <w:t>Fabric width must be higher than marker width (1/2 inch)</w:t>
      </w:r>
    </w:p>
    <w:p w:rsidR="00DC41D8" w:rsidRPr="00DC41D8" w:rsidRDefault="00DC41D8" w:rsidP="00DC41D8">
      <w:pPr>
        <w:numPr>
          <w:ilvl w:val="0"/>
          <w:numId w:val="1"/>
        </w:numPr>
        <w:spacing w:after="0" w:line="276" w:lineRule="auto"/>
        <w:rPr>
          <w:rFonts w:ascii="Times New Roman" w:hAnsi="Times New Roman" w:cs="Times New Roman"/>
          <w:sz w:val="24"/>
          <w:szCs w:val="24"/>
        </w:rPr>
      </w:pPr>
      <w:r w:rsidRPr="00DC41D8">
        <w:rPr>
          <w:rFonts w:ascii="Times New Roman" w:hAnsi="Times New Roman" w:cs="Times New Roman"/>
          <w:sz w:val="24"/>
          <w:szCs w:val="24"/>
        </w:rPr>
        <w:t>Fabric length must be higher than marker length</w:t>
      </w:r>
    </w:p>
    <w:p w:rsidR="00DC41D8" w:rsidRPr="00DC41D8" w:rsidRDefault="00DC41D8" w:rsidP="00DC41D8">
      <w:pPr>
        <w:numPr>
          <w:ilvl w:val="0"/>
          <w:numId w:val="1"/>
        </w:numPr>
        <w:spacing w:after="0" w:line="276" w:lineRule="auto"/>
        <w:rPr>
          <w:rFonts w:ascii="Times New Roman" w:hAnsi="Times New Roman" w:cs="Times New Roman"/>
          <w:sz w:val="24"/>
          <w:szCs w:val="24"/>
        </w:rPr>
      </w:pPr>
      <w:r w:rsidRPr="00DC41D8">
        <w:rPr>
          <w:rFonts w:ascii="Times New Roman" w:hAnsi="Times New Roman" w:cs="Times New Roman"/>
          <w:sz w:val="24"/>
          <w:szCs w:val="24"/>
        </w:rPr>
        <w:t>Length of the cutting table</w:t>
      </w:r>
    </w:p>
    <w:p w:rsidR="00DC41D8" w:rsidRPr="00DC41D8" w:rsidRDefault="00DC41D8" w:rsidP="00DC41D8">
      <w:pPr>
        <w:numPr>
          <w:ilvl w:val="0"/>
          <w:numId w:val="1"/>
        </w:numPr>
        <w:spacing w:after="0" w:line="276" w:lineRule="auto"/>
        <w:rPr>
          <w:rFonts w:ascii="Times New Roman" w:hAnsi="Times New Roman" w:cs="Times New Roman"/>
          <w:sz w:val="24"/>
          <w:szCs w:val="24"/>
        </w:rPr>
      </w:pPr>
      <w:r w:rsidRPr="00DC41D8">
        <w:rPr>
          <w:rFonts w:ascii="Times New Roman" w:hAnsi="Times New Roman" w:cs="Times New Roman"/>
          <w:sz w:val="24"/>
          <w:szCs w:val="24"/>
        </w:rPr>
        <w:t>Production planning</w:t>
      </w:r>
    </w:p>
    <w:p w:rsidR="00DC41D8" w:rsidRPr="00DC41D8" w:rsidRDefault="00DC41D8" w:rsidP="00DC41D8">
      <w:pPr>
        <w:numPr>
          <w:ilvl w:val="0"/>
          <w:numId w:val="1"/>
        </w:numPr>
        <w:spacing w:after="0" w:line="276" w:lineRule="auto"/>
        <w:jc w:val="both"/>
        <w:rPr>
          <w:rFonts w:ascii="Times New Roman" w:hAnsi="Times New Roman" w:cs="Times New Roman"/>
          <w:sz w:val="24"/>
          <w:szCs w:val="24"/>
        </w:rPr>
      </w:pPr>
      <w:r w:rsidRPr="00DC41D8">
        <w:rPr>
          <w:rFonts w:ascii="Times New Roman" w:hAnsi="Times New Roman" w:cs="Times New Roman"/>
          <w:sz w:val="24"/>
          <w:szCs w:val="24"/>
        </w:rPr>
        <w:t>When pattern pieces are laid down on the piece of cloth, the grain line should be parallel to the line of the warp in the woven fabric and wale in the knitted fabric</w:t>
      </w:r>
    </w:p>
    <w:p w:rsidR="00DC41D8" w:rsidRPr="00DC41D8" w:rsidRDefault="00DC41D8" w:rsidP="00DC41D8">
      <w:pPr>
        <w:spacing w:before="120" w:line="276" w:lineRule="auto"/>
        <w:rPr>
          <w:rFonts w:ascii="Times New Roman" w:hAnsi="Times New Roman" w:cs="Times New Roman"/>
          <w:b/>
          <w:sz w:val="24"/>
          <w:szCs w:val="24"/>
        </w:rPr>
      </w:pPr>
    </w:p>
    <w:p w:rsidR="00DC41D8" w:rsidRPr="00DC41D8" w:rsidRDefault="00DC41D8" w:rsidP="00DC41D8">
      <w:pPr>
        <w:spacing w:line="276" w:lineRule="auto"/>
        <w:rPr>
          <w:rFonts w:ascii="Times New Roman" w:hAnsi="Times New Roman" w:cs="Times New Roman"/>
          <w:b/>
          <w:sz w:val="24"/>
          <w:szCs w:val="24"/>
        </w:rPr>
      </w:pPr>
      <w:r w:rsidRPr="00DC41D8">
        <w:rPr>
          <w:rFonts w:ascii="Times New Roman" w:hAnsi="Times New Roman" w:cs="Times New Roman"/>
          <w:b/>
          <w:sz w:val="24"/>
          <w:szCs w:val="24"/>
        </w:rPr>
        <w:t xml:space="preserve"> Calculation of Marker Efficiency:</w:t>
      </w:r>
    </w:p>
    <w:p w:rsidR="00DC41D8" w:rsidRDefault="00DC41D8" w:rsidP="00DC41D8">
      <w:pPr>
        <w:spacing w:line="276" w:lineRule="auto"/>
        <w:rPr>
          <w:rFonts w:ascii="Times New Roman" w:hAnsi="Times New Roman" w:cs="Times New Roman"/>
          <w:sz w:val="24"/>
          <w:szCs w:val="24"/>
        </w:rPr>
      </w:pPr>
      <w:r w:rsidRPr="00DC41D8">
        <w:rPr>
          <w:rFonts w:ascii="Times New Roman" w:hAnsi="Times New Roman" w:cs="Times New Roman"/>
          <w:b/>
          <w:sz w:val="24"/>
          <w:szCs w:val="24"/>
        </w:rPr>
        <w:t xml:space="preserve"> </w:t>
      </w:r>
      <w:r w:rsidRPr="00DC41D8">
        <w:rPr>
          <w:rFonts w:ascii="Times New Roman" w:hAnsi="Times New Roman" w:cs="Times New Roman"/>
          <w:sz w:val="24"/>
          <w:szCs w:val="24"/>
        </w:rPr>
        <w:t>Marker efficiency is determined by the fabric utilization, the percentage of the total fabric that is actually used in garment parts. The area not used in garment parts is waste. Marker efficiency depends on how tightly the pattern pieces fit together within the mar</w:t>
      </w:r>
      <w:r>
        <w:rPr>
          <w:rFonts w:ascii="Times New Roman" w:hAnsi="Times New Roman" w:cs="Times New Roman"/>
          <w:sz w:val="24"/>
          <w:szCs w:val="24"/>
        </w:rPr>
        <w:t xml:space="preserve">ker. </w:t>
      </w:r>
    </w:p>
    <w:p w:rsidR="00DC41D8" w:rsidRPr="00DC41D8" w:rsidRDefault="00DC41D8" w:rsidP="00DC41D8">
      <w:pPr>
        <w:spacing w:line="276" w:lineRule="auto"/>
        <w:rPr>
          <w:rFonts w:ascii="Times New Roman" w:hAnsi="Times New Roman" w:cs="Times New Roman"/>
          <w:sz w:val="24"/>
          <w:szCs w:val="24"/>
        </w:rPr>
      </w:pPr>
    </w:p>
    <w:p w:rsidR="00DC41D8" w:rsidRPr="00DC41D8" w:rsidRDefault="00DC41D8" w:rsidP="00DC41D8">
      <w:pPr>
        <w:tabs>
          <w:tab w:val="left" w:pos="1980"/>
          <w:tab w:val="left" w:pos="2430"/>
        </w:tabs>
        <w:spacing w:line="276" w:lineRule="auto"/>
        <w:rPr>
          <w:rFonts w:ascii="Times New Roman" w:hAnsi="Times New Roman" w:cs="Times New Roman"/>
          <w:sz w:val="24"/>
          <w:szCs w:val="24"/>
        </w:rPr>
      </w:pPr>
      <w:r w:rsidRPr="00DC41D8">
        <w:rPr>
          <w:rFonts w:ascii="Times New Roman" w:hAnsi="Times New Roman" w:cs="Times New Roman"/>
          <w:sz w:val="24"/>
          <w:szCs w:val="24"/>
        </w:rPr>
        <w:tab/>
        <w:t>Area of pattern in the marker</w:t>
      </w:r>
      <w:r w:rsidRPr="00DC41D8">
        <w:rPr>
          <w:rFonts w:ascii="Times New Roman" w:hAnsi="Times New Roman" w:cs="Times New Roman"/>
          <w:sz w:val="24"/>
          <w:szCs w:val="24"/>
        </w:rPr>
        <w:tab/>
      </w:r>
    </w:p>
    <w:p w:rsidR="00DC41D8" w:rsidRPr="00DC41D8" w:rsidRDefault="00DC41D8" w:rsidP="00DC41D8">
      <w:pPr>
        <w:tabs>
          <w:tab w:val="left" w:pos="2160"/>
          <w:tab w:val="left" w:pos="7035"/>
        </w:tabs>
        <w:spacing w:line="276" w:lineRule="auto"/>
        <w:rPr>
          <w:rFonts w:ascii="Times New Roman" w:hAnsi="Times New Roman" w:cs="Times New Roman"/>
          <w:sz w:val="24"/>
          <w:szCs w:val="24"/>
        </w:rPr>
      </w:pPr>
      <w:r w:rsidRPr="00DC41D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1162050</wp:posOffset>
                </wp:positionH>
                <wp:positionV relativeFrom="paragraph">
                  <wp:posOffset>79375</wp:posOffset>
                </wp:positionV>
                <wp:extent cx="32004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9CB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6.25pt" to="34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0xHAIAADYEAAAOAAAAZHJzL2Uyb0RvYy54bWysU8uu2jAU3FfqP1jeQxJuo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"/>
            </w:pict>
          </mc:Fallback>
        </mc:AlternateContent>
      </w:r>
      <w:r w:rsidRPr="00DC41D8">
        <w:rPr>
          <w:rFonts w:ascii="Times New Roman" w:hAnsi="Times New Roman" w:cs="Times New Roman"/>
          <w:sz w:val="24"/>
          <w:szCs w:val="24"/>
        </w:rPr>
        <w:t>Marker efficiency =</w:t>
      </w:r>
      <w:r w:rsidRPr="00DC41D8">
        <w:rPr>
          <w:rFonts w:ascii="Times New Roman" w:hAnsi="Times New Roman" w:cs="Times New Roman"/>
          <w:sz w:val="24"/>
          <w:szCs w:val="24"/>
        </w:rPr>
        <w:tab/>
      </w:r>
      <w:r w:rsidRPr="00DC41D8">
        <w:rPr>
          <w:rFonts w:ascii="Times New Roman" w:hAnsi="Times New Roman" w:cs="Times New Roman"/>
          <w:sz w:val="24"/>
          <w:szCs w:val="24"/>
        </w:rPr>
        <w:tab/>
        <w:t>X 100%</w:t>
      </w:r>
    </w:p>
    <w:p w:rsidR="00DC41D8" w:rsidRPr="00DC41D8" w:rsidRDefault="00DC41D8" w:rsidP="00DC41D8">
      <w:pPr>
        <w:tabs>
          <w:tab w:val="left" w:pos="2160"/>
        </w:tabs>
        <w:spacing w:line="276" w:lineRule="auto"/>
        <w:rPr>
          <w:rFonts w:ascii="Times New Roman" w:hAnsi="Times New Roman" w:cs="Times New Roman"/>
          <w:sz w:val="24"/>
          <w:szCs w:val="24"/>
        </w:rPr>
      </w:pPr>
      <w:r w:rsidRPr="00DC41D8">
        <w:rPr>
          <w:rFonts w:ascii="Times New Roman" w:hAnsi="Times New Roman" w:cs="Times New Roman"/>
          <w:sz w:val="24"/>
          <w:szCs w:val="24"/>
        </w:rPr>
        <w:t xml:space="preserve">                                     Total area of the marker plan</w:t>
      </w:r>
    </w:p>
    <w:p w:rsidR="00DC41D8" w:rsidRPr="0053406A" w:rsidRDefault="00DC41D8" w:rsidP="00DC41D8">
      <w:pPr>
        <w:tabs>
          <w:tab w:val="left" w:pos="3255"/>
        </w:tabs>
        <w:spacing w:line="276" w:lineRule="auto"/>
      </w:pPr>
      <w:r w:rsidRPr="0053406A">
        <w:tab/>
      </w:r>
    </w:p>
    <w:p w:rsidR="002458B7" w:rsidRPr="002458B7" w:rsidRDefault="002458B7" w:rsidP="002458B7">
      <w:pPr>
        <w:spacing w:line="360" w:lineRule="auto"/>
        <w:ind w:left="720" w:hanging="720"/>
        <w:jc w:val="both"/>
        <w:rPr>
          <w:rFonts w:ascii="Times New Roman" w:hAnsi="Times New Roman" w:cs="Times New Roman"/>
          <w:color w:val="000000"/>
          <w:sz w:val="24"/>
          <w:szCs w:val="24"/>
        </w:rPr>
      </w:pPr>
      <w:r w:rsidRPr="002458B7">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2494915</wp:posOffset>
                </wp:positionH>
                <wp:positionV relativeFrom="paragraph">
                  <wp:posOffset>6063615</wp:posOffset>
                </wp:positionV>
                <wp:extent cx="1067435" cy="276225"/>
                <wp:effectExtent l="8890" t="34290" r="9525" b="323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5796">
                          <a:off x="0" y="0"/>
                          <a:ext cx="1067435" cy="2762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458B7" w:rsidRPr="00766EB8" w:rsidRDefault="002458B7" w:rsidP="002458B7">
                            <w:pPr>
                              <w:jc w:val="center"/>
                              <w:rPr>
                                <w:b/>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8" o:spid="_x0000_s1026" style="position:absolute;left:0;text-align:left;margin-left:196.45pt;margin-top:477.45pt;width:84.05pt;height:21.75pt;rotation:-21386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" stroked="f" strokeweight="1pt">
                <v:textbox>
                  <w:txbxContent>
                    <w:p w:rsidR="002458B7" w:rsidRPr="00766EB8" w:rsidRDefault="002458B7" w:rsidP="002458B7">
                      <w:pPr>
                        <w:jc w:val="center"/>
                        <w:rPr>
                          <w:b/>
                          <w:color w:val="000000"/>
                        </w:rPr>
                      </w:pPr>
                    </w:p>
                  </w:txbxContent>
                </v:textbox>
              </v:rect>
            </w:pict>
          </mc:Fallback>
        </mc:AlternateContent>
      </w:r>
      <w:r w:rsidRPr="002458B7">
        <w:rPr>
          <w:rFonts w:ascii="Times New Roman" w:hAnsi="Times New Roman" w:cs="Times New Roman"/>
          <w:noProof/>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-351155</wp:posOffset>
                </wp:positionH>
                <wp:positionV relativeFrom="paragraph">
                  <wp:posOffset>4157345</wp:posOffset>
                </wp:positionV>
                <wp:extent cx="6751955" cy="2795905"/>
                <wp:effectExtent l="1270" t="4445"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955" cy="2795905"/>
                          <a:chOff x="0" y="0"/>
                          <a:chExt cx="67516" cy="27958"/>
                        </a:xfrm>
                      </wpg:grpSpPr>
                      <wps:wsp>
                        <wps:cNvPr id="26" name="Right Triangle 3"/>
                        <wps:cNvSpPr>
                          <a:spLocks noChangeArrowheads="1"/>
                        </wps:cNvSpPr>
                        <wps:spPr bwMode="auto">
                          <a:xfrm>
                            <a:off x="0" y="0"/>
                            <a:ext cx="20146" cy="27958"/>
                          </a:xfrm>
                          <a:prstGeom prst="rtTriangle">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7" name="Right Triangle 4"/>
                        <wps:cNvSpPr>
                          <a:spLocks noChangeArrowheads="1"/>
                        </wps:cNvSpPr>
                        <wps:spPr bwMode="auto">
                          <a:xfrm flipH="1">
                            <a:off x="50610" y="6379"/>
                            <a:ext cx="16906" cy="21261"/>
                          </a:xfrm>
                          <a:prstGeom prst="rtTriangle">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1828B" id="Group 25" o:spid="_x0000_s1026" style="position:absolute;margin-left:-27.65pt;margin-top:327.35pt;width:531.65pt;height:220.15pt;z-index:251659264" coordsize="67516,2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">
                <v:shapetype id="_x0000_t6" coordsize="21600,21600" o:spt="6" path="m,l,21600r21600,xe">
                  <v:stroke joinstyle="miter"/>
                  <v:path gradientshapeok="t" o:connecttype="custom" o:connectlocs="0,0;0,10800;0,21600;10800,21600;21600,21600;10800,10800" textboxrect="1800,12600,12600,19800"/>
                </v:shapetype>
                <v:shape id="Right Triangle 3" o:spid="_x0000_s1027" type="#_x0000_t6" style="position:absolute;width:20146;height:27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HCsQA&#10;AADbAAAADwAAAGRycy9kb3ducmV2LnhtbESPwWrDMBBE74X8g9hCLyWR64IJTpRgQgq9+FAngRwX&#10;a2ubWCsjqbb791UhkOMwM2+Y7X42vRjJ+c6ygrdVAoK4trrjRsH59LFcg/ABWWNvmRT8kof9bvG0&#10;xVzbib9orEIjIoR9jgraEIZcSl+3ZNCv7EAcvW/rDIYoXSO1wynCTS/TJMmkwY7jQosDHVqqb9WP&#10;UXB8LZKbC8eifD+Xp2tqpsuAk1Ivz3OxARFoDo/wvf2pFaQZ/H+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ABwrEAAAA2wAAAA8AAAAAAAAAAAAAAAAAmAIAAGRycy9k&#10;b3ducmV2LnhtbFBLBQYAAAAABAAEAPUAAACJAwAAAAA=&#10;" stroked="f" strokeweight="1pt"/>
                <v:shape id="Right Triangle 4" o:spid="_x0000_s1028" type="#_x0000_t6" style="position:absolute;left:50610;top:6379;width:16906;height:2126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PYFb8A&#10;AADbAAAADwAAAGRycy9kb3ducmV2LnhtbERPW2vCMBR+H/gfwhF8m6mCm3TGIqLia53i9nZojr2s&#10;OSlJtN2/XwaDPX5891U2mFY8yPnasoLZNAFBXFhdc6ng/L5/XoLwAVlja5kUfJOHbD16WmGqbc85&#10;PU6hFDGEfYoKqhC6VEpfVGTQT21HHLmbdQZDhK6U2mEfw00r50nyIg3WHBsq7GhbUfF1uhsFSOwP&#10;t+bz6i7NRxw22y2u+U6pyXjYvIEINIR/8Z/7qBXMX+H3S/wBcv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09gVvwAAANsAAAAPAAAAAAAAAAAAAAAAAJgCAABkcnMvZG93bnJl&#10;di54bWxQSwUGAAAAAAQABAD1AAAAhAMAAAAA&#10;" stroked="f" strokeweight="1pt"/>
              </v:group>
            </w:pict>
          </mc:Fallback>
        </mc:AlternateContent>
      </w:r>
    </w:p>
    <w:p w:rsidR="002458B7" w:rsidRPr="00DC41D8" w:rsidRDefault="00DC41D8" w:rsidP="002458B7">
      <w:pPr>
        <w:spacing w:line="360" w:lineRule="auto"/>
        <w:ind w:left="720" w:hanging="720"/>
        <w:jc w:val="both"/>
        <w:rPr>
          <w:rFonts w:ascii="Times New Roman" w:hAnsi="Times New Roman" w:cs="Times New Roman"/>
          <w:b/>
          <w:color w:val="000000"/>
          <w:sz w:val="24"/>
          <w:szCs w:val="24"/>
        </w:rPr>
      </w:pPr>
      <w:r w:rsidRPr="00DC41D8">
        <w:rPr>
          <w:rFonts w:ascii="Times New Roman" w:hAnsi="Times New Roman" w:cs="Times New Roman"/>
          <w:b/>
          <w:color w:val="000000"/>
          <w:sz w:val="24"/>
          <w:szCs w:val="24"/>
        </w:rPr>
        <w:lastRenderedPageBreak/>
        <w:t xml:space="preserve">Total number of parts drawn in the marker paper: </w:t>
      </w:r>
    </w:p>
    <w:tbl>
      <w:tblPr>
        <w:tblStyle w:val="TableGrid"/>
        <w:tblW w:w="0" w:type="auto"/>
        <w:tblLook w:val="04A0" w:firstRow="1" w:lastRow="0" w:firstColumn="1" w:lastColumn="0" w:noHBand="0" w:noVBand="1"/>
      </w:tblPr>
      <w:tblGrid>
        <w:gridCol w:w="3505"/>
        <w:gridCol w:w="3510"/>
      </w:tblGrid>
      <w:tr w:rsidR="00DC41D8" w:rsidTr="00DC41D8">
        <w:tc>
          <w:tcPr>
            <w:tcW w:w="3505" w:type="dxa"/>
          </w:tcPr>
          <w:p w:rsidR="00DC41D8" w:rsidRDefault="00DC41D8" w:rsidP="00DC41D8">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Parts name</w:t>
            </w:r>
          </w:p>
        </w:tc>
        <w:tc>
          <w:tcPr>
            <w:tcW w:w="3510" w:type="dxa"/>
          </w:tcPr>
          <w:p w:rsidR="00DC41D8" w:rsidRDefault="00DC41D8" w:rsidP="00DC41D8">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Quantity</w:t>
            </w:r>
          </w:p>
        </w:tc>
      </w:tr>
      <w:tr w:rsidR="00DC41D8" w:rsidTr="00DC41D8">
        <w:tc>
          <w:tcPr>
            <w:tcW w:w="3505" w:type="dxa"/>
          </w:tcPr>
          <w:p w:rsidR="00DC41D8" w:rsidRDefault="00DC41D8" w:rsidP="00DC41D8">
            <w:pPr>
              <w:spacing w:line="480" w:lineRule="auto"/>
              <w:jc w:val="both"/>
              <w:rPr>
                <w:rFonts w:ascii="Times New Roman" w:hAnsi="Times New Roman" w:cs="Times New Roman"/>
                <w:color w:val="000000"/>
                <w:sz w:val="24"/>
                <w:szCs w:val="24"/>
              </w:rPr>
            </w:pPr>
          </w:p>
        </w:tc>
        <w:tc>
          <w:tcPr>
            <w:tcW w:w="3510" w:type="dxa"/>
          </w:tcPr>
          <w:p w:rsidR="00DC41D8" w:rsidRDefault="00DC41D8" w:rsidP="00DC41D8">
            <w:pPr>
              <w:spacing w:line="480" w:lineRule="auto"/>
              <w:jc w:val="both"/>
              <w:rPr>
                <w:rFonts w:ascii="Times New Roman" w:hAnsi="Times New Roman" w:cs="Times New Roman"/>
                <w:color w:val="000000"/>
                <w:sz w:val="24"/>
                <w:szCs w:val="24"/>
              </w:rPr>
            </w:pPr>
          </w:p>
        </w:tc>
      </w:tr>
      <w:tr w:rsidR="00DC41D8" w:rsidTr="00DC41D8">
        <w:tc>
          <w:tcPr>
            <w:tcW w:w="3505" w:type="dxa"/>
          </w:tcPr>
          <w:p w:rsidR="00DC41D8" w:rsidRDefault="00DC41D8" w:rsidP="00DC41D8">
            <w:pPr>
              <w:spacing w:line="480" w:lineRule="auto"/>
              <w:jc w:val="both"/>
              <w:rPr>
                <w:rFonts w:ascii="Times New Roman" w:hAnsi="Times New Roman" w:cs="Times New Roman"/>
                <w:color w:val="000000"/>
                <w:sz w:val="24"/>
                <w:szCs w:val="24"/>
              </w:rPr>
            </w:pPr>
          </w:p>
        </w:tc>
        <w:tc>
          <w:tcPr>
            <w:tcW w:w="3510" w:type="dxa"/>
          </w:tcPr>
          <w:p w:rsidR="00DC41D8" w:rsidRDefault="00DC41D8" w:rsidP="00DC41D8">
            <w:pPr>
              <w:spacing w:line="480" w:lineRule="auto"/>
              <w:jc w:val="both"/>
              <w:rPr>
                <w:rFonts w:ascii="Times New Roman" w:hAnsi="Times New Roman" w:cs="Times New Roman"/>
                <w:color w:val="000000"/>
                <w:sz w:val="24"/>
                <w:szCs w:val="24"/>
              </w:rPr>
            </w:pPr>
          </w:p>
        </w:tc>
      </w:tr>
      <w:tr w:rsidR="00DC41D8" w:rsidTr="00DC41D8">
        <w:tc>
          <w:tcPr>
            <w:tcW w:w="3505" w:type="dxa"/>
          </w:tcPr>
          <w:p w:rsidR="00DC41D8" w:rsidRDefault="00DC41D8" w:rsidP="00DC41D8">
            <w:pPr>
              <w:spacing w:line="480" w:lineRule="auto"/>
              <w:jc w:val="both"/>
              <w:rPr>
                <w:rFonts w:ascii="Times New Roman" w:hAnsi="Times New Roman" w:cs="Times New Roman"/>
                <w:color w:val="000000"/>
                <w:sz w:val="24"/>
                <w:szCs w:val="24"/>
              </w:rPr>
            </w:pPr>
          </w:p>
        </w:tc>
        <w:tc>
          <w:tcPr>
            <w:tcW w:w="3510" w:type="dxa"/>
          </w:tcPr>
          <w:p w:rsidR="00DC41D8" w:rsidRDefault="00DC41D8" w:rsidP="00DC41D8">
            <w:pPr>
              <w:spacing w:line="480" w:lineRule="auto"/>
              <w:jc w:val="both"/>
              <w:rPr>
                <w:rFonts w:ascii="Times New Roman" w:hAnsi="Times New Roman" w:cs="Times New Roman"/>
                <w:color w:val="000000"/>
                <w:sz w:val="24"/>
                <w:szCs w:val="24"/>
              </w:rPr>
            </w:pPr>
          </w:p>
        </w:tc>
      </w:tr>
      <w:tr w:rsidR="00DC41D8" w:rsidTr="00DC41D8">
        <w:tc>
          <w:tcPr>
            <w:tcW w:w="3505" w:type="dxa"/>
          </w:tcPr>
          <w:p w:rsidR="00DC41D8" w:rsidRDefault="00DC41D8" w:rsidP="00DC41D8">
            <w:pPr>
              <w:spacing w:line="480" w:lineRule="auto"/>
              <w:jc w:val="both"/>
              <w:rPr>
                <w:rFonts w:ascii="Times New Roman" w:hAnsi="Times New Roman" w:cs="Times New Roman"/>
                <w:color w:val="000000"/>
                <w:sz w:val="24"/>
                <w:szCs w:val="24"/>
              </w:rPr>
            </w:pPr>
          </w:p>
        </w:tc>
        <w:tc>
          <w:tcPr>
            <w:tcW w:w="3510" w:type="dxa"/>
          </w:tcPr>
          <w:p w:rsidR="00DC41D8" w:rsidRDefault="00DC41D8" w:rsidP="00DC41D8">
            <w:pPr>
              <w:spacing w:line="480" w:lineRule="auto"/>
              <w:jc w:val="both"/>
              <w:rPr>
                <w:rFonts w:ascii="Times New Roman" w:hAnsi="Times New Roman" w:cs="Times New Roman"/>
                <w:color w:val="000000"/>
                <w:sz w:val="24"/>
                <w:szCs w:val="24"/>
              </w:rPr>
            </w:pPr>
          </w:p>
        </w:tc>
      </w:tr>
      <w:tr w:rsidR="00DC41D8" w:rsidTr="00DC41D8">
        <w:tc>
          <w:tcPr>
            <w:tcW w:w="3505" w:type="dxa"/>
          </w:tcPr>
          <w:p w:rsidR="00DC41D8" w:rsidRDefault="00DC41D8" w:rsidP="00DC41D8">
            <w:pPr>
              <w:spacing w:line="480" w:lineRule="auto"/>
              <w:jc w:val="both"/>
              <w:rPr>
                <w:rFonts w:ascii="Times New Roman" w:hAnsi="Times New Roman" w:cs="Times New Roman"/>
                <w:color w:val="000000"/>
                <w:sz w:val="24"/>
                <w:szCs w:val="24"/>
              </w:rPr>
            </w:pPr>
          </w:p>
        </w:tc>
        <w:tc>
          <w:tcPr>
            <w:tcW w:w="3510" w:type="dxa"/>
          </w:tcPr>
          <w:p w:rsidR="00DC41D8" w:rsidRDefault="00DC41D8" w:rsidP="00DC41D8">
            <w:pPr>
              <w:spacing w:line="480" w:lineRule="auto"/>
              <w:jc w:val="both"/>
              <w:rPr>
                <w:rFonts w:ascii="Times New Roman" w:hAnsi="Times New Roman" w:cs="Times New Roman"/>
                <w:color w:val="000000"/>
                <w:sz w:val="24"/>
                <w:szCs w:val="24"/>
              </w:rPr>
            </w:pPr>
          </w:p>
        </w:tc>
      </w:tr>
      <w:tr w:rsidR="00DC41D8" w:rsidTr="00DC41D8">
        <w:tc>
          <w:tcPr>
            <w:tcW w:w="3505" w:type="dxa"/>
          </w:tcPr>
          <w:p w:rsidR="00DC41D8" w:rsidRDefault="00DC41D8" w:rsidP="00DC41D8">
            <w:pPr>
              <w:spacing w:line="480" w:lineRule="auto"/>
              <w:jc w:val="both"/>
              <w:rPr>
                <w:rFonts w:ascii="Times New Roman" w:hAnsi="Times New Roman" w:cs="Times New Roman"/>
                <w:color w:val="000000"/>
                <w:sz w:val="24"/>
                <w:szCs w:val="24"/>
              </w:rPr>
            </w:pPr>
          </w:p>
        </w:tc>
        <w:tc>
          <w:tcPr>
            <w:tcW w:w="3510" w:type="dxa"/>
          </w:tcPr>
          <w:p w:rsidR="00DC41D8" w:rsidRDefault="00DC41D8" w:rsidP="00DC41D8">
            <w:pPr>
              <w:spacing w:line="480" w:lineRule="auto"/>
              <w:jc w:val="both"/>
              <w:rPr>
                <w:rFonts w:ascii="Times New Roman" w:hAnsi="Times New Roman" w:cs="Times New Roman"/>
                <w:color w:val="000000"/>
                <w:sz w:val="24"/>
                <w:szCs w:val="24"/>
              </w:rPr>
            </w:pPr>
          </w:p>
        </w:tc>
      </w:tr>
      <w:tr w:rsidR="00DC41D8" w:rsidTr="00DC41D8">
        <w:tc>
          <w:tcPr>
            <w:tcW w:w="3505" w:type="dxa"/>
          </w:tcPr>
          <w:p w:rsidR="00DC41D8" w:rsidRDefault="00DC41D8" w:rsidP="00DC41D8">
            <w:pPr>
              <w:spacing w:line="480" w:lineRule="auto"/>
              <w:jc w:val="both"/>
              <w:rPr>
                <w:rFonts w:ascii="Times New Roman" w:hAnsi="Times New Roman" w:cs="Times New Roman"/>
                <w:color w:val="000000"/>
                <w:sz w:val="24"/>
                <w:szCs w:val="24"/>
              </w:rPr>
            </w:pPr>
          </w:p>
        </w:tc>
        <w:tc>
          <w:tcPr>
            <w:tcW w:w="3510" w:type="dxa"/>
          </w:tcPr>
          <w:p w:rsidR="00DC41D8" w:rsidRDefault="00DC41D8" w:rsidP="00DC41D8">
            <w:pPr>
              <w:spacing w:line="480" w:lineRule="auto"/>
              <w:jc w:val="both"/>
              <w:rPr>
                <w:rFonts w:ascii="Times New Roman" w:hAnsi="Times New Roman" w:cs="Times New Roman"/>
                <w:color w:val="000000"/>
                <w:sz w:val="24"/>
                <w:szCs w:val="24"/>
              </w:rPr>
            </w:pPr>
          </w:p>
        </w:tc>
      </w:tr>
      <w:tr w:rsidR="00DC41D8" w:rsidTr="00DC41D8">
        <w:tc>
          <w:tcPr>
            <w:tcW w:w="3505" w:type="dxa"/>
          </w:tcPr>
          <w:p w:rsidR="00DC41D8" w:rsidRDefault="00DC41D8" w:rsidP="00DC41D8">
            <w:pPr>
              <w:spacing w:line="480" w:lineRule="auto"/>
              <w:jc w:val="both"/>
              <w:rPr>
                <w:rFonts w:ascii="Times New Roman" w:hAnsi="Times New Roman" w:cs="Times New Roman"/>
                <w:color w:val="000000"/>
                <w:sz w:val="24"/>
                <w:szCs w:val="24"/>
              </w:rPr>
            </w:pPr>
          </w:p>
        </w:tc>
        <w:tc>
          <w:tcPr>
            <w:tcW w:w="3510" w:type="dxa"/>
          </w:tcPr>
          <w:p w:rsidR="00DC41D8" w:rsidRDefault="00DC41D8" w:rsidP="00DC41D8">
            <w:pPr>
              <w:spacing w:line="480" w:lineRule="auto"/>
              <w:jc w:val="both"/>
              <w:rPr>
                <w:rFonts w:ascii="Times New Roman" w:hAnsi="Times New Roman" w:cs="Times New Roman"/>
                <w:color w:val="000000"/>
                <w:sz w:val="24"/>
                <w:szCs w:val="24"/>
              </w:rPr>
            </w:pPr>
          </w:p>
        </w:tc>
      </w:tr>
      <w:tr w:rsidR="00DC41D8" w:rsidTr="00DC41D8">
        <w:tc>
          <w:tcPr>
            <w:tcW w:w="3505" w:type="dxa"/>
          </w:tcPr>
          <w:p w:rsidR="00DC41D8" w:rsidRDefault="00DC41D8" w:rsidP="00DC41D8">
            <w:pPr>
              <w:spacing w:line="480" w:lineRule="auto"/>
              <w:jc w:val="both"/>
              <w:rPr>
                <w:rFonts w:ascii="Times New Roman" w:hAnsi="Times New Roman" w:cs="Times New Roman"/>
                <w:color w:val="000000"/>
                <w:sz w:val="24"/>
                <w:szCs w:val="24"/>
              </w:rPr>
            </w:pPr>
          </w:p>
        </w:tc>
        <w:tc>
          <w:tcPr>
            <w:tcW w:w="3510" w:type="dxa"/>
          </w:tcPr>
          <w:p w:rsidR="00DC41D8" w:rsidRDefault="00DC41D8" w:rsidP="00DC41D8">
            <w:pPr>
              <w:spacing w:line="480" w:lineRule="auto"/>
              <w:jc w:val="both"/>
              <w:rPr>
                <w:rFonts w:ascii="Times New Roman" w:hAnsi="Times New Roman" w:cs="Times New Roman"/>
                <w:color w:val="000000"/>
                <w:sz w:val="24"/>
                <w:szCs w:val="24"/>
              </w:rPr>
            </w:pPr>
          </w:p>
        </w:tc>
      </w:tr>
    </w:tbl>
    <w:p w:rsidR="00616E34" w:rsidRDefault="00616E34" w:rsidP="00655446">
      <w:pPr>
        <w:jc w:val="both"/>
        <w:rPr>
          <w:rFonts w:ascii="Times New Roman" w:hAnsi="Times New Roman" w:cs="Times New Roman"/>
          <w:color w:val="000000"/>
          <w:sz w:val="24"/>
          <w:szCs w:val="24"/>
        </w:rPr>
      </w:pPr>
    </w:p>
    <w:p w:rsidR="00DC41D8" w:rsidRDefault="00DC41D8" w:rsidP="00655446">
      <w:pPr>
        <w:jc w:val="both"/>
        <w:rPr>
          <w:rFonts w:ascii="Times New Roman" w:hAnsi="Times New Roman" w:cs="Times New Roman"/>
          <w:color w:val="000000"/>
          <w:sz w:val="24"/>
          <w:szCs w:val="24"/>
        </w:rPr>
      </w:pPr>
    </w:p>
    <w:p w:rsidR="00DC41D8" w:rsidRPr="00DC41D8" w:rsidRDefault="00DC41D8" w:rsidP="00655446">
      <w:pPr>
        <w:jc w:val="both"/>
        <w:rPr>
          <w:rFonts w:ascii="Times New Roman" w:hAnsi="Times New Roman" w:cs="Times New Roman"/>
          <w:b/>
          <w:color w:val="000000"/>
          <w:sz w:val="24"/>
          <w:szCs w:val="24"/>
        </w:rPr>
      </w:pPr>
      <w:r w:rsidRPr="00DC41D8">
        <w:rPr>
          <w:rFonts w:ascii="Times New Roman" w:hAnsi="Times New Roman" w:cs="Times New Roman"/>
          <w:b/>
          <w:color w:val="000000"/>
          <w:sz w:val="24"/>
          <w:szCs w:val="24"/>
        </w:rPr>
        <w:t xml:space="preserve">Precaution: </w:t>
      </w:r>
    </w:p>
    <w:p w:rsidR="00DC41D8" w:rsidRDefault="00DC41D8" w:rsidP="00655446">
      <w:pPr>
        <w:jc w:val="both"/>
        <w:rPr>
          <w:rFonts w:ascii="Times New Roman" w:hAnsi="Times New Roman" w:cs="Times New Roman"/>
          <w:color w:val="000000"/>
          <w:sz w:val="24"/>
          <w:szCs w:val="24"/>
        </w:rPr>
      </w:pPr>
    </w:p>
    <w:p w:rsidR="00DC41D8" w:rsidRDefault="00DC41D8" w:rsidP="00655446">
      <w:pPr>
        <w:jc w:val="both"/>
        <w:rPr>
          <w:rFonts w:ascii="Times New Roman" w:hAnsi="Times New Roman" w:cs="Times New Roman"/>
          <w:color w:val="000000"/>
          <w:sz w:val="24"/>
          <w:szCs w:val="24"/>
        </w:rPr>
      </w:pPr>
    </w:p>
    <w:p w:rsidR="00DC41D8" w:rsidRDefault="00DC41D8" w:rsidP="00655446">
      <w:pPr>
        <w:jc w:val="both"/>
        <w:rPr>
          <w:rFonts w:ascii="Times New Roman" w:hAnsi="Times New Roman" w:cs="Times New Roman"/>
          <w:color w:val="000000"/>
          <w:sz w:val="24"/>
          <w:szCs w:val="24"/>
        </w:rPr>
      </w:pPr>
    </w:p>
    <w:p w:rsidR="00DC41D8" w:rsidRDefault="00DC41D8" w:rsidP="00655446">
      <w:pPr>
        <w:jc w:val="both"/>
        <w:rPr>
          <w:rFonts w:ascii="Times New Roman" w:hAnsi="Times New Roman" w:cs="Times New Roman"/>
          <w:color w:val="000000"/>
          <w:sz w:val="24"/>
          <w:szCs w:val="24"/>
        </w:rPr>
      </w:pPr>
    </w:p>
    <w:p w:rsidR="00DC41D8" w:rsidRDefault="00DC41D8" w:rsidP="00655446">
      <w:pPr>
        <w:jc w:val="both"/>
        <w:rPr>
          <w:rFonts w:ascii="Times New Roman" w:hAnsi="Times New Roman" w:cs="Times New Roman"/>
          <w:color w:val="000000"/>
          <w:sz w:val="24"/>
          <w:szCs w:val="24"/>
        </w:rPr>
      </w:pPr>
    </w:p>
    <w:p w:rsidR="00DC41D8" w:rsidRDefault="00DC41D8" w:rsidP="00655446">
      <w:pPr>
        <w:jc w:val="both"/>
        <w:rPr>
          <w:rFonts w:ascii="Times New Roman" w:hAnsi="Times New Roman" w:cs="Times New Roman"/>
          <w:color w:val="000000"/>
          <w:sz w:val="24"/>
          <w:szCs w:val="24"/>
        </w:rPr>
      </w:pPr>
    </w:p>
    <w:p w:rsidR="00DC41D8" w:rsidRDefault="00DC41D8" w:rsidP="00655446">
      <w:pPr>
        <w:jc w:val="both"/>
        <w:rPr>
          <w:rFonts w:ascii="Times New Roman" w:hAnsi="Times New Roman" w:cs="Times New Roman"/>
          <w:color w:val="000000"/>
          <w:sz w:val="24"/>
          <w:szCs w:val="24"/>
        </w:rPr>
      </w:pPr>
    </w:p>
    <w:p w:rsidR="00DC41D8" w:rsidRDefault="00DC41D8" w:rsidP="00655446">
      <w:pPr>
        <w:jc w:val="both"/>
        <w:rPr>
          <w:rFonts w:ascii="Times New Roman" w:hAnsi="Times New Roman" w:cs="Times New Roman"/>
          <w:color w:val="000000"/>
          <w:sz w:val="24"/>
          <w:szCs w:val="24"/>
        </w:rPr>
      </w:pPr>
      <w:bookmarkStart w:id="0" w:name="_GoBack"/>
      <w:bookmarkEnd w:id="0"/>
    </w:p>
    <w:p w:rsidR="00DC41D8" w:rsidRPr="00DC41D8" w:rsidRDefault="00DC41D8" w:rsidP="00655446">
      <w:pPr>
        <w:jc w:val="both"/>
        <w:rPr>
          <w:rFonts w:ascii="Times New Roman" w:hAnsi="Times New Roman" w:cs="Times New Roman"/>
          <w:b/>
          <w:color w:val="000000"/>
          <w:sz w:val="24"/>
          <w:szCs w:val="24"/>
        </w:rPr>
      </w:pPr>
      <w:r w:rsidRPr="00DC41D8">
        <w:rPr>
          <w:rFonts w:ascii="Times New Roman" w:hAnsi="Times New Roman" w:cs="Times New Roman"/>
          <w:b/>
          <w:color w:val="000000"/>
          <w:sz w:val="24"/>
          <w:szCs w:val="24"/>
        </w:rPr>
        <w:t xml:space="preserve">Conclusion: </w:t>
      </w:r>
    </w:p>
    <w:sectPr w:rsidR="00DC41D8" w:rsidRPr="00DC4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62585"/>
    <w:multiLevelType w:val="hybridMultilevel"/>
    <w:tmpl w:val="1BA6093A"/>
    <w:lvl w:ilvl="0" w:tplc="2F52C3D0">
      <w:start w:val="1"/>
      <w:numFmt w:val="bullet"/>
      <w:lvlText w:val=""/>
      <w:lvlJc w:val="left"/>
      <w:pPr>
        <w:tabs>
          <w:tab w:val="num" w:pos="360"/>
        </w:tabs>
        <w:ind w:left="360" w:hanging="360"/>
      </w:pPr>
      <w:rPr>
        <w:rFonts w:ascii="Symbol" w:hAnsi="Symbol" w:hint="default"/>
        <w:color w:val="auto"/>
      </w:rPr>
    </w:lvl>
    <w:lvl w:ilvl="1" w:tplc="B97C5EE0">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14"/>
    <w:rsid w:val="00085DBE"/>
    <w:rsid w:val="000A15EB"/>
    <w:rsid w:val="00165DCB"/>
    <w:rsid w:val="002458B7"/>
    <w:rsid w:val="00282414"/>
    <w:rsid w:val="004F094A"/>
    <w:rsid w:val="005B274A"/>
    <w:rsid w:val="00604EDC"/>
    <w:rsid w:val="00616E34"/>
    <w:rsid w:val="006171DE"/>
    <w:rsid w:val="00655446"/>
    <w:rsid w:val="007657EF"/>
    <w:rsid w:val="00780D3B"/>
    <w:rsid w:val="008967E0"/>
    <w:rsid w:val="00AF06BE"/>
    <w:rsid w:val="00BF3908"/>
    <w:rsid w:val="00DC41D8"/>
    <w:rsid w:val="00E01D1C"/>
    <w:rsid w:val="00F8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78A49-6CD0-43F3-8D4F-0A866835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85DBE"/>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5DBE"/>
    <w:rPr>
      <w:rFonts w:ascii="Times New Roman" w:eastAsia="Times New Roman" w:hAnsi="Times New Roman" w:cs="Times New Roman"/>
      <w:b/>
      <w:sz w:val="24"/>
      <w:szCs w:val="20"/>
    </w:rPr>
  </w:style>
  <w:style w:type="paragraph" w:styleId="Header">
    <w:name w:val="header"/>
    <w:basedOn w:val="Normal"/>
    <w:link w:val="HeaderChar"/>
    <w:uiPriority w:val="99"/>
    <w:rsid w:val="00DC41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C41D8"/>
    <w:rPr>
      <w:rFonts w:ascii="Times New Roman" w:eastAsia="Times New Roman" w:hAnsi="Times New Roman" w:cs="Times New Roman"/>
      <w:sz w:val="24"/>
      <w:szCs w:val="24"/>
    </w:rPr>
  </w:style>
  <w:style w:type="table" w:styleId="TableGrid">
    <w:name w:val="Table Grid"/>
    <w:basedOn w:val="TableNormal"/>
    <w:uiPriority w:val="39"/>
    <w:rsid w:val="00DC4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Murshida Khatun</dc:creator>
  <cp:keywords/>
  <dc:description/>
  <cp:lastModifiedBy>Ms. Murshida Khatun</cp:lastModifiedBy>
  <cp:revision>22</cp:revision>
  <dcterms:created xsi:type="dcterms:W3CDTF">2022-08-01T04:32:00Z</dcterms:created>
  <dcterms:modified xsi:type="dcterms:W3CDTF">2022-08-10T05:43:00Z</dcterms:modified>
</cp:coreProperties>
</file>