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4C" w:rsidRPr="00CB594B" w:rsidRDefault="00CB594B" w:rsidP="00CB594B">
      <w:pPr>
        <w:jc w:val="center"/>
        <w:rPr>
          <w:rFonts w:ascii="Times New Roman" w:hAnsi="Times New Roman" w:cs="Times New Roman"/>
          <w:sz w:val="32"/>
          <w:szCs w:val="32"/>
        </w:rPr>
      </w:pPr>
      <w:r w:rsidRPr="00CB594B">
        <w:rPr>
          <w:rFonts w:ascii="Times New Roman" w:hAnsi="Times New Roman" w:cs="Times New Roman"/>
          <w:sz w:val="32"/>
          <w:szCs w:val="32"/>
        </w:rPr>
        <w:t>International Trade</w:t>
      </w:r>
    </w:p>
    <w:p w:rsidR="00000000" w:rsidRPr="00CB594B" w:rsidRDefault="00071A5B" w:rsidP="00CB594B">
      <w:pPr>
        <w:rPr>
          <w:rFonts w:ascii="Times New Roman" w:hAnsi="Times New Roman" w:cs="Times New Roman"/>
          <w:b/>
          <w:sz w:val="28"/>
          <w:szCs w:val="28"/>
        </w:rPr>
      </w:pPr>
      <w:r w:rsidRPr="00CB594B">
        <w:rPr>
          <w:rFonts w:ascii="Times New Roman" w:hAnsi="Times New Roman" w:cs="Times New Roman"/>
          <w:b/>
          <w:sz w:val="28"/>
          <w:szCs w:val="28"/>
        </w:rPr>
        <w:t>Tariff:</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sz w:val="24"/>
          <w:szCs w:val="24"/>
        </w:rPr>
        <w:t>A tariff is a tax imposed by a government on goods and services imported from other cou</w:t>
      </w:r>
      <w:r w:rsidRPr="00CB594B">
        <w:rPr>
          <w:rFonts w:ascii="Times New Roman" w:hAnsi="Times New Roman" w:cs="Times New Roman"/>
          <w:sz w:val="24"/>
          <w:szCs w:val="24"/>
        </w:rPr>
        <w:t>ntries that serves to increase the price and make imports less desirable, or at least less competitive, versus domestic goods and services. Tariffs are generally introduced as a means of restricting trade from particular countries or reducing the importati</w:t>
      </w:r>
      <w:r w:rsidRPr="00CB594B">
        <w:rPr>
          <w:rFonts w:ascii="Times New Roman" w:hAnsi="Times New Roman" w:cs="Times New Roman"/>
          <w:sz w:val="24"/>
          <w:szCs w:val="24"/>
        </w:rPr>
        <w:t>on of specific types of goods and services.</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sz w:val="24"/>
          <w:szCs w:val="24"/>
        </w:rPr>
        <w:t xml:space="preserve">Tariff barriers increase the price of imported </w:t>
      </w:r>
      <w:r w:rsidR="00CB594B">
        <w:rPr>
          <w:rFonts w:ascii="Times New Roman" w:hAnsi="Times New Roman" w:cs="Times New Roman"/>
          <w:sz w:val="24"/>
          <w:szCs w:val="24"/>
        </w:rPr>
        <w:t>goods in comparison to domestic</w:t>
      </w:r>
      <w:r w:rsidRPr="00CB594B">
        <w:rPr>
          <w:rFonts w:ascii="Times New Roman" w:hAnsi="Times New Roman" w:cs="Times New Roman"/>
          <w:sz w:val="24"/>
          <w:szCs w:val="24"/>
        </w:rPr>
        <w:t xml:space="preserve"> goods.</w:t>
      </w:r>
    </w:p>
    <w:p w:rsidR="00000000" w:rsidRPr="00CB594B" w:rsidRDefault="00CB594B" w:rsidP="00CB594B">
      <w:pPr>
        <w:rPr>
          <w:rFonts w:ascii="Times New Roman" w:hAnsi="Times New Roman" w:cs="Times New Roman"/>
          <w:sz w:val="24"/>
          <w:szCs w:val="24"/>
        </w:rPr>
      </w:pPr>
      <w:r w:rsidRPr="00CB594B">
        <w:rPr>
          <w:rFonts w:ascii="Times New Roman" w:hAnsi="Times New Roman" w:cs="Times New Roman"/>
          <w:sz w:val="24"/>
          <w:szCs w:val="24"/>
        </w:rPr>
        <w:t xml:space="preserve"> </w:t>
      </w:r>
      <w:r w:rsidR="00071A5B" w:rsidRPr="00CB594B">
        <w:rPr>
          <w:rFonts w:ascii="Times New Roman" w:hAnsi="Times New Roman" w:cs="Times New Roman"/>
          <w:sz w:val="24"/>
          <w:szCs w:val="24"/>
        </w:rPr>
        <w:t>For example, to discourage the purchase of Italian leather handbags, the U.S. government could introduce a tariff of 50% that drives the purchase price of those bags so high that domestic alternati</w:t>
      </w:r>
      <w:r w:rsidR="00071A5B" w:rsidRPr="00CB594B">
        <w:rPr>
          <w:rFonts w:ascii="Times New Roman" w:hAnsi="Times New Roman" w:cs="Times New Roman"/>
          <w:sz w:val="24"/>
          <w:szCs w:val="24"/>
        </w:rPr>
        <w:t>ves are much more affordable. The government’s hope is that the added cost will make imported goods much less desirable.</w:t>
      </w:r>
    </w:p>
    <w:p w:rsidR="00CB594B" w:rsidRPr="00CB594B" w:rsidRDefault="00CB594B" w:rsidP="00CB594B">
      <w:pPr>
        <w:rPr>
          <w:rFonts w:ascii="Times New Roman" w:hAnsi="Times New Roman" w:cs="Times New Roman"/>
          <w:sz w:val="24"/>
          <w:szCs w:val="24"/>
        </w:rPr>
      </w:pPr>
      <w:r w:rsidRPr="00CB594B">
        <w:rPr>
          <w:rFonts w:ascii="Times New Roman" w:hAnsi="Times New Roman" w:cs="Times New Roman"/>
          <w:sz w:val="24"/>
          <w:szCs w:val="24"/>
        </w:rPr>
        <w:t xml:space="preserve">There are three types of tariff are used.  </w:t>
      </w:r>
    </w:p>
    <w:p w:rsidR="00CB594B" w:rsidRPr="00CB594B" w:rsidRDefault="00CB594B" w:rsidP="00CB594B">
      <w:pPr>
        <w:rPr>
          <w:rFonts w:ascii="Times New Roman" w:hAnsi="Times New Roman" w:cs="Times New Roman"/>
          <w:sz w:val="24"/>
          <w:szCs w:val="24"/>
        </w:rPr>
      </w:pPr>
      <w:r w:rsidRPr="00CB594B">
        <w:rPr>
          <w:rFonts w:ascii="Times New Roman" w:hAnsi="Times New Roman" w:cs="Times New Roman"/>
          <w:b/>
          <w:bCs/>
          <w:sz w:val="24"/>
          <w:szCs w:val="24"/>
        </w:rPr>
        <w:t xml:space="preserve">1. Specific tariffs: </w:t>
      </w:r>
      <w:r w:rsidRPr="00CB594B">
        <w:rPr>
          <w:rFonts w:ascii="Times New Roman" w:hAnsi="Times New Roman" w:cs="Times New Roman"/>
          <w:sz w:val="24"/>
          <w:szCs w:val="24"/>
        </w:rPr>
        <w:t>Specific tariffs are levied as fixed charge for each unit of goods imported. Tk. 10 per unit of goods imported.</w:t>
      </w:r>
    </w:p>
    <w:p w:rsidR="00CB594B" w:rsidRPr="00CB594B" w:rsidRDefault="00CB594B" w:rsidP="00CB594B">
      <w:pPr>
        <w:rPr>
          <w:rFonts w:ascii="Times New Roman" w:hAnsi="Times New Roman" w:cs="Times New Roman"/>
          <w:sz w:val="24"/>
          <w:szCs w:val="24"/>
        </w:rPr>
      </w:pPr>
      <w:r w:rsidRPr="00CB594B">
        <w:rPr>
          <w:rFonts w:ascii="Times New Roman" w:hAnsi="Times New Roman" w:cs="Times New Roman"/>
          <w:b/>
          <w:bCs/>
          <w:sz w:val="24"/>
          <w:szCs w:val="24"/>
        </w:rPr>
        <w:t xml:space="preserve">2. </w:t>
      </w:r>
      <w:proofErr w:type="spellStart"/>
      <w:r w:rsidRPr="00CB594B">
        <w:rPr>
          <w:rFonts w:ascii="Times New Roman" w:hAnsi="Times New Roman" w:cs="Times New Roman"/>
          <w:b/>
          <w:bCs/>
          <w:sz w:val="24"/>
          <w:szCs w:val="24"/>
        </w:rPr>
        <w:t>Advalorem</w:t>
      </w:r>
      <w:proofErr w:type="spellEnd"/>
      <w:r w:rsidRPr="00CB594B">
        <w:rPr>
          <w:rFonts w:ascii="Times New Roman" w:hAnsi="Times New Roman" w:cs="Times New Roman"/>
          <w:b/>
          <w:bCs/>
          <w:sz w:val="24"/>
          <w:szCs w:val="24"/>
        </w:rPr>
        <w:t xml:space="preserve"> tariffs: </w:t>
      </w:r>
      <w:proofErr w:type="spellStart"/>
      <w:r w:rsidRPr="00CB594B">
        <w:rPr>
          <w:rFonts w:ascii="Times New Roman" w:hAnsi="Times New Roman" w:cs="Times New Roman"/>
          <w:sz w:val="24"/>
          <w:szCs w:val="24"/>
        </w:rPr>
        <w:t>Advalorem</w:t>
      </w:r>
      <w:proofErr w:type="spellEnd"/>
      <w:r w:rsidRPr="00CB594B">
        <w:rPr>
          <w:rFonts w:ascii="Times New Roman" w:hAnsi="Times New Roman" w:cs="Times New Roman"/>
          <w:sz w:val="24"/>
          <w:szCs w:val="24"/>
        </w:rPr>
        <w:t xml:space="preserve"> tariffs are levied as a percentage of the value of goods imported. 10% of the value of goods. If value of goods TK. 1000, the </w:t>
      </w:r>
      <w:proofErr w:type="spellStart"/>
      <w:r w:rsidRPr="00CB594B">
        <w:rPr>
          <w:rFonts w:ascii="Times New Roman" w:hAnsi="Times New Roman" w:cs="Times New Roman"/>
          <w:sz w:val="24"/>
          <w:szCs w:val="24"/>
        </w:rPr>
        <w:t>advalorem</w:t>
      </w:r>
      <w:proofErr w:type="spellEnd"/>
      <w:r w:rsidRPr="00CB594B">
        <w:rPr>
          <w:rFonts w:ascii="Times New Roman" w:hAnsi="Times New Roman" w:cs="Times New Roman"/>
          <w:sz w:val="24"/>
          <w:szCs w:val="24"/>
        </w:rPr>
        <w:t xml:space="preserve"> tariff would be Tk. 100.</w:t>
      </w:r>
    </w:p>
    <w:p w:rsidR="00CB594B" w:rsidRPr="00CB594B" w:rsidRDefault="00CB594B" w:rsidP="00CB594B">
      <w:pPr>
        <w:rPr>
          <w:rFonts w:ascii="Times New Roman" w:hAnsi="Times New Roman" w:cs="Times New Roman"/>
          <w:sz w:val="24"/>
          <w:szCs w:val="24"/>
        </w:rPr>
      </w:pPr>
      <w:r w:rsidRPr="00CB594B">
        <w:rPr>
          <w:rFonts w:ascii="Times New Roman" w:hAnsi="Times New Roman" w:cs="Times New Roman"/>
          <w:b/>
          <w:bCs/>
          <w:sz w:val="24"/>
          <w:szCs w:val="24"/>
        </w:rPr>
        <w:t xml:space="preserve">3. Compound tariffs: </w:t>
      </w:r>
      <w:r w:rsidRPr="00CB594B">
        <w:rPr>
          <w:rFonts w:ascii="Times New Roman" w:hAnsi="Times New Roman" w:cs="Times New Roman"/>
          <w:sz w:val="24"/>
          <w:szCs w:val="24"/>
        </w:rPr>
        <w:t xml:space="preserve">Compound tariffs are assessed as both a specific tariff and an </w:t>
      </w:r>
      <w:proofErr w:type="spellStart"/>
      <w:r w:rsidRPr="00CB594B">
        <w:rPr>
          <w:rFonts w:ascii="Times New Roman" w:hAnsi="Times New Roman" w:cs="Times New Roman"/>
          <w:sz w:val="24"/>
          <w:szCs w:val="24"/>
        </w:rPr>
        <w:t>advalorem</w:t>
      </w:r>
      <w:proofErr w:type="spellEnd"/>
      <w:r w:rsidRPr="00CB594B">
        <w:rPr>
          <w:rFonts w:ascii="Times New Roman" w:hAnsi="Times New Roman" w:cs="Times New Roman"/>
          <w:sz w:val="24"/>
          <w:szCs w:val="24"/>
        </w:rPr>
        <w:t xml:space="preserve"> tariff on the same product.</w:t>
      </w:r>
    </w:p>
    <w:p w:rsidR="00CB594B" w:rsidRPr="00CB594B" w:rsidRDefault="00CB594B" w:rsidP="00CB594B">
      <w:pPr>
        <w:rPr>
          <w:rFonts w:ascii="Times New Roman" w:hAnsi="Times New Roman" w:cs="Times New Roman"/>
          <w:sz w:val="24"/>
          <w:szCs w:val="24"/>
        </w:rPr>
      </w:pPr>
    </w:p>
    <w:p w:rsidR="00CB594B" w:rsidRPr="00CB594B" w:rsidRDefault="00CB594B" w:rsidP="00CB594B">
      <w:pPr>
        <w:rPr>
          <w:rFonts w:ascii="Times New Roman" w:hAnsi="Times New Roman" w:cs="Times New Roman"/>
          <w:b/>
          <w:sz w:val="28"/>
          <w:szCs w:val="28"/>
        </w:rPr>
      </w:pPr>
      <w:r w:rsidRPr="00CB594B">
        <w:rPr>
          <w:rFonts w:ascii="Times New Roman" w:hAnsi="Times New Roman" w:cs="Times New Roman"/>
          <w:b/>
          <w:sz w:val="28"/>
          <w:szCs w:val="28"/>
        </w:rPr>
        <w:t>Rationale of imposing tariffs/ Causes of Imposing tariffs</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b/>
          <w:bCs/>
          <w:sz w:val="24"/>
          <w:szCs w:val="24"/>
        </w:rPr>
        <w:t>Raising Revenue</w:t>
      </w:r>
      <w:r w:rsidRPr="00CB594B">
        <w:rPr>
          <w:rFonts w:ascii="Times New Roman" w:hAnsi="Times New Roman" w:cs="Times New Roman"/>
          <w:sz w:val="24"/>
          <w:szCs w:val="24"/>
        </w:rPr>
        <w:t>: Tariff</w:t>
      </w:r>
      <w:r w:rsidRPr="00CB594B">
        <w:rPr>
          <w:rFonts w:ascii="Times New Roman" w:hAnsi="Times New Roman" w:cs="Times New Roman"/>
          <w:sz w:val="24"/>
          <w:szCs w:val="24"/>
        </w:rPr>
        <w:t xml:space="preserve">s </w:t>
      </w:r>
      <w:r w:rsidRPr="00CB594B">
        <w:rPr>
          <w:rFonts w:ascii="Times New Roman" w:hAnsi="Times New Roman" w:cs="Times New Roman"/>
          <w:b/>
          <w:bCs/>
          <w:sz w:val="24"/>
          <w:szCs w:val="24"/>
        </w:rPr>
        <w:t xml:space="preserve">help in raising revenues </w:t>
      </w:r>
      <w:r w:rsidRPr="00CB594B">
        <w:rPr>
          <w:rFonts w:ascii="Times New Roman" w:hAnsi="Times New Roman" w:cs="Times New Roman"/>
          <w:sz w:val="24"/>
          <w:szCs w:val="24"/>
        </w:rPr>
        <w:t>for the domestic governments especially in c</w:t>
      </w:r>
      <w:r w:rsidRPr="00CB594B">
        <w:rPr>
          <w:rFonts w:ascii="Times New Roman" w:hAnsi="Times New Roman" w:cs="Times New Roman"/>
          <w:sz w:val="24"/>
          <w:szCs w:val="24"/>
        </w:rPr>
        <w:t>ase of developing countries</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b/>
          <w:bCs/>
          <w:sz w:val="24"/>
          <w:szCs w:val="24"/>
        </w:rPr>
        <w:t xml:space="preserve">Protection of domestic industry: </w:t>
      </w:r>
      <w:r w:rsidRPr="00CB594B">
        <w:rPr>
          <w:rFonts w:ascii="Times New Roman" w:hAnsi="Times New Roman" w:cs="Times New Roman"/>
          <w:sz w:val="24"/>
          <w:szCs w:val="24"/>
        </w:rPr>
        <w:t xml:space="preserve">Tariff </w:t>
      </w:r>
      <w:r w:rsidRPr="00CB594B">
        <w:rPr>
          <w:rFonts w:ascii="Times New Roman" w:hAnsi="Times New Roman" w:cs="Times New Roman"/>
          <w:b/>
          <w:bCs/>
          <w:sz w:val="24"/>
          <w:szCs w:val="24"/>
        </w:rPr>
        <w:t xml:space="preserve">protects domestic producers </w:t>
      </w:r>
      <w:r w:rsidRPr="00CB594B">
        <w:rPr>
          <w:rFonts w:ascii="Times New Roman" w:hAnsi="Times New Roman" w:cs="Times New Roman"/>
          <w:sz w:val="24"/>
          <w:szCs w:val="24"/>
        </w:rPr>
        <w:t>from foreign competition</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b/>
          <w:bCs/>
          <w:sz w:val="24"/>
          <w:szCs w:val="24"/>
        </w:rPr>
        <w:t xml:space="preserve">Restricting quantity of Imports: </w:t>
      </w:r>
      <w:r w:rsidRPr="00CB594B">
        <w:rPr>
          <w:rFonts w:ascii="Times New Roman" w:hAnsi="Times New Roman" w:cs="Times New Roman"/>
          <w:sz w:val="24"/>
          <w:szCs w:val="24"/>
        </w:rPr>
        <w:t xml:space="preserve">This is </w:t>
      </w:r>
      <w:r w:rsidRPr="00CB594B">
        <w:rPr>
          <w:rFonts w:ascii="Times New Roman" w:hAnsi="Times New Roman" w:cs="Times New Roman"/>
          <w:b/>
          <w:bCs/>
          <w:sz w:val="24"/>
          <w:szCs w:val="24"/>
        </w:rPr>
        <w:t xml:space="preserve">because it increases the price of foreign goods </w:t>
      </w:r>
      <w:r w:rsidRPr="00CB594B">
        <w:rPr>
          <w:rFonts w:ascii="Times New Roman" w:hAnsi="Times New Roman" w:cs="Times New Roman"/>
          <w:sz w:val="24"/>
          <w:szCs w:val="24"/>
        </w:rPr>
        <w:t>by restricting the quan</w:t>
      </w:r>
      <w:r w:rsidRPr="00CB594B">
        <w:rPr>
          <w:rFonts w:ascii="Times New Roman" w:hAnsi="Times New Roman" w:cs="Times New Roman"/>
          <w:sz w:val="24"/>
          <w:szCs w:val="24"/>
        </w:rPr>
        <w:t xml:space="preserve">tity of imports coming into the country </w:t>
      </w:r>
    </w:p>
    <w:p w:rsidR="00CB594B" w:rsidRPr="00CB594B" w:rsidRDefault="00CB594B" w:rsidP="00CB594B">
      <w:pPr>
        <w:rPr>
          <w:rFonts w:ascii="Times New Roman" w:hAnsi="Times New Roman" w:cs="Times New Roman"/>
          <w:sz w:val="24"/>
          <w:szCs w:val="24"/>
        </w:rPr>
      </w:pPr>
      <w:r w:rsidRPr="00CB594B">
        <w:rPr>
          <w:rFonts w:ascii="Times New Roman" w:hAnsi="Times New Roman" w:cs="Times New Roman"/>
          <w:sz w:val="24"/>
          <w:szCs w:val="24"/>
        </w:rPr>
        <w:tab/>
        <w:t xml:space="preserve">Suppose the price of sugar in domestic market is Tk. 60 per kg while the price of imported sugar is Tk. 50 per kg, </w:t>
      </w:r>
      <w:proofErr w:type="gramStart"/>
      <w:r w:rsidRPr="00CB594B">
        <w:rPr>
          <w:rFonts w:ascii="Times New Roman" w:hAnsi="Times New Roman" w:cs="Times New Roman"/>
          <w:sz w:val="24"/>
          <w:szCs w:val="24"/>
        </w:rPr>
        <w:t>In</w:t>
      </w:r>
      <w:proofErr w:type="gramEnd"/>
      <w:r w:rsidRPr="00CB594B">
        <w:rPr>
          <w:rFonts w:ascii="Times New Roman" w:hAnsi="Times New Roman" w:cs="Times New Roman"/>
          <w:sz w:val="24"/>
          <w:szCs w:val="24"/>
        </w:rPr>
        <w:t xml:space="preserve"> absence of import tariffs, imported sugar would be cheaper. Consumers would be more inclined to buy the imported sugar. </w:t>
      </w:r>
    </w:p>
    <w:p w:rsidR="00CB594B" w:rsidRPr="00CB594B" w:rsidRDefault="00CB594B" w:rsidP="00CB594B">
      <w:pPr>
        <w:rPr>
          <w:rFonts w:ascii="Times New Roman" w:hAnsi="Times New Roman" w:cs="Times New Roman"/>
          <w:sz w:val="24"/>
          <w:szCs w:val="24"/>
        </w:rPr>
      </w:pPr>
    </w:p>
    <w:p w:rsidR="00CB594B" w:rsidRDefault="00CB594B" w:rsidP="00CB594B">
      <w:pPr>
        <w:rPr>
          <w:rFonts w:ascii="Times New Roman" w:hAnsi="Times New Roman" w:cs="Times New Roman"/>
          <w:sz w:val="24"/>
          <w:szCs w:val="24"/>
        </w:rPr>
      </w:pPr>
    </w:p>
    <w:p w:rsidR="00CB594B" w:rsidRDefault="00CB594B" w:rsidP="00CB594B">
      <w:pPr>
        <w:rPr>
          <w:rFonts w:ascii="Times New Roman" w:hAnsi="Times New Roman" w:cs="Times New Roman"/>
          <w:sz w:val="24"/>
          <w:szCs w:val="24"/>
        </w:rPr>
      </w:pPr>
    </w:p>
    <w:p w:rsidR="00CB594B" w:rsidRPr="00CB594B" w:rsidRDefault="00CB594B" w:rsidP="00CB594B">
      <w:pPr>
        <w:rPr>
          <w:rFonts w:ascii="Times New Roman" w:hAnsi="Times New Roman" w:cs="Times New Roman"/>
          <w:b/>
          <w:sz w:val="28"/>
          <w:szCs w:val="28"/>
        </w:rPr>
      </w:pPr>
      <w:r w:rsidRPr="00CB594B">
        <w:rPr>
          <w:rFonts w:ascii="Times New Roman" w:hAnsi="Times New Roman" w:cs="Times New Roman"/>
          <w:b/>
          <w:sz w:val="28"/>
          <w:szCs w:val="28"/>
        </w:rPr>
        <w:lastRenderedPageBreak/>
        <w:t>Types of Trade Barriers</w:t>
      </w:r>
    </w:p>
    <w:p w:rsidR="00000000" w:rsidRPr="00CB594B" w:rsidRDefault="00071A5B" w:rsidP="00CB594B">
      <w:pPr>
        <w:rPr>
          <w:rFonts w:ascii="Times New Roman" w:hAnsi="Times New Roman" w:cs="Times New Roman"/>
          <w:sz w:val="24"/>
          <w:szCs w:val="24"/>
        </w:rPr>
      </w:pPr>
      <w:r w:rsidRPr="00CB594B">
        <w:rPr>
          <w:rFonts w:ascii="Times New Roman" w:hAnsi="Times New Roman" w:cs="Times New Roman"/>
          <w:b/>
          <w:sz w:val="28"/>
          <w:szCs w:val="28"/>
        </w:rPr>
        <w:t>Tariff Barrier</w:t>
      </w:r>
      <w:r w:rsidRPr="00CB594B">
        <w:rPr>
          <w:rFonts w:ascii="Times New Roman" w:hAnsi="Times New Roman" w:cs="Times New Roman"/>
          <w:b/>
          <w:sz w:val="28"/>
          <w:szCs w:val="28"/>
        </w:rPr>
        <w:t>:</w:t>
      </w:r>
      <w:r w:rsidRPr="00CB594B">
        <w:rPr>
          <w:rFonts w:ascii="Times New Roman" w:hAnsi="Times New Roman" w:cs="Times New Roman"/>
          <w:sz w:val="24"/>
          <w:szCs w:val="24"/>
        </w:rPr>
        <w:t xml:space="preserve"> Refers to any government regulation, policy, procedure to impose tariff that have impact of minimizing im</w:t>
      </w:r>
      <w:r w:rsidRPr="00CB594B">
        <w:rPr>
          <w:rFonts w:ascii="Times New Roman" w:hAnsi="Times New Roman" w:cs="Times New Roman"/>
          <w:sz w:val="24"/>
          <w:szCs w:val="24"/>
        </w:rPr>
        <w:t>ports or export. Types of tariff barriers are</w:t>
      </w:r>
    </w:p>
    <w:p w:rsidR="00000000" w:rsidRPr="00CB594B" w:rsidRDefault="00071A5B" w:rsidP="00CB594B">
      <w:pPr>
        <w:numPr>
          <w:ilvl w:val="1"/>
          <w:numId w:val="4"/>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 xml:space="preserve">Export tariff: </w:t>
      </w:r>
      <w:r w:rsidRPr="00CB594B">
        <w:rPr>
          <w:rFonts w:ascii="Times New Roman" w:hAnsi="Times New Roman" w:cs="Times New Roman"/>
          <w:sz w:val="24"/>
          <w:szCs w:val="24"/>
        </w:rPr>
        <w:t>Tax collected by exporting countries are called export tariffs</w:t>
      </w:r>
    </w:p>
    <w:p w:rsidR="00000000" w:rsidRPr="00CB594B" w:rsidRDefault="00071A5B" w:rsidP="00CB594B">
      <w:pPr>
        <w:numPr>
          <w:ilvl w:val="1"/>
          <w:numId w:val="4"/>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 xml:space="preserve">Import tariff: </w:t>
      </w:r>
      <w:r w:rsidRPr="00CB594B">
        <w:rPr>
          <w:rFonts w:ascii="Times New Roman" w:hAnsi="Times New Roman" w:cs="Times New Roman"/>
          <w:sz w:val="24"/>
          <w:szCs w:val="24"/>
        </w:rPr>
        <w:t>Tax collected by importing countries are called import tariffs</w:t>
      </w:r>
    </w:p>
    <w:p w:rsidR="00000000" w:rsidRPr="00CB594B" w:rsidRDefault="00071A5B" w:rsidP="00CB594B">
      <w:pPr>
        <w:numPr>
          <w:ilvl w:val="1"/>
          <w:numId w:val="4"/>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 xml:space="preserve">Transit tariff: </w:t>
      </w:r>
      <w:r w:rsidRPr="00CB594B">
        <w:rPr>
          <w:rFonts w:ascii="Times New Roman" w:hAnsi="Times New Roman" w:cs="Times New Roman"/>
          <w:sz w:val="24"/>
          <w:szCs w:val="24"/>
        </w:rPr>
        <w:t xml:space="preserve">A </w:t>
      </w:r>
      <w:r w:rsidRPr="00CB594B">
        <w:rPr>
          <w:rFonts w:ascii="Times New Roman" w:hAnsi="Times New Roman" w:cs="Times New Roman"/>
          <w:i/>
          <w:iCs/>
          <w:sz w:val="24"/>
          <w:szCs w:val="24"/>
        </w:rPr>
        <w:t>transit</w:t>
      </w:r>
      <w:r w:rsidRPr="00CB594B">
        <w:rPr>
          <w:rFonts w:ascii="Times New Roman" w:hAnsi="Times New Roman" w:cs="Times New Roman"/>
          <w:sz w:val="24"/>
          <w:szCs w:val="24"/>
        </w:rPr>
        <w:t xml:space="preserve"> duty, or </w:t>
      </w:r>
      <w:r w:rsidRPr="00CB594B">
        <w:rPr>
          <w:rFonts w:ascii="Times New Roman" w:hAnsi="Times New Roman" w:cs="Times New Roman"/>
          <w:i/>
          <w:iCs/>
          <w:sz w:val="24"/>
          <w:szCs w:val="24"/>
        </w:rPr>
        <w:t>transit</w:t>
      </w:r>
      <w:r w:rsidRPr="00CB594B">
        <w:rPr>
          <w:rFonts w:ascii="Times New Roman" w:hAnsi="Times New Roman" w:cs="Times New Roman"/>
          <w:sz w:val="24"/>
          <w:szCs w:val="24"/>
        </w:rPr>
        <w:t xml:space="preserve"> tax, is a tax levied on commodities passing through a customs area </w:t>
      </w:r>
      <w:proofErr w:type="spellStart"/>
      <w:r w:rsidRPr="00CB594B">
        <w:rPr>
          <w:rFonts w:ascii="Times New Roman" w:hAnsi="Times New Roman" w:cs="Times New Roman"/>
          <w:sz w:val="24"/>
          <w:szCs w:val="24"/>
        </w:rPr>
        <w:t>en</w:t>
      </w:r>
      <w:proofErr w:type="spellEnd"/>
      <w:r w:rsidRPr="00CB594B">
        <w:rPr>
          <w:rFonts w:ascii="Times New Roman" w:hAnsi="Times New Roman" w:cs="Times New Roman"/>
          <w:sz w:val="24"/>
          <w:szCs w:val="24"/>
        </w:rPr>
        <w:t xml:space="preserve"> route to another countr</w:t>
      </w:r>
      <w:r w:rsidRPr="00CB594B">
        <w:rPr>
          <w:rFonts w:ascii="Times New Roman" w:hAnsi="Times New Roman" w:cs="Times New Roman"/>
          <w:sz w:val="24"/>
          <w:szCs w:val="24"/>
        </w:rPr>
        <w:t>y.</w:t>
      </w:r>
    </w:p>
    <w:p w:rsidR="00000000" w:rsidRPr="00CB594B" w:rsidRDefault="00071A5B" w:rsidP="00CB594B">
      <w:pPr>
        <w:rPr>
          <w:rFonts w:ascii="Times New Roman" w:hAnsi="Times New Roman" w:cs="Times New Roman"/>
          <w:sz w:val="24"/>
          <w:szCs w:val="24"/>
        </w:rPr>
      </w:pPr>
      <w:proofErr w:type="spellStart"/>
      <w:r w:rsidRPr="00CB594B">
        <w:rPr>
          <w:rFonts w:ascii="Times New Roman" w:hAnsi="Times New Roman" w:cs="Times New Roman"/>
          <w:b/>
          <w:sz w:val="28"/>
          <w:szCs w:val="28"/>
        </w:rPr>
        <w:t>Non Tariff</w:t>
      </w:r>
      <w:proofErr w:type="spellEnd"/>
      <w:r w:rsidRPr="00CB594B">
        <w:rPr>
          <w:rFonts w:ascii="Times New Roman" w:hAnsi="Times New Roman" w:cs="Times New Roman"/>
          <w:b/>
          <w:sz w:val="28"/>
          <w:szCs w:val="28"/>
        </w:rPr>
        <w:t xml:space="preserve"> Barriers:</w:t>
      </w:r>
      <w:r w:rsidRPr="00CB594B">
        <w:rPr>
          <w:rFonts w:ascii="Times New Roman" w:hAnsi="Times New Roman" w:cs="Times New Roman"/>
          <w:sz w:val="24"/>
          <w:szCs w:val="24"/>
        </w:rPr>
        <w:t xml:space="preserve"> </w:t>
      </w: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Non-Tariff Measures</w:t>
      </w: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NTMs</w:t>
      </w:r>
      <w:r w:rsidRPr="00CB594B">
        <w:rPr>
          <w:rFonts w:ascii="Times New Roman" w:hAnsi="Times New Roman" w:cs="Times New Roman"/>
          <w:sz w:val="24"/>
          <w:szCs w:val="24"/>
        </w:rPr>
        <w:t xml:space="preserve">)" are </w:t>
      </w:r>
      <w:r w:rsidRPr="00CB594B">
        <w:rPr>
          <w:rFonts w:ascii="Times New Roman" w:hAnsi="Times New Roman" w:cs="Times New Roman"/>
          <w:i/>
          <w:iCs/>
          <w:sz w:val="24"/>
          <w:szCs w:val="24"/>
        </w:rPr>
        <w:t xml:space="preserve">trade barriers </w:t>
      </w:r>
      <w:r w:rsidRPr="00CB594B">
        <w:rPr>
          <w:rFonts w:ascii="Times New Roman" w:hAnsi="Times New Roman" w:cs="Times New Roman"/>
          <w:sz w:val="24"/>
          <w:szCs w:val="24"/>
        </w:rPr>
        <w:t xml:space="preserve">that restrict </w:t>
      </w:r>
      <w:r w:rsidRPr="00CB594B">
        <w:rPr>
          <w:rFonts w:ascii="Times New Roman" w:hAnsi="Times New Roman" w:cs="Times New Roman"/>
          <w:i/>
          <w:iCs/>
          <w:sz w:val="24"/>
          <w:szCs w:val="24"/>
        </w:rPr>
        <w:t>imports</w:t>
      </w:r>
      <w:r w:rsidRPr="00CB594B">
        <w:rPr>
          <w:rFonts w:ascii="Times New Roman" w:hAnsi="Times New Roman" w:cs="Times New Roman"/>
          <w:sz w:val="24"/>
          <w:szCs w:val="24"/>
        </w:rPr>
        <w:t xml:space="preserve"> or </w:t>
      </w:r>
      <w:r w:rsidRPr="00CB594B">
        <w:rPr>
          <w:rFonts w:ascii="Times New Roman" w:hAnsi="Times New Roman" w:cs="Times New Roman"/>
          <w:sz w:val="24"/>
          <w:szCs w:val="24"/>
        </w:rPr>
        <w:tab/>
      </w:r>
      <w:r w:rsidRPr="00CB594B">
        <w:rPr>
          <w:rFonts w:ascii="Times New Roman" w:hAnsi="Times New Roman" w:cs="Times New Roman"/>
          <w:i/>
          <w:iCs/>
          <w:sz w:val="24"/>
          <w:szCs w:val="24"/>
        </w:rPr>
        <w:t>exports</w:t>
      </w:r>
      <w:r w:rsidRPr="00CB594B">
        <w:rPr>
          <w:rFonts w:ascii="Times New Roman" w:hAnsi="Times New Roman" w:cs="Times New Roman"/>
          <w:sz w:val="24"/>
          <w:szCs w:val="24"/>
        </w:rPr>
        <w:t xml:space="preserve"> of goods or services through mechanisms other than the simple </w:t>
      </w:r>
      <w:r w:rsidRPr="00CB594B">
        <w:rPr>
          <w:rFonts w:ascii="Times New Roman" w:hAnsi="Times New Roman" w:cs="Times New Roman"/>
          <w:sz w:val="24"/>
          <w:szCs w:val="24"/>
        </w:rPr>
        <w:tab/>
        <w:t xml:space="preserve">imposition of tariff. </w:t>
      </w:r>
    </w:p>
    <w:p w:rsidR="00CB594B" w:rsidRPr="00CB594B" w:rsidRDefault="00CB594B" w:rsidP="00CB594B">
      <w:pPr>
        <w:rPr>
          <w:rFonts w:ascii="Times New Roman" w:hAnsi="Times New Roman" w:cs="Times New Roman"/>
          <w:sz w:val="24"/>
          <w:szCs w:val="24"/>
        </w:rPr>
      </w:pPr>
      <w:r>
        <w:rPr>
          <w:rFonts w:ascii="Times New Roman" w:hAnsi="Times New Roman" w:cs="Times New Roman"/>
          <w:sz w:val="24"/>
          <w:szCs w:val="24"/>
        </w:rPr>
        <w:t>Different t</w:t>
      </w:r>
      <w:r w:rsidRPr="00CB594B">
        <w:rPr>
          <w:rFonts w:ascii="Times New Roman" w:hAnsi="Times New Roman" w:cs="Times New Roman"/>
          <w:sz w:val="24"/>
          <w:szCs w:val="24"/>
        </w:rPr>
        <w:t>ypes of non-tariff barriers are</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Licenses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Quotas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Embargoes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Standards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Administrative and bureaucratic delays at the border</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b/>
          <w:bCs/>
          <w:sz w:val="24"/>
          <w:szCs w:val="24"/>
        </w:rPr>
        <w:t>Import deposits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L</w:t>
      </w:r>
      <w:r w:rsidRPr="00CB594B">
        <w:rPr>
          <w:rFonts w:ascii="Times New Roman" w:hAnsi="Times New Roman" w:cs="Times New Roman"/>
          <w:b/>
          <w:bCs/>
          <w:sz w:val="24"/>
          <w:szCs w:val="24"/>
        </w:rPr>
        <w:t>ocalization requirement</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Voluntary export restrains (VERs)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Subsid</w:t>
      </w:r>
      <w:r w:rsidRPr="00CB594B">
        <w:rPr>
          <w:rFonts w:ascii="Times New Roman" w:hAnsi="Times New Roman" w:cs="Times New Roman"/>
          <w:b/>
          <w:bCs/>
          <w:sz w:val="24"/>
          <w:szCs w:val="24"/>
        </w:rPr>
        <w:t>ies</w:t>
      </w:r>
    </w:p>
    <w:p w:rsidR="00000000" w:rsidRPr="00CB594B"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w:t>
      </w:r>
      <w:proofErr w:type="spellStart"/>
      <w:r w:rsidRPr="00CB594B">
        <w:rPr>
          <w:rFonts w:ascii="Times New Roman" w:hAnsi="Times New Roman" w:cs="Times New Roman"/>
          <w:b/>
          <w:bCs/>
          <w:sz w:val="24"/>
          <w:szCs w:val="24"/>
        </w:rPr>
        <w:t>Anti Dumping</w:t>
      </w:r>
      <w:proofErr w:type="spellEnd"/>
    </w:p>
    <w:p w:rsidR="00CB594B" w:rsidRPr="006F619C" w:rsidRDefault="00071A5B" w:rsidP="00CB594B">
      <w:pPr>
        <w:numPr>
          <w:ilvl w:val="0"/>
          <w:numId w:val="6"/>
        </w:numPr>
        <w:rPr>
          <w:rFonts w:ascii="Times New Roman" w:hAnsi="Times New Roman" w:cs="Times New Roman"/>
          <w:sz w:val="24"/>
          <w:szCs w:val="24"/>
        </w:rPr>
      </w:pPr>
      <w:r w:rsidRPr="00CB594B">
        <w:rPr>
          <w:rFonts w:ascii="Times New Roman" w:hAnsi="Times New Roman" w:cs="Times New Roman"/>
          <w:b/>
          <w:bCs/>
          <w:sz w:val="24"/>
          <w:szCs w:val="24"/>
        </w:rPr>
        <w:t xml:space="preserve"> </w:t>
      </w:r>
      <w:r w:rsidRPr="00CB594B">
        <w:rPr>
          <w:rFonts w:ascii="Times New Roman" w:hAnsi="Times New Roman" w:cs="Times New Roman"/>
          <w:b/>
          <w:bCs/>
          <w:i/>
          <w:iCs/>
          <w:sz w:val="24"/>
          <w:szCs w:val="24"/>
        </w:rPr>
        <w:t xml:space="preserve">Unjustified </w:t>
      </w:r>
      <w:r w:rsidRPr="00CB594B">
        <w:rPr>
          <w:rFonts w:ascii="Times New Roman" w:hAnsi="Times New Roman" w:cs="Times New Roman"/>
          <w:b/>
          <w:bCs/>
          <w:sz w:val="24"/>
          <w:szCs w:val="24"/>
        </w:rPr>
        <w:t xml:space="preserve">Sanitary and </w:t>
      </w:r>
      <w:proofErr w:type="spellStart"/>
      <w:r w:rsidRPr="00CB594B">
        <w:rPr>
          <w:rFonts w:ascii="Times New Roman" w:hAnsi="Times New Roman" w:cs="Times New Roman"/>
          <w:b/>
          <w:bCs/>
          <w:sz w:val="24"/>
          <w:szCs w:val="24"/>
        </w:rPr>
        <w:t>Phyto</w:t>
      </w:r>
      <w:proofErr w:type="spellEnd"/>
      <w:r w:rsidRPr="00CB594B">
        <w:rPr>
          <w:rFonts w:ascii="Times New Roman" w:hAnsi="Times New Roman" w:cs="Times New Roman"/>
          <w:b/>
          <w:bCs/>
          <w:sz w:val="24"/>
          <w:szCs w:val="24"/>
        </w:rPr>
        <w:t>-sanitary (SPS) conditions</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Licenses</w:t>
      </w:r>
    </w:p>
    <w:p w:rsidR="00000000" w:rsidRPr="00CB594B" w:rsidRDefault="00071A5B" w:rsidP="00CB594B">
      <w:pPr>
        <w:numPr>
          <w:ilvl w:val="1"/>
          <w:numId w:val="7"/>
        </w:numPr>
        <w:rPr>
          <w:rFonts w:ascii="Times New Roman" w:hAnsi="Times New Roman" w:cs="Times New Roman"/>
          <w:sz w:val="24"/>
          <w:szCs w:val="24"/>
        </w:rPr>
      </w:pPr>
      <w:r w:rsidRPr="00CB594B">
        <w:rPr>
          <w:rFonts w:ascii="Times New Roman" w:hAnsi="Times New Roman" w:cs="Times New Roman"/>
          <w:b/>
          <w:bCs/>
          <w:sz w:val="24"/>
          <w:szCs w:val="24"/>
        </w:rPr>
        <w:t>The most common instruments of direct regulation</w:t>
      </w:r>
      <w:r w:rsidRPr="00CB594B">
        <w:rPr>
          <w:rFonts w:ascii="Times New Roman" w:hAnsi="Times New Roman" w:cs="Times New Roman"/>
          <w:sz w:val="24"/>
          <w:szCs w:val="24"/>
        </w:rPr>
        <w:t xml:space="preserve"> of imports (and sometimes export) are licenses.  Almost all industrialized countries apply these non-tariff methods. </w:t>
      </w:r>
    </w:p>
    <w:p w:rsidR="00000000" w:rsidRPr="00CB594B" w:rsidRDefault="00071A5B" w:rsidP="00CB594B">
      <w:pPr>
        <w:numPr>
          <w:ilvl w:val="1"/>
          <w:numId w:val="7"/>
        </w:numPr>
        <w:rPr>
          <w:rFonts w:ascii="Times New Roman" w:hAnsi="Times New Roman" w:cs="Times New Roman"/>
          <w:sz w:val="24"/>
          <w:szCs w:val="24"/>
        </w:rPr>
      </w:pPr>
      <w:r w:rsidRPr="00CB594B">
        <w:rPr>
          <w:rFonts w:ascii="Times New Roman" w:hAnsi="Times New Roman" w:cs="Times New Roman"/>
          <w:sz w:val="24"/>
          <w:szCs w:val="24"/>
        </w:rPr>
        <w:t xml:space="preserve">The </w:t>
      </w:r>
      <w:r w:rsidRPr="00CB594B">
        <w:rPr>
          <w:rFonts w:ascii="Times New Roman" w:hAnsi="Times New Roman" w:cs="Times New Roman"/>
          <w:sz w:val="24"/>
          <w:szCs w:val="24"/>
        </w:rPr>
        <w:t>license system requires that a state (through specially authorized office</w:t>
      </w:r>
      <w:r w:rsidRPr="00CB594B">
        <w:rPr>
          <w:rFonts w:ascii="Times New Roman" w:hAnsi="Times New Roman" w:cs="Times New Roman"/>
          <w:b/>
          <w:bCs/>
          <w:sz w:val="24"/>
          <w:szCs w:val="24"/>
        </w:rPr>
        <w:t>) issues permits for foreign trade transactions of import and export commodities included</w:t>
      </w:r>
      <w:r w:rsidRPr="00CB594B">
        <w:rPr>
          <w:rFonts w:ascii="Times New Roman" w:hAnsi="Times New Roman" w:cs="Times New Roman"/>
          <w:sz w:val="24"/>
          <w:szCs w:val="24"/>
        </w:rPr>
        <w:t xml:space="preserve"> in the lists of licensed merchandises.</w:t>
      </w:r>
    </w:p>
    <w:p w:rsidR="00000000" w:rsidRPr="00CB594B" w:rsidRDefault="00071A5B" w:rsidP="00CB594B">
      <w:pPr>
        <w:numPr>
          <w:ilvl w:val="1"/>
          <w:numId w:val="7"/>
        </w:numPr>
        <w:rPr>
          <w:rFonts w:ascii="Times New Roman" w:hAnsi="Times New Roman" w:cs="Times New Roman"/>
          <w:sz w:val="24"/>
          <w:szCs w:val="24"/>
        </w:rPr>
      </w:pPr>
      <w:r w:rsidRPr="00CB594B">
        <w:rPr>
          <w:rFonts w:ascii="Times New Roman" w:hAnsi="Times New Roman" w:cs="Times New Roman"/>
          <w:sz w:val="24"/>
          <w:szCs w:val="24"/>
        </w:rPr>
        <w:t>The main types of licenses are ge</w:t>
      </w:r>
      <w:r w:rsidRPr="00CB594B">
        <w:rPr>
          <w:rFonts w:ascii="Times New Roman" w:hAnsi="Times New Roman" w:cs="Times New Roman"/>
          <w:sz w:val="24"/>
          <w:szCs w:val="24"/>
        </w:rPr>
        <w:t xml:space="preserve">neral license that permits unrestricted importation or exportation of goods included in the lists for a </w:t>
      </w:r>
      <w:r w:rsidRPr="00CB594B">
        <w:rPr>
          <w:rFonts w:ascii="Times New Roman" w:hAnsi="Times New Roman" w:cs="Times New Roman"/>
          <w:b/>
          <w:bCs/>
          <w:sz w:val="24"/>
          <w:szCs w:val="24"/>
        </w:rPr>
        <w:t xml:space="preserve">certain period of </w:t>
      </w:r>
      <w:r w:rsidRPr="00CB594B">
        <w:rPr>
          <w:rFonts w:ascii="Times New Roman" w:hAnsi="Times New Roman" w:cs="Times New Roman"/>
          <w:b/>
          <w:bCs/>
          <w:sz w:val="24"/>
          <w:szCs w:val="24"/>
        </w:rPr>
        <w:lastRenderedPageBreak/>
        <w:t>time</w:t>
      </w:r>
      <w:r w:rsidRPr="00CB594B">
        <w:rPr>
          <w:rFonts w:ascii="Times New Roman" w:hAnsi="Times New Roman" w:cs="Times New Roman"/>
          <w:sz w:val="24"/>
          <w:szCs w:val="24"/>
        </w:rPr>
        <w:t xml:space="preserve">; and </w:t>
      </w:r>
      <w:r w:rsidRPr="00CB594B">
        <w:rPr>
          <w:rFonts w:ascii="Times New Roman" w:hAnsi="Times New Roman" w:cs="Times New Roman"/>
          <w:b/>
          <w:bCs/>
          <w:sz w:val="24"/>
          <w:szCs w:val="24"/>
        </w:rPr>
        <w:t xml:space="preserve">one-time license </w:t>
      </w:r>
      <w:r w:rsidRPr="00CB594B">
        <w:rPr>
          <w:rFonts w:ascii="Times New Roman" w:hAnsi="Times New Roman" w:cs="Times New Roman"/>
          <w:sz w:val="24"/>
          <w:szCs w:val="24"/>
        </w:rPr>
        <w:t xml:space="preserve">for a certain product importer (exporter) to import (or export). One-time license indicates a quantity of goods, its cost, its country of origin (or destination), and in some cases also customs point through which import (or export) of goods should </w:t>
      </w:r>
      <w:r w:rsidRPr="00CB594B">
        <w:rPr>
          <w:rFonts w:ascii="Times New Roman" w:hAnsi="Times New Roman" w:cs="Times New Roman"/>
          <w:sz w:val="24"/>
          <w:szCs w:val="24"/>
        </w:rPr>
        <w:t>be carried out.</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Quotas</w:t>
      </w:r>
    </w:p>
    <w:p w:rsidR="00000000" w:rsidRPr="00CB594B" w:rsidRDefault="00071A5B" w:rsidP="00CB594B">
      <w:pPr>
        <w:numPr>
          <w:ilvl w:val="0"/>
          <w:numId w:val="8"/>
        </w:numPr>
        <w:rPr>
          <w:rFonts w:ascii="Times New Roman" w:hAnsi="Times New Roman" w:cs="Times New Roman"/>
          <w:sz w:val="24"/>
          <w:szCs w:val="24"/>
        </w:rPr>
      </w:pPr>
      <w:r w:rsidRPr="00CB594B">
        <w:rPr>
          <w:rFonts w:ascii="Times New Roman" w:hAnsi="Times New Roman" w:cs="Times New Roman"/>
          <w:sz w:val="24"/>
          <w:szCs w:val="24"/>
        </w:rPr>
        <w:t>An export quota is a limit on the amount of go</w:t>
      </w:r>
      <w:r w:rsidRPr="00CB594B">
        <w:rPr>
          <w:rFonts w:ascii="Times New Roman" w:hAnsi="Times New Roman" w:cs="Times New Roman"/>
          <w:sz w:val="24"/>
          <w:szCs w:val="24"/>
        </w:rPr>
        <w:t xml:space="preserve">ods that can be exported from a country. </w:t>
      </w:r>
    </w:p>
    <w:p w:rsidR="00000000" w:rsidRPr="00CB594B" w:rsidRDefault="00071A5B" w:rsidP="00CB594B">
      <w:pPr>
        <w:numPr>
          <w:ilvl w:val="0"/>
          <w:numId w:val="8"/>
        </w:numPr>
        <w:rPr>
          <w:rFonts w:ascii="Times New Roman" w:hAnsi="Times New Roman" w:cs="Times New Roman"/>
          <w:sz w:val="24"/>
          <w:szCs w:val="24"/>
        </w:rPr>
      </w:pPr>
      <w:r w:rsidRPr="00CB594B">
        <w:rPr>
          <w:rFonts w:ascii="Times New Roman" w:hAnsi="Times New Roman" w:cs="Times New Roman"/>
          <w:sz w:val="24"/>
          <w:szCs w:val="24"/>
        </w:rPr>
        <w:t>Licensing of foreign trade is closely related to quantitative restrictions – quotas – on imports and exports of certain go</w:t>
      </w:r>
      <w:r w:rsidRPr="00CB594B">
        <w:rPr>
          <w:rFonts w:ascii="Times New Roman" w:hAnsi="Times New Roman" w:cs="Times New Roman"/>
          <w:sz w:val="24"/>
          <w:szCs w:val="24"/>
        </w:rPr>
        <w:t xml:space="preserve">ods. A quota is a limitation in value or in physical terms, imposed on import and export of certain goods for a certain period of time. </w:t>
      </w:r>
    </w:p>
    <w:p w:rsidR="00000000" w:rsidRPr="00CB594B" w:rsidRDefault="00071A5B" w:rsidP="00CB594B">
      <w:pPr>
        <w:numPr>
          <w:ilvl w:val="0"/>
          <w:numId w:val="8"/>
        </w:numPr>
        <w:rPr>
          <w:rFonts w:ascii="Times New Roman" w:hAnsi="Times New Roman" w:cs="Times New Roman"/>
          <w:sz w:val="24"/>
          <w:szCs w:val="24"/>
        </w:rPr>
      </w:pPr>
      <w:r w:rsidRPr="00CB594B">
        <w:rPr>
          <w:rFonts w:ascii="Times New Roman" w:hAnsi="Times New Roman" w:cs="Times New Roman"/>
          <w:sz w:val="24"/>
          <w:szCs w:val="24"/>
        </w:rPr>
        <w:t xml:space="preserve">This type of trade barrier </w:t>
      </w:r>
      <w:r w:rsidRPr="00CB594B">
        <w:rPr>
          <w:rFonts w:ascii="Times New Roman" w:hAnsi="Times New Roman" w:cs="Times New Roman"/>
          <w:b/>
          <w:bCs/>
          <w:sz w:val="24"/>
          <w:szCs w:val="24"/>
        </w:rPr>
        <w:t>normally leads to increased costs and limited selection of goods for consumers and higher import prices for companies</w:t>
      </w:r>
      <w:r w:rsidRPr="00CB594B">
        <w:rPr>
          <w:rFonts w:ascii="Times New Roman" w:hAnsi="Times New Roman" w:cs="Times New Roman"/>
          <w:sz w:val="24"/>
          <w:szCs w:val="24"/>
        </w:rPr>
        <w:t xml:space="preserve">. Import quotas can be unilateral, levied by the country without negotiations with exporting country; or bilateral or multilateral, when they are imposed after negotiations and agreements. </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Embargoes</w:t>
      </w:r>
    </w:p>
    <w:p w:rsidR="00000000" w:rsidRPr="00CB594B" w:rsidRDefault="00071A5B" w:rsidP="00CB594B">
      <w:pPr>
        <w:numPr>
          <w:ilvl w:val="0"/>
          <w:numId w:val="9"/>
        </w:numPr>
        <w:rPr>
          <w:rFonts w:ascii="Times New Roman" w:hAnsi="Times New Roman" w:cs="Times New Roman"/>
          <w:sz w:val="24"/>
          <w:szCs w:val="24"/>
        </w:rPr>
      </w:pPr>
      <w:r w:rsidRPr="00CB594B">
        <w:rPr>
          <w:rFonts w:ascii="Times New Roman" w:hAnsi="Times New Roman" w:cs="Times New Roman"/>
          <w:sz w:val="24"/>
          <w:szCs w:val="24"/>
        </w:rPr>
        <w:t>Embargoes are outright prohibition of trade in certain commodities. As well as quotas, embargoes may be imposed on imports or exports of particular goods in res</w:t>
      </w:r>
      <w:r w:rsidRPr="00CB594B">
        <w:rPr>
          <w:rFonts w:ascii="Times New Roman" w:hAnsi="Times New Roman" w:cs="Times New Roman"/>
          <w:sz w:val="24"/>
          <w:szCs w:val="24"/>
        </w:rPr>
        <w:t xml:space="preserve">pect of certain goods supplied to or from specific countries, or in respect of all goods shipped to certain countries. </w:t>
      </w:r>
    </w:p>
    <w:p w:rsidR="00000000" w:rsidRPr="00CB594B" w:rsidRDefault="00071A5B" w:rsidP="00CB594B">
      <w:pPr>
        <w:numPr>
          <w:ilvl w:val="0"/>
          <w:numId w:val="9"/>
        </w:numPr>
        <w:rPr>
          <w:rFonts w:ascii="Times New Roman" w:hAnsi="Times New Roman" w:cs="Times New Roman"/>
          <w:sz w:val="24"/>
          <w:szCs w:val="24"/>
        </w:rPr>
      </w:pPr>
      <w:r w:rsidRPr="00CB594B">
        <w:rPr>
          <w:rFonts w:ascii="Times New Roman" w:hAnsi="Times New Roman" w:cs="Times New Roman"/>
          <w:sz w:val="24"/>
          <w:szCs w:val="24"/>
        </w:rPr>
        <w:t xml:space="preserve">Although an embargo may be imposed for </w:t>
      </w:r>
      <w:r w:rsidRPr="00CB594B">
        <w:rPr>
          <w:rFonts w:ascii="Times New Roman" w:hAnsi="Times New Roman" w:cs="Times New Roman"/>
          <w:i/>
          <w:iCs/>
          <w:sz w:val="24"/>
          <w:szCs w:val="24"/>
        </w:rPr>
        <w:t>Phytosanitary</w:t>
      </w:r>
      <w:r w:rsidRPr="00CB594B">
        <w:rPr>
          <w:rFonts w:ascii="Times New Roman" w:hAnsi="Times New Roman" w:cs="Times New Roman"/>
          <w:sz w:val="24"/>
          <w:szCs w:val="24"/>
        </w:rPr>
        <w:t xml:space="preserve"> reasons, more often the reasons are political. Embargoes are g</w:t>
      </w:r>
      <w:r w:rsidRPr="00CB594B">
        <w:rPr>
          <w:rFonts w:ascii="Times New Roman" w:hAnsi="Times New Roman" w:cs="Times New Roman"/>
          <w:sz w:val="24"/>
          <w:szCs w:val="24"/>
        </w:rPr>
        <w:t xml:space="preserve">enerally considered legal barriers to trade, not to be confused with </w:t>
      </w:r>
      <w:r w:rsidRPr="00CB594B">
        <w:rPr>
          <w:rFonts w:ascii="Times New Roman" w:hAnsi="Times New Roman" w:cs="Times New Roman"/>
          <w:i/>
          <w:iCs/>
          <w:sz w:val="24"/>
          <w:szCs w:val="24"/>
        </w:rPr>
        <w:t xml:space="preserve">blockades, </w:t>
      </w:r>
      <w:r w:rsidRPr="00CB594B">
        <w:rPr>
          <w:rFonts w:ascii="Times New Roman" w:hAnsi="Times New Roman" w:cs="Times New Roman"/>
          <w:sz w:val="24"/>
          <w:szCs w:val="24"/>
        </w:rPr>
        <w:t xml:space="preserve">which are often considered to be acts of </w:t>
      </w:r>
      <w:r w:rsidRPr="00CB594B">
        <w:rPr>
          <w:rFonts w:ascii="Times New Roman" w:hAnsi="Times New Roman" w:cs="Times New Roman"/>
          <w:i/>
          <w:iCs/>
          <w:sz w:val="24"/>
          <w:szCs w:val="24"/>
        </w:rPr>
        <w:t xml:space="preserve">war. </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Standards</w:t>
      </w:r>
    </w:p>
    <w:p w:rsidR="00000000" w:rsidRPr="00CB594B" w:rsidRDefault="00071A5B" w:rsidP="00CB594B">
      <w:pPr>
        <w:numPr>
          <w:ilvl w:val="0"/>
          <w:numId w:val="10"/>
        </w:numPr>
        <w:rPr>
          <w:rFonts w:ascii="Times New Roman" w:hAnsi="Times New Roman" w:cs="Times New Roman"/>
          <w:sz w:val="24"/>
          <w:szCs w:val="24"/>
        </w:rPr>
      </w:pPr>
      <w:r w:rsidRPr="00CB594B">
        <w:rPr>
          <w:rFonts w:ascii="Times New Roman" w:hAnsi="Times New Roman" w:cs="Times New Roman"/>
          <w:sz w:val="24"/>
          <w:szCs w:val="24"/>
        </w:rPr>
        <w:t xml:space="preserve"> Standards take a special place among non-tariff barriers. Countries usually impose standards on classification, labelling and testing of products to ensure that dom</w:t>
      </w:r>
      <w:r w:rsidRPr="00CB594B">
        <w:rPr>
          <w:rFonts w:ascii="Times New Roman" w:hAnsi="Times New Roman" w:cs="Times New Roman"/>
          <w:sz w:val="24"/>
          <w:szCs w:val="24"/>
        </w:rPr>
        <w:t xml:space="preserve">estic products meet domestic standards, but also to restrict sales of products of foreign manufacture unless they meet or exceed these same standards. </w:t>
      </w:r>
    </w:p>
    <w:p w:rsidR="00000000" w:rsidRPr="00CB594B" w:rsidRDefault="00071A5B" w:rsidP="00CB594B">
      <w:pPr>
        <w:numPr>
          <w:ilvl w:val="0"/>
          <w:numId w:val="10"/>
        </w:numPr>
        <w:rPr>
          <w:rFonts w:ascii="Times New Roman" w:hAnsi="Times New Roman" w:cs="Times New Roman"/>
          <w:sz w:val="24"/>
          <w:szCs w:val="24"/>
        </w:rPr>
      </w:pPr>
      <w:r w:rsidRPr="00CB594B">
        <w:rPr>
          <w:rFonts w:ascii="Times New Roman" w:hAnsi="Times New Roman" w:cs="Times New Roman"/>
          <w:sz w:val="24"/>
          <w:szCs w:val="24"/>
        </w:rPr>
        <w:t>These standa</w:t>
      </w:r>
      <w:r w:rsidRPr="00CB594B">
        <w:rPr>
          <w:rFonts w:ascii="Times New Roman" w:hAnsi="Times New Roman" w:cs="Times New Roman"/>
          <w:sz w:val="24"/>
          <w:szCs w:val="24"/>
        </w:rPr>
        <w:t xml:space="preserve">rds are sometimes entered to protect the safety and health of local populations and the natural environment. </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Administrative and bureaucratic delays at the border</w:t>
      </w:r>
    </w:p>
    <w:p w:rsidR="00000000" w:rsidRPr="00CB594B" w:rsidRDefault="00071A5B" w:rsidP="00CB594B">
      <w:pPr>
        <w:numPr>
          <w:ilvl w:val="0"/>
          <w:numId w:val="11"/>
        </w:numPr>
        <w:rPr>
          <w:rFonts w:ascii="Times New Roman" w:hAnsi="Times New Roman" w:cs="Times New Roman"/>
          <w:sz w:val="24"/>
          <w:szCs w:val="24"/>
        </w:rPr>
      </w:pPr>
      <w:r w:rsidRPr="00CB594B">
        <w:rPr>
          <w:rFonts w:ascii="Times New Roman" w:hAnsi="Times New Roman" w:cs="Times New Roman"/>
          <w:sz w:val="24"/>
          <w:szCs w:val="24"/>
        </w:rPr>
        <w:t xml:space="preserve">Among the methods of non-tariff regulation should be mentioned administrative and bureaucratic </w:t>
      </w:r>
      <w:r w:rsidRPr="00CB594B">
        <w:rPr>
          <w:rFonts w:ascii="Times New Roman" w:hAnsi="Times New Roman" w:cs="Times New Roman"/>
          <w:sz w:val="24"/>
          <w:szCs w:val="24"/>
        </w:rPr>
        <w:t xml:space="preserve">delays at the border, which increase uncertainty and the cost of maintaining inventory. For example, even though Turkey is in the </w:t>
      </w:r>
      <w:hyperlink r:id="rId7" w:history="1">
        <w:r w:rsidRPr="00CB594B">
          <w:rPr>
            <w:rStyle w:val="Hyperlink"/>
            <w:rFonts w:ascii="Times New Roman" w:hAnsi="Times New Roman" w:cs="Times New Roman"/>
            <w:sz w:val="24"/>
            <w:szCs w:val="24"/>
          </w:rPr>
          <w:t>European Customs Union</w:t>
        </w:r>
      </w:hyperlink>
      <w:r w:rsidRPr="00CB594B">
        <w:rPr>
          <w:rFonts w:ascii="Times New Roman" w:hAnsi="Times New Roman" w:cs="Times New Roman"/>
          <w:sz w:val="24"/>
          <w:szCs w:val="24"/>
        </w:rPr>
        <w:t xml:space="preserve">, transport of Turkish goods to the </w:t>
      </w:r>
      <w:hyperlink r:id="rId8" w:history="1">
        <w:r w:rsidRPr="00CB594B">
          <w:rPr>
            <w:rStyle w:val="Hyperlink"/>
            <w:rFonts w:ascii="Times New Roman" w:hAnsi="Times New Roman" w:cs="Times New Roman"/>
            <w:sz w:val="24"/>
            <w:szCs w:val="24"/>
          </w:rPr>
          <w:t>European Union</w:t>
        </w:r>
      </w:hyperlink>
      <w:r w:rsidRPr="00CB594B">
        <w:rPr>
          <w:rFonts w:ascii="Times New Roman" w:hAnsi="Times New Roman" w:cs="Times New Roman"/>
          <w:sz w:val="24"/>
          <w:szCs w:val="24"/>
        </w:rPr>
        <w:t xml:space="preserve"> is subject to ext</w:t>
      </w:r>
      <w:r w:rsidRPr="00CB594B">
        <w:rPr>
          <w:rFonts w:ascii="Times New Roman" w:hAnsi="Times New Roman" w:cs="Times New Roman"/>
          <w:sz w:val="24"/>
          <w:szCs w:val="24"/>
        </w:rPr>
        <w:t>ensive administrative overheads that Turkey estimates cost it three billion euros a year.</w:t>
      </w:r>
      <w:r w:rsidRPr="00CB594B">
        <w:rPr>
          <w:rFonts w:ascii="Times New Roman" w:hAnsi="Times New Roman" w:cs="Times New Roman"/>
          <w:sz w:val="24"/>
          <w:szCs w:val="24"/>
          <w:vertAlign w:val="superscript"/>
        </w:rPr>
        <w:t>[</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Import deposits</w:t>
      </w:r>
    </w:p>
    <w:p w:rsidR="00000000" w:rsidRPr="00CB594B" w:rsidRDefault="00071A5B" w:rsidP="00CB594B">
      <w:pPr>
        <w:numPr>
          <w:ilvl w:val="0"/>
          <w:numId w:val="12"/>
        </w:numPr>
        <w:rPr>
          <w:rFonts w:ascii="Times New Roman" w:hAnsi="Times New Roman" w:cs="Times New Roman"/>
          <w:sz w:val="24"/>
          <w:szCs w:val="24"/>
        </w:rPr>
      </w:pPr>
      <w:r w:rsidRPr="00CB594B">
        <w:rPr>
          <w:rFonts w:ascii="Times New Roman" w:hAnsi="Times New Roman" w:cs="Times New Roman"/>
          <w:sz w:val="24"/>
          <w:szCs w:val="24"/>
        </w:rPr>
        <w:lastRenderedPageBreak/>
        <w:t>Import deposits is a form of dep</w:t>
      </w:r>
      <w:r w:rsidRPr="00CB594B">
        <w:rPr>
          <w:rFonts w:ascii="Times New Roman" w:hAnsi="Times New Roman" w:cs="Times New Roman"/>
          <w:sz w:val="24"/>
          <w:szCs w:val="24"/>
        </w:rPr>
        <w:t xml:space="preserve">osit, which the importer must pay the bank for a definite period of time (non-interest bearing deposit) in an amount equal to all or part of the cost of imported goods. </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Localization requirement</w:t>
      </w:r>
    </w:p>
    <w:p w:rsidR="00000000" w:rsidRPr="00CB594B" w:rsidRDefault="00071A5B" w:rsidP="00CB594B">
      <w:pPr>
        <w:numPr>
          <w:ilvl w:val="0"/>
          <w:numId w:val="13"/>
        </w:numPr>
        <w:rPr>
          <w:rFonts w:ascii="Times New Roman" w:hAnsi="Times New Roman" w:cs="Times New Roman"/>
          <w:sz w:val="24"/>
          <w:szCs w:val="24"/>
        </w:rPr>
      </w:pPr>
      <w:r w:rsidRPr="00CB594B">
        <w:rPr>
          <w:rFonts w:ascii="Times New Roman" w:hAnsi="Times New Roman" w:cs="Times New Roman"/>
          <w:sz w:val="24"/>
          <w:szCs w:val="24"/>
        </w:rPr>
        <w:tab/>
        <w:t xml:space="preserve">An importing country may require the prospective exporter to include a degree of local participation in the product or service. </w:t>
      </w:r>
    </w:p>
    <w:p w:rsidR="00CB594B" w:rsidRPr="006F619C" w:rsidRDefault="00071A5B" w:rsidP="00CB594B">
      <w:pPr>
        <w:numPr>
          <w:ilvl w:val="0"/>
          <w:numId w:val="13"/>
        </w:numPr>
        <w:rPr>
          <w:rFonts w:ascii="Times New Roman" w:hAnsi="Times New Roman" w:cs="Times New Roman"/>
          <w:sz w:val="24"/>
          <w:szCs w:val="24"/>
        </w:rPr>
      </w:pPr>
      <w:r w:rsidRPr="00CB594B">
        <w:rPr>
          <w:rFonts w:ascii="Times New Roman" w:hAnsi="Times New Roman" w:cs="Times New Roman"/>
          <w:sz w:val="24"/>
          <w:szCs w:val="24"/>
        </w:rPr>
        <w:t>The World Trade Organization (WTO) has not reached a conclusion on the legitimacy of these measures.</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Voluntary export restrains (VERs)</w:t>
      </w:r>
    </w:p>
    <w:p w:rsidR="00000000" w:rsidRPr="00CB594B" w:rsidRDefault="00071A5B" w:rsidP="00CB594B">
      <w:pPr>
        <w:numPr>
          <w:ilvl w:val="0"/>
          <w:numId w:val="14"/>
        </w:numPr>
        <w:rPr>
          <w:rFonts w:ascii="Times New Roman" w:hAnsi="Times New Roman" w:cs="Times New Roman"/>
          <w:sz w:val="24"/>
          <w:szCs w:val="24"/>
        </w:rPr>
      </w:pPr>
      <w:r w:rsidRPr="00CB594B">
        <w:rPr>
          <w:rFonts w:ascii="Times New Roman" w:hAnsi="Times New Roman" w:cs="Times New Roman"/>
          <w:sz w:val="24"/>
          <w:szCs w:val="24"/>
        </w:rPr>
        <w:tab/>
        <w:t xml:space="preserve">VERs are bilateral agreements instituted to restrain the rapid growth of </w:t>
      </w:r>
      <w:r w:rsidRPr="00CB594B">
        <w:rPr>
          <w:rFonts w:ascii="Times New Roman" w:hAnsi="Times New Roman" w:cs="Times New Roman"/>
          <w:sz w:val="24"/>
          <w:szCs w:val="24"/>
        </w:rPr>
        <w:tab/>
        <w:t>export of specific prod</w:t>
      </w:r>
      <w:r w:rsidRPr="00CB594B">
        <w:rPr>
          <w:rFonts w:ascii="Times New Roman" w:hAnsi="Times New Roman" w:cs="Times New Roman"/>
          <w:sz w:val="24"/>
          <w:szCs w:val="24"/>
        </w:rPr>
        <w:t>ucts.</w:t>
      </w:r>
    </w:p>
    <w:p w:rsidR="00000000" w:rsidRPr="00CB594B" w:rsidRDefault="00071A5B" w:rsidP="00CB594B">
      <w:pPr>
        <w:numPr>
          <w:ilvl w:val="0"/>
          <w:numId w:val="14"/>
        </w:numPr>
        <w:rPr>
          <w:rFonts w:ascii="Times New Roman" w:hAnsi="Times New Roman" w:cs="Times New Roman"/>
          <w:sz w:val="24"/>
          <w:szCs w:val="24"/>
        </w:rPr>
      </w:pPr>
      <w:r w:rsidRPr="00CB594B">
        <w:rPr>
          <w:rFonts w:ascii="Times New Roman" w:hAnsi="Times New Roman" w:cs="Times New Roman"/>
          <w:sz w:val="24"/>
          <w:szCs w:val="24"/>
        </w:rPr>
        <w:t xml:space="preserve">Essentially, the government of X asks the government of country Y to reduce </w:t>
      </w:r>
      <w:proofErr w:type="spellStart"/>
      <w:proofErr w:type="gramStart"/>
      <w:r w:rsidRPr="00CB594B">
        <w:rPr>
          <w:rFonts w:ascii="Times New Roman" w:hAnsi="Times New Roman" w:cs="Times New Roman"/>
          <w:sz w:val="24"/>
          <w:szCs w:val="24"/>
        </w:rPr>
        <w:t>it’s</w:t>
      </w:r>
      <w:proofErr w:type="spellEnd"/>
      <w:proofErr w:type="gramEnd"/>
      <w:r w:rsidRPr="00CB594B">
        <w:rPr>
          <w:rFonts w:ascii="Times New Roman" w:hAnsi="Times New Roman" w:cs="Times New Roman"/>
          <w:sz w:val="24"/>
          <w:szCs w:val="24"/>
        </w:rPr>
        <w:t xml:space="preserve"> companies’ exports to country X voluntarily to help the importing country X t</w:t>
      </w:r>
      <w:r w:rsidRPr="00CB594B">
        <w:rPr>
          <w:rFonts w:ascii="Times New Roman" w:hAnsi="Times New Roman" w:cs="Times New Roman"/>
          <w:sz w:val="24"/>
          <w:szCs w:val="24"/>
        </w:rPr>
        <w:t xml:space="preserve">o protect its domestic industry. </w:t>
      </w:r>
    </w:p>
    <w:p w:rsidR="00CB594B" w:rsidRPr="00CB594B" w:rsidRDefault="00071A5B" w:rsidP="006F619C">
      <w:pPr>
        <w:ind w:left="720"/>
        <w:rPr>
          <w:rFonts w:ascii="Times New Roman" w:hAnsi="Times New Roman" w:cs="Times New Roman"/>
          <w:sz w:val="24"/>
          <w:szCs w:val="24"/>
        </w:rPr>
      </w:pPr>
      <w:r w:rsidRPr="00CB594B">
        <w:rPr>
          <w:rFonts w:ascii="Times New Roman" w:hAnsi="Times New Roman" w:cs="Times New Roman"/>
          <w:sz w:val="24"/>
          <w:szCs w:val="24"/>
        </w:rPr>
        <w:t xml:space="preserve"> </w:t>
      </w:r>
      <w:r w:rsidRPr="00CB594B">
        <w:rPr>
          <w:rFonts w:ascii="Times New Roman" w:hAnsi="Times New Roman" w:cs="Times New Roman"/>
          <w:sz w:val="24"/>
          <w:szCs w:val="24"/>
        </w:rPr>
        <w:tab/>
        <w:t>Example, In 1981 Japanese auto producers restrain their export to the USA.</w:t>
      </w:r>
    </w:p>
    <w:p w:rsidR="00CB594B" w:rsidRPr="00CB594B" w:rsidRDefault="00CB594B" w:rsidP="00CB594B">
      <w:pPr>
        <w:rPr>
          <w:rFonts w:ascii="Times New Roman" w:hAnsi="Times New Roman" w:cs="Times New Roman"/>
          <w:sz w:val="28"/>
          <w:szCs w:val="28"/>
        </w:rPr>
      </w:pPr>
      <w:r w:rsidRPr="00CB594B">
        <w:rPr>
          <w:rFonts w:ascii="Times New Roman" w:hAnsi="Times New Roman" w:cs="Times New Roman"/>
          <w:b/>
          <w:bCs/>
          <w:sz w:val="28"/>
          <w:szCs w:val="28"/>
        </w:rPr>
        <w:t xml:space="preserve">Subsidies: </w:t>
      </w:r>
    </w:p>
    <w:p w:rsidR="00000000" w:rsidRPr="00CB594B" w:rsidRDefault="00071A5B" w:rsidP="00CB594B">
      <w:pPr>
        <w:ind w:left="720"/>
        <w:rPr>
          <w:rFonts w:ascii="Times New Roman" w:hAnsi="Times New Roman" w:cs="Times New Roman"/>
          <w:sz w:val="24"/>
          <w:szCs w:val="24"/>
        </w:rPr>
      </w:pPr>
      <w:r w:rsidRPr="00CB594B">
        <w:rPr>
          <w:rFonts w:ascii="Times New Roman" w:hAnsi="Times New Roman" w:cs="Times New Roman"/>
          <w:sz w:val="24"/>
          <w:szCs w:val="24"/>
        </w:rPr>
        <w:tab/>
        <w:t xml:space="preserve">Government may offer subsidies for the domestic firms so that they may </w:t>
      </w:r>
      <w:r w:rsidRPr="00CB594B">
        <w:rPr>
          <w:rFonts w:ascii="Times New Roman" w:hAnsi="Times New Roman" w:cs="Times New Roman"/>
          <w:sz w:val="24"/>
          <w:szCs w:val="24"/>
        </w:rPr>
        <w:tab/>
        <w:t>remain strong in local market.</w:t>
      </w:r>
    </w:p>
    <w:p w:rsidR="00CB594B" w:rsidRPr="006F619C" w:rsidRDefault="006F619C" w:rsidP="00CB594B">
      <w:pPr>
        <w:rPr>
          <w:rFonts w:ascii="Times New Roman" w:hAnsi="Times New Roman" w:cs="Times New Roman"/>
          <w:sz w:val="28"/>
          <w:szCs w:val="28"/>
        </w:rPr>
      </w:pPr>
      <w:r w:rsidRPr="006F619C">
        <w:rPr>
          <w:rFonts w:ascii="Times New Roman" w:hAnsi="Times New Roman" w:cs="Times New Roman"/>
          <w:b/>
          <w:bCs/>
          <w:sz w:val="28"/>
          <w:szCs w:val="28"/>
        </w:rPr>
        <w:t>Anti-Dumping</w:t>
      </w:r>
      <w:r w:rsidR="00CB594B" w:rsidRPr="006F619C">
        <w:rPr>
          <w:rFonts w:ascii="Times New Roman" w:hAnsi="Times New Roman" w:cs="Times New Roman"/>
          <w:b/>
          <w:bCs/>
          <w:sz w:val="28"/>
          <w:szCs w:val="28"/>
        </w:rPr>
        <w:t>:</w:t>
      </w:r>
    </w:p>
    <w:p w:rsidR="00000000" w:rsidRPr="00CB594B" w:rsidRDefault="00071A5B" w:rsidP="00CB594B">
      <w:pPr>
        <w:numPr>
          <w:ilvl w:val="0"/>
          <w:numId w:val="17"/>
        </w:numPr>
        <w:rPr>
          <w:rFonts w:ascii="Times New Roman" w:hAnsi="Times New Roman" w:cs="Times New Roman"/>
          <w:sz w:val="24"/>
          <w:szCs w:val="24"/>
        </w:rPr>
      </w:pPr>
      <w:r w:rsidRPr="006F619C">
        <w:rPr>
          <w:rFonts w:ascii="Times New Roman" w:hAnsi="Times New Roman" w:cs="Times New Roman"/>
          <w:b/>
          <w:sz w:val="24"/>
          <w:szCs w:val="24"/>
        </w:rPr>
        <w:t>Dumping:</w:t>
      </w:r>
      <w:r w:rsidRPr="00CB594B">
        <w:rPr>
          <w:rFonts w:ascii="Times New Roman" w:hAnsi="Times New Roman" w:cs="Times New Roman"/>
          <w:sz w:val="24"/>
          <w:szCs w:val="24"/>
        </w:rPr>
        <w:t xml:space="preserve"> </w:t>
      </w:r>
      <w:r w:rsidRPr="00CB594B">
        <w:rPr>
          <w:rFonts w:ascii="Times New Roman" w:hAnsi="Times New Roman" w:cs="Times New Roman"/>
          <w:sz w:val="24"/>
          <w:szCs w:val="24"/>
        </w:rPr>
        <w:t>Selling goods at foreign market at below their rational market price, or below their cost of production (COP), By doing so, companies unload their excess production to foreign market with the subsidies of the local government is called dumping.</w:t>
      </w:r>
    </w:p>
    <w:p w:rsidR="00000000" w:rsidRPr="00CB594B" w:rsidRDefault="00071A5B" w:rsidP="00CB594B">
      <w:pPr>
        <w:numPr>
          <w:ilvl w:val="0"/>
          <w:numId w:val="17"/>
        </w:numPr>
        <w:rPr>
          <w:rFonts w:ascii="Times New Roman" w:hAnsi="Times New Roman" w:cs="Times New Roman"/>
          <w:sz w:val="24"/>
          <w:szCs w:val="24"/>
        </w:rPr>
      </w:pPr>
      <w:r w:rsidRPr="00CB594B">
        <w:rPr>
          <w:rFonts w:ascii="Times New Roman" w:hAnsi="Times New Roman" w:cs="Times New Roman"/>
          <w:sz w:val="24"/>
          <w:szCs w:val="24"/>
        </w:rPr>
        <w:t xml:space="preserve">Dumping is an unfair trade practice and it causes injuries for domestic industry of importing countries, Anti – dumping are the policies applied by the government of </w:t>
      </w:r>
      <w:r w:rsidRPr="00CB594B">
        <w:rPr>
          <w:rFonts w:ascii="Times New Roman" w:hAnsi="Times New Roman" w:cs="Times New Roman"/>
          <w:sz w:val="24"/>
          <w:szCs w:val="24"/>
        </w:rPr>
        <w:t xml:space="preserve">importing countries to protect its local industries from </w:t>
      </w:r>
      <w:proofErr w:type="gramStart"/>
      <w:r w:rsidRPr="00CB594B">
        <w:rPr>
          <w:rFonts w:ascii="Times New Roman" w:hAnsi="Times New Roman" w:cs="Times New Roman"/>
          <w:sz w:val="24"/>
          <w:szCs w:val="24"/>
        </w:rPr>
        <w:t>a</w:t>
      </w:r>
      <w:proofErr w:type="gramEnd"/>
      <w:r w:rsidRPr="00CB594B">
        <w:rPr>
          <w:rFonts w:ascii="Times New Roman" w:hAnsi="Times New Roman" w:cs="Times New Roman"/>
          <w:sz w:val="24"/>
          <w:szCs w:val="24"/>
        </w:rPr>
        <w:t xml:space="preserve"> unfair trade practice. </w:t>
      </w:r>
    </w:p>
    <w:p w:rsidR="006F619C" w:rsidRPr="006F619C" w:rsidRDefault="00071A5B" w:rsidP="00CB594B">
      <w:pPr>
        <w:rPr>
          <w:rFonts w:ascii="Times New Roman" w:hAnsi="Times New Roman" w:cs="Times New Roman"/>
          <w:sz w:val="24"/>
          <w:szCs w:val="24"/>
        </w:rPr>
      </w:pPr>
      <w:r w:rsidRPr="006F619C">
        <w:rPr>
          <w:rFonts w:ascii="Times New Roman" w:hAnsi="Times New Roman" w:cs="Times New Roman"/>
          <w:b/>
          <w:sz w:val="24"/>
          <w:szCs w:val="24"/>
        </w:rPr>
        <w:t>Dumping Margin:</w:t>
      </w:r>
      <w:r w:rsidRPr="00CB594B">
        <w:rPr>
          <w:rFonts w:ascii="Times New Roman" w:hAnsi="Times New Roman" w:cs="Times New Roman"/>
          <w:sz w:val="24"/>
          <w:szCs w:val="24"/>
        </w:rPr>
        <w:t xml:space="preserve"> Difference between the normal value and export price, </w:t>
      </w:r>
      <w:proofErr w:type="gramStart"/>
      <w:r w:rsidRPr="00CB594B">
        <w:rPr>
          <w:rFonts w:ascii="Times New Roman" w:hAnsi="Times New Roman" w:cs="Times New Roman"/>
          <w:sz w:val="24"/>
          <w:szCs w:val="24"/>
        </w:rPr>
        <w:t>If</w:t>
      </w:r>
      <w:proofErr w:type="gramEnd"/>
      <w:r w:rsidRPr="00CB594B">
        <w:rPr>
          <w:rFonts w:ascii="Times New Roman" w:hAnsi="Times New Roman" w:cs="Times New Roman"/>
          <w:sz w:val="24"/>
          <w:szCs w:val="24"/>
        </w:rPr>
        <w:t xml:space="preserve"> normal v</w:t>
      </w:r>
      <w:r w:rsidRPr="00CB594B">
        <w:rPr>
          <w:rFonts w:ascii="Times New Roman" w:hAnsi="Times New Roman" w:cs="Times New Roman"/>
          <w:sz w:val="24"/>
          <w:szCs w:val="24"/>
        </w:rPr>
        <w:t xml:space="preserve">alue is US$ 110 per kg and export price is US$ 100, dumping margin is US$ 10, </w:t>
      </w:r>
      <w:proofErr w:type="spellStart"/>
      <w:r w:rsidRPr="00CB594B">
        <w:rPr>
          <w:rFonts w:ascii="Times New Roman" w:hAnsi="Times New Roman" w:cs="Times New Roman"/>
          <w:sz w:val="24"/>
          <w:szCs w:val="24"/>
        </w:rPr>
        <w:t>i.e</w:t>
      </w:r>
      <w:proofErr w:type="spellEnd"/>
      <w:r w:rsidRPr="00CB594B">
        <w:rPr>
          <w:rFonts w:ascii="Times New Roman" w:hAnsi="Times New Roman" w:cs="Times New Roman"/>
          <w:sz w:val="24"/>
          <w:szCs w:val="24"/>
        </w:rPr>
        <w:t>, 10% of the export price.</w:t>
      </w:r>
      <w:r w:rsidR="006F619C">
        <w:rPr>
          <w:rFonts w:ascii="Times New Roman" w:hAnsi="Times New Roman" w:cs="Times New Roman"/>
          <w:sz w:val="24"/>
          <w:szCs w:val="24"/>
        </w:rPr>
        <w:t xml:space="preserve"> </w:t>
      </w:r>
      <w:proofErr w:type="spellStart"/>
      <w:r w:rsidR="00CB594B" w:rsidRPr="00CB594B">
        <w:rPr>
          <w:rFonts w:ascii="Times New Roman" w:hAnsi="Times New Roman" w:cs="Times New Roman"/>
          <w:sz w:val="24"/>
          <w:szCs w:val="24"/>
        </w:rPr>
        <w:t>Upto</w:t>
      </w:r>
      <w:proofErr w:type="spellEnd"/>
      <w:r w:rsidR="00CB594B" w:rsidRPr="00CB594B">
        <w:rPr>
          <w:rFonts w:ascii="Times New Roman" w:hAnsi="Times New Roman" w:cs="Times New Roman"/>
          <w:sz w:val="24"/>
          <w:szCs w:val="24"/>
        </w:rPr>
        <w:t xml:space="preserve"> 2% of dumping margin would not be considered as dumping.</w:t>
      </w:r>
    </w:p>
    <w:p w:rsidR="00CB594B" w:rsidRPr="006F619C" w:rsidRDefault="00CB594B" w:rsidP="00CB594B">
      <w:pPr>
        <w:rPr>
          <w:rFonts w:ascii="Times New Roman" w:hAnsi="Times New Roman" w:cs="Times New Roman"/>
          <w:sz w:val="28"/>
          <w:szCs w:val="28"/>
        </w:rPr>
      </w:pPr>
      <w:proofErr w:type="spellStart"/>
      <w:r w:rsidRPr="006F619C">
        <w:rPr>
          <w:rFonts w:ascii="Times New Roman" w:hAnsi="Times New Roman" w:cs="Times New Roman"/>
          <w:b/>
          <w:bCs/>
          <w:sz w:val="28"/>
          <w:szCs w:val="28"/>
        </w:rPr>
        <w:t>Phyto</w:t>
      </w:r>
      <w:proofErr w:type="spellEnd"/>
      <w:r w:rsidRPr="006F619C">
        <w:rPr>
          <w:rFonts w:ascii="Times New Roman" w:hAnsi="Times New Roman" w:cs="Times New Roman"/>
          <w:b/>
          <w:bCs/>
          <w:sz w:val="28"/>
          <w:szCs w:val="28"/>
        </w:rPr>
        <w:t xml:space="preserve">-sanitary </w:t>
      </w:r>
    </w:p>
    <w:p w:rsidR="00CB594B" w:rsidRPr="00CB594B" w:rsidRDefault="00071A5B" w:rsidP="00CB594B">
      <w:pPr>
        <w:rPr>
          <w:rFonts w:ascii="Times New Roman" w:hAnsi="Times New Roman" w:cs="Times New Roman"/>
          <w:sz w:val="24"/>
          <w:szCs w:val="24"/>
        </w:rPr>
      </w:pPr>
      <w:r w:rsidRPr="00CB594B">
        <w:rPr>
          <w:rFonts w:ascii="Times New Roman" w:hAnsi="Times New Roman" w:cs="Times New Roman"/>
          <w:sz w:val="24"/>
          <w:szCs w:val="24"/>
        </w:rPr>
        <w:t>Phytosanitary measures are taken to protect against risks linked to food safety, animal health and plant protection or prevent or limit damage within the territory of a country, establishment and spread of pe</w:t>
      </w:r>
      <w:r w:rsidRPr="00CB594B">
        <w:rPr>
          <w:rFonts w:ascii="Times New Roman" w:hAnsi="Times New Roman" w:cs="Times New Roman"/>
          <w:sz w:val="24"/>
          <w:szCs w:val="24"/>
        </w:rPr>
        <w:t>sts from a foreign country.</w:t>
      </w:r>
    </w:p>
    <w:p w:rsidR="00CB594B" w:rsidRPr="00CB594B" w:rsidRDefault="00CB594B">
      <w:pPr>
        <w:rPr>
          <w:rFonts w:ascii="Times New Roman" w:hAnsi="Times New Roman" w:cs="Times New Roman"/>
          <w:sz w:val="24"/>
          <w:szCs w:val="24"/>
        </w:rPr>
      </w:pPr>
      <w:bookmarkStart w:id="0" w:name="_GoBack"/>
      <w:bookmarkEnd w:id="0"/>
    </w:p>
    <w:sectPr w:rsidR="00CB594B" w:rsidRPr="00CB5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5B" w:rsidRDefault="00071A5B" w:rsidP="006F619C">
      <w:pPr>
        <w:spacing w:after="0" w:line="240" w:lineRule="auto"/>
      </w:pPr>
      <w:r>
        <w:separator/>
      </w:r>
    </w:p>
  </w:endnote>
  <w:endnote w:type="continuationSeparator" w:id="0">
    <w:p w:rsidR="00071A5B" w:rsidRDefault="00071A5B" w:rsidP="006F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5B" w:rsidRDefault="00071A5B" w:rsidP="006F619C">
      <w:pPr>
        <w:spacing w:after="0" w:line="240" w:lineRule="auto"/>
      </w:pPr>
      <w:r>
        <w:separator/>
      </w:r>
    </w:p>
  </w:footnote>
  <w:footnote w:type="continuationSeparator" w:id="0">
    <w:p w:rsidR="00071A5B" w:rsidRDefault="00071A5B" w:rsidP="006F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D61"/>
    <w:multiLevelType w:val="hybridMultilevel"/>
    <w:tmpl w:val="225442CC"/>
    <w:lvl w:ilvl="0" w:tplc="01DA82A8">
      <w:start w:val="1"/>
      <w:numFmt w:val="bullet"/>
      <w:lvlText w:val=""/>
      <w:lvlJc w:val="left"/>
      <w:pPr>
        <w:tabs>
          <w:tab w:val="num" w:pos="720"/>
        </w:tabs>
        <w:ind w:left="720" w:hanging="360"/>
      </w:pPr>
      <w:rPr>
        <w:rFonts w:ascii="Wingdings" w:hAnsi="Wingdings" w:hint="default"/>
      </w:rPr>
    </w:lvl>
    <w:lvl w:ilvl="1" w:tplc="CC7AF788" w:tentative="1">
      <w:start w:val="1"/>
      <w:numFmt w:val="bullet"/>
      <w:lvlText w:val=""/>
      <w:lvlJc w:val="left"/>
      <w:pPr>
        <w:tabs>
          <w:tab w:val="num" w:pos="1440"/>
        </w:tabs>
        <w:ind w:left="1440" w:hanging="360"/>
      </w:pPr>
      <w:rPr>
        <w:rFonts w:ascii="Wingdings" w:hAnsi="Wingdings" w:hint="default"/>
      </w:rPr>
    </w:lvl>
    <w:lvl w:ilvl="2" w:tplc="B4D0FE5E" w:tentative="1">
      <w:start w:val="1"/>
      <w:numFmt w:val="bullet"/>
      <w:lvlText w:val=""/>
      <w:lvlJc w:val="left"/>
      <w:pPr>
        <w:tabs>
          <w:tab w:val="num" w:pos="2160"/>
        </w:tabs>
        <w:ind w:left="2160" w:hanging="360"/>
      </w:pPr>
      <w:rPr>
        <w:rFonts w:ascii="Wingdings" w:hAnsi="Wingdings" w:hint="default"/>
      </w:rPr>
    </w:lvl>
    <w:lvl w:ilvl="3" w:tplc="065658CA" w:tentative="1">
      <w:start w:val="1"/>
      <w:numFmt w:val="bullet"/>
      <w:lvlText w:val=""/>
      <w:lvlJc w:val="left"/>
      <w:pPr>
        <w:tabs>
          <w:tab w:val="num" w:pos="2880"/>
        </w:tabs>
        <w:ind w:left="2880" w:hanging="360"/>
      </w:pPr>
      <w:rPr>
        <w:rFonts w:ascii="Wingdings" w:hAnsi="Wingdings" w:hint="default"/>
      </w:rPr>
    </w:lvl>
    <w:lvl w:ilvl="4" w:tplc="AF70E772" w:tentative="1">
      <w:start w:val="1"/>
      <w:numFmt w:val="bullet"/>
      <w:lvlText w:val=""/>
      <w:lvlJc w:val="left"/>
      <w:pPr>
        <w:tabs>
          <w:tab w:val="num" w:pos="3600"/>
        </w:tabs>
        <w:ind w:left="3600" w:hanging="360"/>
      </w:pPr>
      <w:rPr>
        <w:rFonts w:ascii="Wingdings" w:hAnsi="Wingdings" w:hint="default"/>
      </w:rPr>
    </w:lvl>
    <w:lvl w:ilvl="5" w:tplc="8BE0A6C0" w:tentative="1">
      <w:start w:val="1"/>
      <w:numFmt w:val="bullet"/>
      <w:lvlText w:val=""/>
      <w:lvlJc w:val="left"/>
      <w:pPr>
        <w:tabs>
          <w:tab w:val="num" w:pos="4320"/>
        </w:tabs>
        <w:ind w:left="4320" w:hanging="360"/>
      </w:pPr>
      <w:rPr>
        <w:rFonts w:ascii="Wingdings" w:hAnsi="Wingdings" w:hint="default"/>
      </w:rPr>
    </w:lvl>
    <w:lvl w:ilvl="6" w:tplc="81482444" w:tentative="1">
      <w:start w:val="1"/>
      <w:numFmt w:val="bullet"/>
      <w:lvlText w:val=""/>
      <w:lvlJc w:val="left"/>
      <w:pPr>
        <w:tabs>
          <w:tab w:val="num" w:pos="5040"/>
        </w:tabs>
        <w:ind w:left="5040" w:hanging="360"/>
      </w:pPr>
      <w:rPr>
        <w:rFonts w:ascii="Wingdings" w:hAnsi="Wingdings" w:hint="default"/>
      </w:rPr>
    </w:lvl>
    <w:lvl w:ilvl="7" w:tplc="B0C897BE" w:tentative="1">
      <w:start w:val="1"/>
      <w:numFmt w:val="bullet"/>
      <w:lvlText w:val=""/>
      <w:lvlJc w:val="left"/>
      <w:pPr>
        <w:tabs>
          <w:tab w:val="num" w:pos="5760"/>
        </w:tabs>
        <w:ind w:left="5760" w:hanging="360"/>
      </w:pPr>
      <w:rPr>
        <w:rFonts w:ascii="Wingdings" w:hAnsi="Wingdings" w:hint="default"/>
      </w:rPr>
    </w:lvl>
    <w:lvl w:ilvl="8" w:tplc="F2CE4B3C" w:tentative="1">
      <w:start w:val="1"/>
      <w:numFmt w:val="bullet"/>
      <w:lvlText w:val=""/>
      <w:lvlJc w:val="left"/>
      <w:pPr>
        <w:tabs>
          <w:tab w:val="num" w:pos="6480"/>
        </w:tabs>
        <w:ind w:left="6480" w:hanging="360"/>
      </w:pPr>
      <w:rPr>
        <w:rFonts w:ascii="Wingdings" w:hAnsi="Wingdings" w:hint="default"/>
      </w:rPr>
    </w:lvl>
  </w:abstractNum>
  <w:abstractNum w:abstractNumId="1">
    <w:nsid w:val="10A25045"/>
    <w:multiLevelType w:val="hybridMultilevel"/>
    <w:tmpl w:val="7F30FA7C"/>
    <w:lvl w:ilvl="0" w:tplc="10A024EA">
      <w:start w:val="1"/>
      <w:numFmt w:val="bullet"/>
      <w:lvlText w:val=""/>
      <w:lvlJc w:val="left"/>
      <w:pPr>
        <w:tabs>
          <w:tab w:val="num" w:pos="720"/>
        </w:tabs>
        <w:ind w:left="720" w:hanging="360"/>
      </w:pPr>
      <w:rPr>
        <w:rFonts w:ascii="Wingdings" w:hAnsi="Wingdings" w:hint="default"/>
      </w:rPr>
    </w:lvl>
    <w:lvl w:ilvl="1" w:tplc="92C88C1A">
      <w:numFmt w:val="bullet"/>
      <w:lvlText w:val=""/>
      <w:lvlJc w:val="left"/>
      <w:pPr>
        <w:tabs>
          <w:tab w:val="num" w:pos="1440"/>
        </w:tabs>
        <w:ind w:left="1440" w:hanging="360"/>
      </w:pPr>
      <w:rPr>
        <w:rFonts w:ascii="Wingdings" w:hAnsi="Wingdings" w:hint="default"/>
      </w:rPr>
    </w:lvl>
    <w:lvl w:ilvl="2" w:tplc="3E26AF9E" w:tentative="1">
      <w:start w:val="1"/>
      <w:numFmt w:val="bullet"/>
      <w:lvlText w:val=""/>
      <w:lvlJc w:val="left"/>
      <w:pPr>
        <w:tabs>
          <w:tab w:val="num" w:pos="2160"/>
        </w:tabs>
        <w:ind w:left="2160" w:hanging="360"/>
      </w:pPr>
      <w:rPr>
        <w:rFonts w:ascii="Wingdings" w:hAnsi="Wingdings" w:hint="default"/>
      </w:rPr>
    </w:lvl>
    <w:lvl w:ilvl="3" w:tplc="AB6CFD36" w:tentative="1">
      <w:start w:val="1"/>
      <w:numFmt w:val="bullet"/>
      <w:lvlText w:val=""/>
      <w:lvlJc w:val="left"/>
      <w:pPr>
        <w:tabs>
          <w:tab w:val="num" w:pos="2880"/>
        </w:tabs>
        <w:ind w:left="2880" w:hanging="360"/>
      </w:pPr>
      <w:rPr>
        <w:rFonts w:ascii="Wingdings" w:hAnsi="Wingdings" w:hint="default"/>
      </w:rPr>
    </w:lvl>
    <w:lvl w:ilvl="4" w:tplc="8D209FF4" w:tentative="1">
      <w:start w:val="1"/>
      <w:numFmt w:val="bullet"/>
      <w:lvlText w:val=""/>
      <w:lvlJc w:val="left"/>
      <w:pPr>
        <w:tabs>
          <w:tab w:val="num" w:pos="3600"/>
        </w:tabs>
        <w:ind w:left="3600" w:hanging="360"/>
      </w:pPr>
      <w:rPr>
        <w:rFonts w:ascii="Wingdings" w:hAnsi="Wingdings" w:hint="default"/>
      </w:rPr>
    </w:lvl>
    <w:lvl w:ilvl="5" w:tplc="BFA01410" w:tentative="1">
      <w:start w:val="1"/>
      <w:numFmt w:val="bullet"/>
      <w:lvlText w:val=""/>
      <w:lvlJc w:val="left"/>
      <w:pPr>
        <w:tabs>
          <w:tab w:val="num" w:pos="4320"/>
        </w:tabs>
        <w:ind w:left="4320" w:hanging="360"/>
      </w:pPr>
      <w:rPr>
        <w:rFonts w:ascii="Wingdings" w:hAnsi="Wingdings" w:hint="default"/>
      </w:rPr>
    </w:lvl>
    <w:lvl w:ilvl="6" w:tplc="EB68AE7C" w:tentative="1">
      <w:start w:val="1"/>
      <w:numFmt w:val="bullet"/>
      <w:lvlText w:val=""/>
      <w:lvlJc w:val="left"/>
      <w:pPr>
        <w:tabs>
          <w:tab w:val="num" w:pos="5040"/>
        </w:tabs>
        <w:ind w:left="5040" w:hanging="360"/>
      </w:pPr>
      <w:rPr>
        <w:rFonts w:ascii="Wingdings" w:hAnsi="Wingdings" w:hint="default"/>
      </w:rPr>
    </w:lvl>
    <w:lvl w:ilvl="7" w:tplc="54A241B2" w:tentative="1">
      <w:start w:val="1"/>
      <w:numFmt w:val="bullet"/>
      <w:lvlText w:val=""/>
      <w:lvlJc w:val="left"/>
      <w:pPr>
        <w:tabs>
          <w:tab w:val="num" w:pos="5760"/>
        </w:tabs>
        <w:ind w:left="5760" w:hanging="360"/>
      </w:pPr>
      <w:rPr>
        <w:rFonts w:ascii="Wingdings" w:hAnsi="Wingdings" w:hint="default"/>
      </w:rPr>
    </w:lvl>
    <w:lvl w:ilvl="8" w:tplc="D98E9754" w:tentative="1">
      <w:start w:val="1"/>
      <w:numFmt w:val="bullet"/>
      <w:lvlText w:val=""/>
      <w:lvlJc w:val="left"/>
      <w:pPr>
        <w:tabs>
          <w:tab w:val="num" w:pos="6480"/>
        </w:tabs>
        <w:ind w:left="6480" w:hanging="360"/>
      </w:pPr>
      <w:rPr>
        <w:rFonts w:ascii="Wingdings" w:hAnsi="Wingdings" w:hint="default"/>
      </w:rPr>
    </w:lvl>
  </w:abstractNum>
  <w:abstractNum w:abstractNumId="2">
    <w:nsid w:val="1D487E3E"/>
    <w:multiLevelType w:val="hybridMultilevel"/>
    <w:tmpl w:val="D344595E"/>
    <w:lvl w:ilvl="0" w:tplc="C994AC4A">
      <w:start w:val="1"/>
      <w:numFmt w:val="bullet"/>
      <w:lvlText w:val=""/>
      <w:lvlJc w:val="left"/>
      <w:pPr>
        <w:tabs>
          <w:tab w:val="num" w:pos="720"/>
        </w:tabs>
        <w:ind w:left="720" w:hanging="360"/>
      </w:pPr>
      <w:rPr>
        <w:rFonts w:ascii="Wingdings" w:hAnsi="Wingdings" w:hint="default"/>
      </w:rPr>
    </w:lvl>
    <w:lvl w:ilvl="1" w:tplc="1FEC28BC" w:tentative="1">
      <w:start w:val="1"/>
      <w:numFmt w:val="bullet"/>
      <w:lvlText w:val=""/>
      <w:lvlJc w:val="left"/>
      <w:pPr>
        <w:tabs>
          <w:tab w:val="num" w:pos="1440"/>
        </w:tabs>
        <w:ind w:left="1440" w:hanging="360"/>
      </w:pPr>
      <w:rPr>
        <w:rFonts w:ascii="Wingdings" w:hAnsi="Wingdings" w:hint="default"/>
      </w:rPr>
    </w:lvl>
    <w:lvl w:ilvl="2" w:tplc="FF14280E" w:tentative="1">
      <w:start w:val="1"/>
      <w:numFmt w:val="bullet"/>
      <w:lvlText w:val=""/>
      <w:lvlJc w:val="left"/>
      <w:pPr>
        <w:tabs>
          <w:tab w:val="num" w:pos="2160"/>
        </w:tabs>
        <w:ind w:left="2160" w:hanging="360"/>
      </w:pPr>
      <w:rPr>
        <w:rFonts w:ascii="Wingdings" w:hAnsi="Wingdings" w:hint="default"/>
      </w:rPr>
    </w:lvl>
    <w:lvl w:ilvl="3" w:tplc="E9422324" w:tentative="1">
      <w:start w:val="1"/>
      <w:numFmt w:val="bullet"/>
      <w:lvlText w:val=""/>
      <w:lvlJc w:val="left"/>
      <w:pPr>
        <w:tabs>
          <w:tab w:val="num" w:pos="2880"/>
        </w:tabs>
        <w:ind w:left="2880" w:hanging="360"/>
      </w:pPr>
      <w:rPr>
        <w:rFonts w:ascii="Wingdings" w:hAnsi="Wingdings" w:hint="default"/>
      </w:rPr>
    </w:lvl>
    <w:lvl w:ilvl="4" w:tplc="960CC682" w:tentative="1">
      <w:start w:val="1"/>
      <w:numFmt w:val="bullet"/>
      <w:lvlText w:val=""/>
      <w:lvlJc w:val="left"/>
      <w:pPr>
        <w:tabs>
          <w:tab w:val="num" w:pos="3600"/>
        </w:tabs>
        <w:ind w:left="3600" w:hanging="360"/>
      </w:pPr>
      <w:rPr>
        <w:rFonts w:ascii="Wingdings" w:hAnsi="Wingdings" w:hint="default"/>
      </w:rPr>
    </w:lvl>
    <w:lvl w:ilvl="5" w:tplc="DDE89466" w:tentative="1">
      <w:start w:val="1"/>
      <w:numFmt w:val="bullet"/>
      <w:lvlText w:val=""/>
      <w:lvlJc w:val="left"/>
      <w:pPr>
        <w:tabs>
          <w:tab w:val="num" w:pos="4320"/>
        </w:tabs>
        <w:ind w:left="4320" w:hanging="360"/>
      </w:pPr>
      <w:rPr>
        <w:rFonts w:ascii="Wingdings" w:hAnsi="Wingdings" w:hint="default"/>
      </w:rPr>
    </w:lvl>
    <w:lvl w:ilvl="6" w:tplc="81E4B164" w:tentative="1">
      <w:start w:val="1"/>
      <w:numFmt w:val="bullet"/>
      <w:lvlText w:val=""/>
      <w:lvlJc w:val="left"/>
      <w:pPr>
        <w:tabs>
          <w:tab w:val="num" w:pos="5040"/>
        </w:tabs>
        <w:ind w:left="5040" w:hanging="360"/>
      </w:pPr>
      <w:rPr>
        <w:rFonts w:ascii="Wingdings" w:hAnsi="Wingdings" w:hint="default"/>
      </w:rPr>
    </w:lvl>
    <w:lvl w:ilvl="7" w:tplc="E116B67A" w:tentative="1">
      <w:start w:val="1"/>
      <w:numFmt w:val="bullet"/>
      <w:lvlText w:val=""/>
      <w:lvlJc w:val="left"/>
      <w:pPr>
        <w:tabs>
          <w:tab w:val="num" w:pos="5760"/>
        </w:tabs>
        <w:ind w:left="5760" w:hanging="360"/>
      </w:pPr>
      <w:rPr>
        <w:rFonts w:ascii="Wingdings" w:hAnsi="Wingdings" w:hint="default"/>
      </w:rPr>
    </w:lvl>
    <w:lvl w:ilvl="8" w:tplc="D4DCBADC" w:tentative="1">
      <w:start w:val="1"/>
      <w:numFmt w:val="bullet"/>
      <w:lvlText w:val=""/>
      <w:lvlJc w:val="left"/>
      <w:pPr>
        <w:tabs>
          <w:tab w:val="num" w:pos="6480"/>
        </w:tabs>
        <w:ind w:left="6480" w:hanging="360"/>
      </w:pPr>
      <w:rPr>
        <w:rFonts w:ascii="Wingdings" w:hAnsi="Wingdings" w:hint="default"/>
      </w:rPr>
    </w:lvl>
  </w:abstractNum>
  <w:abstractNum w:abstractNumId="3">
    <w:nsid w:val="1EA67E9F"/>
    <w:multiLevelType w:val="hybridMultilevel"/>
    <w:tmpl w:val="F1E6CBAC"/>
    <w:lvl w:ilvl="0" w:tplc="03B2FED2">
      <w:start w:val="1"/>
      <w:numFmt w:val="bullet"/>
      <w:lvlText w:val=""/>
      <w:lvlJc w:val="left"/>
      <w:pPr>
        <w:tabs>
          <w:tab w:val="num" w:pos="720"/>
        </w:tabs>
        <w:ind w:left="720" w:hanging="360"/>
      </w:pPr>
      <w:rPr>
        <w:rFonts w:ascii="Wingdings" w:hAnsi="Wingdings" w:hint="default"/>
      </w:rPr>
    </w:lvl>
    <w:lvl w:ilvl="1" w:tplc="45E28028">
      <w:start w:val="1"/>
      <w:numFmt w:val="bullet"/>
      <w:lvlText w:val=""/>
      <w:lvlJc w:val="left"/>
      <w:pPr>
        <w:tabs>
          <w:tab w:val="num" w:pos="1440"/>
        </w:tabs>
        <w:ind w:left="1440" w:hanging="360"/>
      </w:pPr>
      <w:rPr>
        <w:rFonts w:ascii="Wingdings" w:hAnsi="Wingdings" w:hint="default"/>
      </w:rPr>
    </w:lvl>
    <w:lvl w:ilvl="2" w:tplc="0526CD2A" w:tentative="1">
      <w:start w:val="1"/>
      <w:numFmt w:val="bullet"/>
      <w:lvlText w:val=""/>
      <w:lvlJc w:val="left"/>
      <w:pPr>
        <w:tabs>
          <w:tab w:val="num" w:pos="2160"/>
        </w:tabs>
        <w:ind w:left="2160" w:hanging="360"/>
      </w:pPr>
      <w:rPr>
        <w:rFonts w:ascii="Wingdings" w:hAnsi="Wingdings" w:hint="default"/>
      </w:rPr>
    </w:lvl>
    <w:lvl w:ilvl="3" w:tplc="54743594" w:tentative="1">
      <w:start w:val="1"/>
      <w:numFmt w:val="bullet"/>
      <w:lvlText w:val=""/>
      <w:lvlJc w:val="left"/>
      <w:pPr>
        <w:tabs>
          <w:tab w:val="num" w:pos="2880"/>
        </w:tabs>
        <w:ind w:left="2880" w:hanging="360"/>
      </w:pPr>
      <w:rPr>
        <w:rFonts w:ascii="Wingdings" w:hAnsi="Wingdings" w:hint="default"/>
      </w:rPr>
    </w:lvl>
    <w:lvl w:ilvl="4" w:tplc="E4843DB4" w:tentative="1">
      <w:start w:val="1"/>
      <w:numFmt w:val="bullet"/>
      <w:lvlText w:val=""/>
      <w:lvlJc w:val="left"/>
      <w:pPr>
        <w:tabs>
          <w:tab w:val="num" w:pos="3600"/>
        </w:tabs>
        <w:ind w:left="3600" w:hanging="360"/>
      </w:pPr>
      <w:rPr>
        <w:rFonts w:ascii="Wingdings" w:hAnsi="Wingdings" w:hint="default"/>
      </w:rPr>
    </w:lvl>
    <w:lvl w:ilvl="5" w:tplc="6C3CC0C4" w:tentative="1">
      <w:start w:val="1"/>
      <w:numFmt w:val="bullet"/>
      <w:lvlText w:val=""/>
      <w:lvlJc w:val="left"/>
      <w:pPr>
        <w:tabs>
          <w:tab w:val="num" w:pos="4320"/>
        </w:tabs>
        <w:ind w:left="4320" w:hanging="360"/>
      </w:pPr>
      <w:rPr>
        <w:rFonts w:ascii="Wingdings" w:hAnsi="Wingdings" w:hint="default"/>
      </w:rPr>
    </w:lvl>
    <w:lvl w:ilvl="6" w:tplc="D7FC62F0" w:tentative="1">
      <w:start w:val="1"/>
      <w:numFmt w:val="bullet"/>
      <w:lvlText w:val=""/>
      <w:lvlJc w:val="left"/>
      <w:pPr>
        <w:tabs>
          <w:tab w:val="num" w:pos="5040"/>
        </w:tabs>
        <w:ind w:left="5040" w:hanging="360"/>
      </w:pPr>
      <w:rPr>
        <w:rFonts w:ascii="Wingdings" w:hAnsi="Wingdings" w:hint="default"/>
      </w:rPr>
    </w:lvl>
    <w:lvl w:ilvl="7" w:tplc="310048F8" w:tentative="1">
      <w:start w:val="1"/>
      <w:numFmt w:val="bullet"/>
      <w:lvlText w:val=""/>
      <w:lvlJc w:val="left"/>
      <w:pPr>
        <w:tabs>
          <w:tab w:val="num" w:pos="5760"/>
        </w:tabs>
        <w:ind w:left="5760" w:hanging="360"/>
      </w:pPr>
      <w:rPr>
        <w:rFonts w:ascii="Wingdings" w:hAnsi="Wingdings" w:hint="default"/>
      </w:rPr>
    </w:lvl>
    <w:lvl w:ilvl="8" w:tplc="B61AB682" w:tentative="1">
      <w:start w:val="1"/>
      <w:numFmt w:val="bullet"/>
      <w:lvlText w:val=""/>
      <w:lvlJc w:val="left"/>
      <w:pPr>
        <w:tabs>
          <w:tab w:val="num" w:pos="6480"/>
        </w:tabs>
        <w:ind w:left="6480" w:hanging="360"/>
      </w:pPr>
      <w:rPr>
        <w:rFonts w:ascii="Wingdings" w:hAnsi="Wingdings" w:hint="default"/>
      </w:rPr>
    </w:lvl>
  </w:abstractNum>
  <w:abstractNum w:abstractNumId="4">
    <w:nsid w:val="23827990"/>
    <w:multiLevelType w:val="hybridMultilevel"/>
    <w:tmpl w:val="D6BA1B5E"/>
    <w:lvl w:ilvl="0" w:tplc="462A3760">
      <w:start w:val="1"/>
      <w:numFmt w:val="bullet"/>
      <w:lvlText w:val=""/>
      <w:lvlJc w:val="left"/>
      <w:pPr>
        <w:tabs>
          <w:tab w:val="num" w:pos="720"/>
        </w:tabs>
        <w:ind w:left="720" w:hanging="360"/>
      </w:pPr>
      <w:rPr>
        <w:rFonts w:ascii="Wingdings" w:hAnsi="Wingdings" w:hint="default"/>
      </w:rPr>
    </w:lvl>
    <w:lvl w:ilvl="1" w:tplc="AEDCE33A" w:tentative="1">
      <w:start w:val="1"/>
      <w:numFmt w:val="bullet"/>
      <w:lvlText w:val=""/>
      <w:lvlJc w:val="left"/>
      <w:pPr>
        <w:tabs>
          <w:tab w:val="num" w:pos="1440"/>
        </w:tabs>
        <w:ind w:left="1440" w:hanging="360"/>
      </w:pPr>
      <w:rPr>
        <w:rFonts w:ascii="Wingdings" w:hAnsi="Wingdings" w:hint="default"/>
      </w:rPr>
    </w:lvl>
    <w:lvl w:ilvl="2" w:tplc="D9043012">
      <w:numFmt w:val="bullet"/>
      <w:lvlText w:val=""/>
      <w:lvlJc w:val="left"/>
      <w:pPr>
        <w:tabs>
          <w:tab w:val="num" w:pos="2160"/>
        </w:tabs>
        <w:ind w:left="2160" w:hanging="360"/>
      </w:pPr>
      <w:rPr>
        <w:rFonts w:ascii="Wingdings 3" w:hAnsi="Wingdings 3" w:hint="default"/>
      </w:rPr>
    </w:lvl>
    <w:lvl w:ilvl="3" w:tplc="8C5E6B62" w:tentative="1">
      <w:start w:val="1"/>
      <w:numFmt w:val="bullet"/>
      <w:lvlText w:val=""/>
      <w:lvlJc w:val="left"/>
      <w:pPr>
        <w:tabs>
          <w:tab w:val="num" w:pos="2880"/>
        </w:tabs>
        <w:ind w:left="2880" w:hanging="360"/>
      </w:pPr>
      <w:rPr>
        <w:rFonts w:ascii="Wingdings" w:hAnsi="Wingdings" w:hint="default"/>
      </w:rPr>
    </w:lvl>
    <w:lvl w:ilvl="4" w:tplc="144E61A0" w:tentative="1">
      <w:start w:val="1"/>
      <w:numFmt w:val="bullet"/>
      <w:lvlText w:val=""/>
      <w:lvlJc w:val="left"/>
      <w:pPr>
        <w:tabs>
          <w:tab w:val="num" w:pos="3600"/>
        </w:tabs>
        <w:ind w:left="3600" w:hanging="360"/>
      </w:pPr>
      <w:rPr>
        <w:rFonts w:ascii="Wingdings" w:hAnsi="Wingdings" w:hint="default"/>
      </w:rPr>
    </w:lvl>
    <w:lvl w:ilvl="5" w:tplc="A350BDCC" w:tentative="1">
      <w:start w:val="1"/>
      <w:numFmt w:val="bullet"/>
      <w:lvlText w:val=""/>
      <w:lvlJc w:val="left"/>
      <w:pPr>
        <w:tabs>
          <w:tab w:val="num" w:pos="4320"/>
        </w:tabs>
        <w:ind w:left="4320" w:hanging="360"/>
      </w:pPr>
      <w:rPr>
        <w:rFonts w:ascii="Wingdings" w:hAnsi="Wingdings" w:hint="default"/>
      </w:rPr>
    </w:lvl>
    <w:lvl w:ilvl="6" w:tplc="B7780330" w:tentative="1">
      <w:start w:val="1"/>
      <w:numFmt w:val="bullet"/>
      <w:lvlText w:val=""/>
      <w:lvlJc w:val="left"/>
      <w:pPr>
        <w:tabs>
          <w:tab w:val="num" w:pos="5040"/>
        </w:tabs>
        <w:ind w:left="5040" w:hanging="360"/>
      </w:pPr>
      <w:rPr>
        <w:rFonts w:ascii="Wingdings" w:hAnsi="Wingdings" w:hint="default"/>
      </w:rPr>
    </w:lvl>
    <w:lvl w:ilvl="7" w:tplc="BB3C8CA2" w:tentative="1">
      <w:start w:val="1"/>
      <w:numFmt w:val="bullet"/>
      <w:lvlText w:val=""/>
      <w:lvlJc w:val="left"/>
      <w:pPr>
        <w:tabs>
          <w:tab w:val="num" w:pos="5760"/>
        </w:tabs>
        <w:ind w:left="5760" w:hanging="360"/>
      </w:pPr>
      <w:rPr>
        <w:rFonts w:ascii="Wingdings" w:hAnsi="Wingdings" w:hint="default"/>
      </w:rPr>
    </w:lvl>
    <w:lvl w:ilvl="8" w:tplc="90B28B9A" w:tentative="1">
      <w:start w:val="1"/>
      <w:numFmt w:val="bullet"/>
      <w:lvlText w:val=""/>
      <w:lvlJc w:val="left"/>
      <w:pPr>
        <w:tabs>
          <w:tab w:val="num" w:pos="6480"/>
        </w:tabs>
        <w:ind w:left="6480" w:hanging="360"/>
      </w:pPr>
      <w:rPr>
        <w:rFonts w:ascii="Wingdings" w:hAnsi="Wingdings" w:hint="default"/>
      </w:rPr>
    </w:lvl>
  </w:abstractNum>
  <w:abstractNum w:abstractNumId="5">
    <w:nsid w:val="2615329E"/>
    <w:multiLevelType w:val="hybridMultilevel"/>
    <w:tmpl w:val="1AD26C90"/>
    <w:lvl w:ilvl="0" w:tplc="294A7506">
      <w:start w:val="1"/>
      <w:numFmt w:val="bullet"/>
      <w:lvlText w:val=""/>
      <w:lvlJc w:val="left"/>
      <w:pPr>
        <w:tabs>
          <w:tab w:val="num" w:pos="720"/>
        </w:tabs>
        <w:ind w:left="720" w:hanging="360"/>
      </w:pPr>
      <w:rPr>
        <w:rFonts w:ascii="Wingdings" w:hAnsi="Wingdings" w:hint="default"/>
      </w:rPr>
    </w:lvl>
    <w:lvl w:ilvl="1" w:tplc="07A82424" w:tentative="1">
      <w:start w:val="1"/>
      <w:numFmt w:val="bullet"/>
      <w:lvlText w:val=""/>
      <w:lvlJc w:val="left"/>
      <w:pPr>
        <w:tabs>
          <w:tab w:val="num" w:pos="1440"/>
        </w:tabs>
        <w:ind w:left="1440" w:hanging="360"/>
      </w:pPr>
      <w:rPr>
        <w:rFonts w:ascii="Wingdings" w:hAnsi="Wingdings" w:hint="default"/>
      </w:rPr>
    </w:lvl>
    <w:lvl w:ilvl="2" w:tplc="0526FBE4" w:tentative="1">
      <w:start w:val="1"/>
      <w:numFmt w:val="bullet"/>
      <w:lvlText w:val=""/>
      <w:lvlJc w:val="left"/>
      <w:pPr>
        <w:tabs>
          <w:tab w:val="num" w:pos="2160"/>
        </w:tabs>
        <w:ind w:left="2160" w:hanging="360"/>
      </w:pPr>
      <w:rPr>
        <w:rFonts w:ascii="Wingdings" w:hAnsi="Wingdings" w:hint="default"/>
      </w:rPr>
    </w:lvl>
    <w:lvl w:ilvl="3" w:tplc="200A7746" w:tentative="1">
      <w:start w:val="1"/>
      <w:numFmt w:val="bullet"/>
      <w:lvlText w:val=""/>
      <w:lvlJc w:val="left"/>
      <w:pPr>
        <w:tabs>
          <w:tab w:val="num" w:pos="2880"/>
        </w:tabs>
        <w:ind w:left="2880" w:hanging="360"/>
      </w:pPr>
      <w:rPr>
        <w:rFonts w:ascii="Wingdings" w:hAnsi="Wingdings" w:hint="default"/>
      </w:rPr>
    </w:lvl>
    <w:lvl w:ilvl="4" w:tplc="1DA0FADA" w:tentative="1">
      <w:start w:val="1"/>
      <w:numFmt w:val="bullet"/>
      <w:lvlText w:val=""/>
      <w:lvlJc w:val="left"/>
      <w:pPr>
        <w:tabs>
          <w:tab w:val="num" w:pos="3600"/>
        </w:tabs>
        <w:ind w:left="3600" w:hanging="360"/>
      </w:pPr>
      <w:rPr>
        <w:rFonts w:ascii="Wingdings" w:hAnsi="Wingdings" w:hint="default"/>
      </w:rPr>
    </w:lvl>
    <w:lvl w:ilvl="5" w:tplc="2370DA92" w:tentative="1">
      <w:start w:val="1"/>
      <w:numFmt w:val="bullet"/>
      <w:lvlText w:val=""/>
      <w:lvlJc w:val="left"/>
      <w:pPr>
        <w:tabs>
          <w:tab w:val="num" w:pos="4320"/>
        </w:tabs>
        <w:ind w:left="4320" w:hanging="360"/>
      </w:pPr>
      <w:rPr>
        <w:rFonts w:ascii="Wingdings" w:hAnsi="Wingdings" w:hint="default"/>
      </w:rPr>
    </w:lvl>
    <w:lvl w:ilvl="6" w:tplc="A7027BB6" w:tentative="1">
      <w:start w:val="1"/>
      <w:numFmt w:val="bullet"/>
      <w:lvlText w:val=""/>
      <w:lvlJc w:val="left"/>
      <w:pPr>
        <w:tabs>
          <w:tab w:val="num" w:pos="5040"/>
        </w:tabs>
        <w:ind w:left="5040" w:hanging="360"/>
      </w:pPr>
      <w:rPr>
        <w:rFonts w:ascii="Wingdings" w:hAnsi="Wingdings" w:hint="default"/>
      </w:rPr>
    </w:lvl>
    <w:lvl w:ilvl="7" w:tplc="83A4BAEC" w:tentative="1">
      <w:start w:val="1"/>
      <w:numFmt w:val="bullet"/>
      <w:lvlText w:val=""/>
      <w:lvlJc w:val="left"/>
      <w:pPr>
        <w:tabs>
          <w:tab w:val="num" w:pos="5760"/>
        </w:tabs>
        <w:ind w:left="5760" w:hanging="360"/>
      </w:pPr>
      <w:rPr>
        <w:rFonts w:ascii="Wingdings" w:hAnsi="Wingdings" w:hint="default"/>
      </w:rPr>
    </w:lvl>
    <w:lvl w:ilvl="8" w:tplc="90AEE50E" w:tentative="1">
      <w:start w:val="1"/>
      <w:numFmt w:val="bullet"/>
      <w:lvlText w:val=""/>
      <w:lvlJc w:val="left"/>
      <w:pPr>
        <w:tabs>
          <w:tab w:val="num" w:pos="6480"/>
        </w:tabs>
        <w:ind w:left="6480" w:hanging="360"/>
      </w:pPr>
      <w:rPr>
        <w:rFonts w:ascii="Wingdings" w:hAnsi="Wingdings" w:hint="default"/>
      </w:rPr>
    </w:lvl>
  </w:abstractNum>
  <w:abstractNum w:abstractNumId="6">
    <w:nsid w:val="2F9E7B3C"/>
    <w:multiLevelType w:val="hybridMultilevel"/>
    <w:tmpl w:val="1D9C590A"/>
    <w:lvl w:ilvl="0" w:tplc="570A91FC">
      <w:start w:val="1"/>
      <w:numFmt w:val="bullet"/>
      <w:lvlText w:val=""/>
      <w:lvlJc w:val="left"/>
      <w:pPr>
        <w:tabs>
          <w:tab w:val="num" w:pos="720"/>
        </w:tabs>
        <w:ind w:left="720" w:hanging="360"/>
      </w:pPr>
      <w:rPr>
        <w:rFonts w:ascii="Wingdings" w:hAnsi="Wingdings" w:hint="default"/>
      </w:rPr>
    </w:lvl>
    <w:lvl w:ilvl="1" w:tplc="17B4C860" w:tentative="1">
      <w:start w:val="1"/>
      <w:numFmt w:val="bullet"/>
      <w:lvlText w:val=""/>
      <w:lvlJc w:val="left"/>
      <w:pPr>
        <w:tabs>
          <w:tab w:val="num" w:pos="1440"/>
        </w:tabs>
        <w:ind w:left="1440" w:hanging="360"/>
      </w:pPr>
      <w:rPr>
        <w:rFonts w:ascii="Wingdings" w:hAnsi="Wingdings" w:hint="default"/>
      </w:rPr>
    </w:lvl>
    <w:lvl w:ilvl="2" w:tplc="9E60443E" w:tentative="1">
      <w:start w:val="1"/>
      <w:numFmt w:val="bullet"/>
      <w:lvlText w:val=""/>
      <w:lvlJc w:val="left"/>
      <w:pPr>
        <w:tabs>
          <w:tab w:val="num" w:pos="2160"/>
        </w:tabs>
        <w:ind w:left="2160" w:hanging="360"/>
      </w:pPr>
      <w:rPr>
        <w:rFonts w:ascii="Wingdings" w:hAnsi="Wingdings" w:hint="default"/>
      </w:rPr>
    </w:lvl>
    <w:lvl w:ilvl="3" w:tplc="53BE21F2" w:tentative="1">
      <w:start w:val="1"/>
      <w:numFmt w:val="bullet"/>
      <w:lvlText w:val=""/>
      <w:lvlJc w:val="left"/>
      <w:pPr>
        <w:tabs>
          <w:tab w:val="num" w:pos="2880"/>
        </w:tabs>
        <w:ind w:left="2880" w:hanging="360"/>
      </w:pPr>
      <w:rPr>
        <w:rFonts w:ascii="Wingdings" w:hAnsi="Wingdings" w:hint="default"/>
      </w:rPr>
    </w:lvl>
    <w:lvl w:ilvl="4" w:tplc="A8543220" w:tentative="1">
      <w:start w:val="1"/>
      <w:numFmt w:val="bullet"/>
      <w:lvlText w:val=""/>
      <w:lvlJc w:val="left"/>
      <w:pPr>
        <w:tabs>
          <w:tab w:val="num" w:pos="3600"/>
        </w:tabs>
        <w:ind w:left="3600" w:hanging="360"/>
      </w:pPr>
      <w:rPr>
        <w:rFonts w:ascii="Wingdings" w:hAnsi="Wingdings" w:hint="default"/>
      </w:rPr>
    </w:lvl>
    <w:lvl w:ilvl="5" w:tplc="8416E458" w:tentative="1">
      <w:start w:val="1"/>
      <w:numFmt w:val="bullet"/>
      <w:lvlText w:val=""/>
      <w:lvlJc w:val="left"/>
      <w:pPr>
        <w:tabs>
          <w:tab w:val="num" w:pos="4320"/>
        </w:tabs>
        <w:ind w:left="4320" w:hanging="360"/>
      </w:pPr>
      <w:rPr>
        <w:rFonts w:ascii="Wingdings" w:hAnsi="Wingdings" w:hint="default"/>
      </w:rPr>
    </w:lvl>
    <w:lvl w:ilvl="6" w:tplc="86D626F2" w:tentative="1">
      <w:start w:val="1"/>
      <w:numFmt w:val="bullet"/>
      <w:lvlText w:val=""/>
      <w:lvlJc w:val="left"/>
      <w:pPr>
        <w:tabs>
          <w:tab w:val="num" w:pos="5040"/>
        </w:tabs>
        <w:ind w:left="5040" w:hanging="360"/>
      </w:pPr>
      <w:rPr>
        <w:rFonts w:ascii="Wingdings" w:hAnsi="Wingdings" w:hint="default"/>
      </w:rPr>
    </w:lvl>
    <w:lvl w:ilvl="7" w:tplc="6EAA0E68" w:tentative="1">
      <w:start w:val="1"/>
      <w:numFmt w:val="bullet"/>
      <w:lvlText w:val=""/>
      <w:lvlJc w:val="left"/>
      <w:pPr>
        <w:tabs>
          <w:tab w:val="num" w:pos="5760"/>
        </w:tabs>
        <w:ind w:left="5760" w:hanging="360"/>
      </w:pPr>
      <w:rPr>
        <w:rFonts w:ascii="Wingdings" w:hAnsi="Wingdings" w:hint="default"/>
      </w:rPr>
    </w:lvl>
    <w:lvl w:ilvl="8" w:tplc="25F0EFCC" w:tentative="1">
      <w:start w:val="1"/>
      <w:numFmt w:val="bullet"/>
      <w:lvlText w:val=""/>
      <w:lvlJc w:val="left"/>
      <w:pPr>
        <w:tabs>
          <w:tab w:val="num" w:pos="6480"/>
        </w:tabs>
        <w:ind w:left="6480" w:hanging="360"/>
      </w:pPr>
      <w:rPr>
        <w:rFonts w:ascii="Wingdings" w:hAnsi="Wingdings" w:hint="default"/>
      </w:rPr>
    </w:lvl>
  </w:abstractNum>
  <w:abstractNum w:abstractNumId="7">
    <w:nsid w:val="326F0E1F"/>
    <w:multiLevelType w:val="hybridMultilevel"/>
    <w:tmpl w:val="FAEAA56C"/>
    <w:lvl w:ilvl="0" w:tplc="C9F8B2BA">
      <w:start w:val="1"/>
      <w:numFmt w:val="bullet"/>
      <w:lvlText w:val=""/>
      <w:lvlJc w:val="left"/>
      <w:pPr>
        <w:tabs>
          <w:tab w:val="num" w:pos="720"/>
        </w:tabs>
        <w:ind w:left="720" w:hanging="360"/>
      </w:pPr>
      <w:rPr>
        <w:rFonts w:ascii="Wingdings" w:hAnsi="Wingdings" w:hint="default"/>
      </w:rPr>
    </w:lvl>
    <w:lvl w:ilvl="1" w:tplc="2BFE33E6" w:tentative="1">
      <w:start w:val="1"/>
      <w:numFmt w:val="bullet"/>
      <w:lvlText w:val=""/>
      <w:lvlJc w:val="left"/>
      <w:pPr>
        <w:tabs>
          <w:tab w:val="num" w:pos="1440"/>
        </w:tabs>
        <w:ind w:left="1440" w:hanging="360"/>
      </w:pPr>
      <w:rPr>
        <w:rFonts w:ascii="Wingdings" w:hAnsi="Wingdings" w:hint="default"/>
      </w:rPr>
    </w:lvl>
    <w:lvl w:ilvl="2" w:tplc="68283DDE" w:tentative="1">
      <w:start w:val="1"/>
      <w:numFmt w:val="bullet"/>
      <w:lvlText w:val=""/>
      <w:lvlJc w:val="left"/>
      <w:pPr>
        <w:tabs>
          <w:tab w:val="num" w:pos="2160"/>
        </w:tabs>
        <w:ind w:left="2160" w:hanging="360"/>
      </w:pPr>
      <w:rPr>
        <w:rFonts w:ascii="Wingdings" w:hAnsi="Wingdings" w:hint="default"/>
      </w:rPr>
    </w:lvl>
    <w:lvl w:ilvl="3" w:tplc="E794A72C" w:tentative="1">
      <w:start w:val="1"/>
      <w:numFmt w:val="bullet"/>
      <w:lvlText w:val=""/>
      <w:lvlJc w:val="left"/>
      <w:pPr>
        <w:tabs>
          <w:tab w:val="num" w:pos="2880"/>
        </w:tabs>
        <w:ind w:left="2880" w:hanging="360"/>
      </w:pPr>
      <w:rPr>
        <w:rFonts w:ascii="Wingdings" w:hAnsi="Wingdings" w:hint="default"/>
      </w:rPr>
    </w:lvl>
    <w:lvl w:ilvl="4" w:tplc="B54E041E" w:tentative="1">
      <w:start w:val="1"/>
      <w:numFmt w:val="bullet"/>
      <w:lvlText w:val=""/>
      <w:lvlJc w:val="left"/>
      <w:pPr>
        <w:tabs>
          <w:tab w:val="num" w:pos="3600"/>
        </w:tabs>
        <w:ind w:left="3600" w:hanging="360"/>
      </w:pPr>
      <w:rPr>
        <w:rFonts w:ascii="Wingdings" w:hAnsi="Wingdings" w:hint="default"/>
      </w:rPr>
    </w:lvl>
    <w:lvl w:ilvl="5" w:tplc="53A8C72E" w:tentative="1">
      <w:start w:val="1"/>
      <w:numFmt w:val="bullet"/>
      <w:lvlText w:val=""/>
      <w:lvlJc w:val="left"/>
      <w:pPr>
        <w:tabs>
          <w:tab w:val="num" w:pos="4320"/>
        </w:tabs>
        <w:ind w:left="4320" w:hanging="360"/>
      </w:pPr>
      <w:rPr>
        <w:rFonts w:ascii="Wingdings" w:hAnsi="Wingdings" w:hint="default"/>
      </w:rPr>
    </w:lvl>
    <w:lvl w:ilvl="6" w:tplc="B6C07FD8" w:tentative="1">
      <w:start w:val="1"/>
      <w:numFmt w:val="bullet"/>
      <w:lvlText w:val=""/>
      <w:lvlJc w:val="left"/>
      <w:pPr>
        <w:tabs>
          <w:tab w:val="num" w:pos="5040"/>
        </w:tabs>
        <w:ind w:left="5040" w:hanging="360"/>
      </w:pPr>
      <w:rPr>
        <w:rFonts w:ascii="Wingdings" w:hAnsi="Wingdings" w:hint="default"/>
      </w:rPr>
    </w:lvl>
    <w:lvl w:ilvl="7" w:tplc="0E6831B6" w:tentative="1">
      <w:start w:val="1"/>
      <w:numFmt w:val="bullet"/>
      <w:lvlText w:val=""/>
      <w:lvlJc w:val="left"/>
      <w:pPr>
        <w:tabs>
          <w:tab w:val="num" w:pos="5760"/>
        </w:tabs>
        <w:ind w:left="5760" w:hanging="360"/>
      </w:pPr>
      <w:rPr>
        <w:rFonts w:ascii="Wingdings" w:hAnsi="Wingdings" w:hint="default"/>
      </w:rPr>
    </w:lvl>
    <w:lvl w:ilvl="8" w:tplc="5CB6316C" w:tentative="1">
      <w:start w:val="1"/>
      <w:numFmt w:val="bullet"/>
      <w:lvlText w:val=""/>
      <w:lvlJc w:val="left"/>
      <w:pPr>
        <w:tabs>
          <w:tab w:val="num" w:pos="6480"/>
        </w:tabs>
        <w:ind w:left="6480" w:hanging="360"/>
      </w:pPr>
      <w:rPr>
        <w:rFonts w:ascii="Wingdings" w:hAnsi="Wingdings" w:hint="default"/>
      </w:rPr>
    </w:lvl>
  </w:abstractNum>
  <w:abstractNum w:abstractNumId="8">
    <w:nsid w:val="33E80258"/>
    <w:multiLevelType w:val="hybridMultilevel"/>
    <w:tmpl w:val="11D8C74E"/>
    <w:lvl w:ilvl="0" w:tplc="AB5EE464">
      <w:start w:val="1"/>
      <w:numFmt w:val="bullet"/>
      <w:lvlText w:val=""/>
      <w:lvlJc w:val="left"/>
      <w:pPr>
        <w:tabs>
          <w:tab w:val="num" w:pos="720"/>
        </w:tabs>
        <w:ind w:left="720" w:hanging="360"/>
      </w:pPr>
      <w:rPr>
        <w:rFonts w:ascii="Wingdings" w:hAnsi="Wingdings" w:hint="default"/>
      </w:rPr>
    </w:lvl>
    <w:lvl w:ilvl="1" w:tplc="867CDEB2" w:tentative="1">
      <w:start w:val="1"/>
      <w:numFmt w:val="bullet"/>
      <w:lvlText w:val=""/>
      <w:lvlJc w:val="left"/>
      <w:pPr>
        <w:tabs>
          <w:tab w:val="num" w:pos="1440"/>
        </w:tabs>
        <w:ind w:left="1440" w:hanging="360"/>
      </w:pPr>
      <w:rPr>
        <w:rFonts w:ascii="Wingdings" w:hAnsi="Wingdings" w:hint="default"/>
      </w:rPr>
    </w:lvl>
    <w:lvl w:ilvl="2" w:tplc="FEDC0B16" w:tentative="1">
      <w:start w:val="1"/>
      <w:numFmt w:val="bullet"/>
      <w:lvlText w:val=""/>
      <w:lvlJc w:val="left"/>
      <w:pPr>
        <w:tabs>
          <w:tab w:val="num" w:pos="2160"/>
        </w:tabs>
        <w:ind w:left="2160" w:hanging="360"/>
      </w:pPr>
      <w:rPr>
        <w:rFonts w:ascii="Wingdings" w:hAnsi="Wingdings" w:hint="default"/>
      </w:rPr>
    </w:lvl>
    <w:lvl w:ilvl="3" w:tplc="900CC042" w:tentative="1">
      <w:start w:val="1"/>
      <w:numFmt w:val="bullet"/>
      <w:lvlText w:val=""/>
      <w:lvlJc w:val="left"/>
      <w:pPr>
        <w:tabs>
          <w:tab w:val="num" w:pos="2880"/>
        </w:tabs>
        <w:ind w:left="2880" w:hanging="360"/>
      </w:pPr>
      <w:rPr>
        <w:rFonts w:ascii="Wingdings" w:hAnsi="Wingdings" w:hint="default"/>
      </w:rPr>
    </w:lvl>
    <w:lvl w:ilvl="4" w:tplc="2D8827EC" w:tentative="1">
      <w:start w:val="1"/>
      <w:numFmt w:val="bullet"/>
      <w:lvlText w:val=""/>
      <w:lvlJc w:val="left"/>
      <w:pPr>
        <w:tabs>
          <w:tab w:val="num" w:pos="3600"/>
        </w:tabs>
        <w:ind w:left="3600" w:hanging="360"/>
      </w:pPr>
      <w:rPr>
        <w:rFonts w:ascii="Wingdings" w:hAnsi="Wingdings" w:hint="default"/>
      </w:rPr>
    </w:lvl>
    <w:lvl w:ilvl="5" w:tplc="E7D2EC52" w:tentative="1">
      <w:start w:val="1"/>
      <w:numFmt w:val="bullet"/>
      <w:lvlText w:val=""/>
      <w:lvlJc w:val="left"/>
      <w:pPr>
        <w:tabs>
          <w:tab w:val="num" w:pos="4320"/>
        </w:tabs>
        <w:ind w:left="4320" w:hanging="360"/>
      </w:pPr>
      <w:rPr>
        <w:rFonts w:ascii="Wingdings" w:hAnsi="Wingdings" w:hint="default"/>
      </w:rPr>
    </w:lvl>
    <w:lvl w:ilvl="6" w:tplc="961887CE" w:tentative="1">
      <w:start w:val="1"/>
      <w:numFmt w:val="bullet"/>
      <w:lvlText w:val=""/>
      <w:lvlJc w:val="left"/>
      <w:pPr>
        <w:tabs>
          <w:tab w:val="num" w:pos="5040"/>
        </w:tabs>
        <w:ind w:left="5040" w:hanging="360"/>
      </w:pPr>
      <w:rPr>
        <w:rFonts w:ascii="Wingdings" w:hAnsi="Wingdings" w:hint="default"/>
      </w:rPr>
    </w:lvl>
    <w:lvl w:ilvl="7" w:tplc="8EBC3A0C" w:tentative="1">
      <w:start w:val="1"/>
      <w:numFmt w:val="bullet"/>
      <w:lvlText w:val=""/>
      <w:lvlJc w:val="left"/>
      <w:pPr>
        <w:tabs>
          <w:tab w:val="num" w:pos="5760"/>
        </w:tabs>
        <w:ind w:left="5760" w:hanging="360"/>
      </w:pPr>
      <w:rPr>
        <w:rFonts w:ascii="Wingdings" w:hAnsi="Wingdings" w:hint="default"/>
      </w:rPr>
    </w:lvl>
    <w:lvl w:ilvl="8" w:tplc="49D0168A" w:tentative="1">
      <w:start w:val="1"/>
      <w:numFmt w:val="bullet"/>
      <w:lvlText w:val=""/>
      <w:lvlJc w:val="left"/>
      <w:pPr>
        <w:tabs>
          <w:tab w:val="num" w:pos="6480"/>
        </w:tabs>
        <w:ind w:left="6480" w:hanging="360"/>
      </w:pPr>
      <w:rPr>
        <w:rFonts w:ascii="Wingdings" w:hAnsi="Wingdings" w:hint="default"/>
      </w:rPr>
    </w:lvl>
  </w:abstractNum>
  <w:abstractNum w:abstractNumId="9">
    <w:nsid w:val="381F30EA"/>
    <w:multiLevelType w:val="hybridMultilevel"/>
    <w:tmpl w:val="8116B788"/>
    <w:lvl w:ilvl="0" w:tplc="5B8C890C">
      <w:start w:val="1"/>
      <w:numFmt w:val="bullet"/>
      <w:lvlText w:val=""/>
      <w:lvlJc w:val="left"/>
      <w:pPr>
        <w:tabs>
          <w:tab w:val="num" w:pos="720"/>
        </w:tabs>
        <w:ind w:left="720" w:hanging="360"/>
      </w:pPr>
      <w:rPr>
        <w:rFonts w:ascii="Wingdings 3" w:hAnsi="Wingdings 3" w:hint="default"/>
      </w:rPr>
    </w:lvl>
    <w:lvl w:ilvl="1" w:tplc="3B929E48" w:tentative="1">
      <w:start w:val="1"/>
      <w:numFmt w:val="bullet"/>
      <w:lvlText w:val=""/>
      <w:lvlJc w:val="left"/>
      <w:pPr>
        <w:tabs>
          <w:tab w:val="num" w:pos="1440"/>
        </w:tabs>
        <w:ind w:left="1440" w:hanging="360"/>
      </w:pPr>
      <w:rPr>
        <w:rFonts w:ascii="Wingdings 3" w:hAnsi="Wingdings 3" w:hint="default"/>
      </w:rPr>
    </w:lvl>
    <w:lvl w:ilvl="2" w:tplc="AF503118" w:tentative="1">
      <w:start w:val="1"/>
      <w:numFmt w:val="bullet"/>
      <w:lvlText w:val=""/>
      <w:lvlJc w:val="left"/>
      <w:pPr>
        <w:tabs>
          <w:tab w:val="num" w:pos="2160"/>
        </w:tabs>
        <w:ind w:left="2160" w:hanging="360"/>
      </w:pPr>
      <w:rPr>
        <w:rFonts w:ascii="Wingdings 3" w:hAnsi="Wingdings 3" w:hint="default"/>
      </w:rPr>
    </w:lvl>
    <w:lvl w:ilvl="3" w:tplc="D9342552" w:tentative="1">
      <w:start w:val="1"/>
      <w:numFmt w:val="bullet"/>
      <w:lvlText w:val=""/>
      <w:lvlJc w:val="left"/>
      <w:pPr>
        <w:tabs>
          <w:tab w:val="num" w:pos="2880"/>
        </w:tabs>
        <w:ind w:left="2880" w:hanging="360"/>
      </w:pPr>
      <w:rPr>
        <w:rFonts w:ascii="Wingdings 3" w:hAnsi="Wingdings 3" w:hint="default"/>
      </w:rPr>
    </w:lvl>
    <w:lvl w:ilvl="4" w:tplc="2EE200D6" w:tentative="1">
      <w:start w:val="1"/>
      <w:numFmt w:val="bullet"/>
      <w:lvlText w:val=""/>
      <w:lvlJc w:val="left"/>
      <w:pPr>
        <w:tabs>
          <w:tab w:val="num" w:pos="3600"/>
        </w:tabs>
        <w:ind w:left="3600" w:hanging="360"/>
      </w:pPr>
      <w:rPr>
        <w:rFonts w:ascii="Wingdings 3" w:hAnsi="Wingdings 3" w:hint="default"/>
      </w:rPr>
    </w:lvl>
    <w:lvl w:ilvl="5" w:tplc="638A0006" w:tentative="1">
      <w:start w:val="1"/>
      <w:numFmt w:val="bullet"/>
      <w:lvlText w:val=""/>
      <w:lvlJc w:val="left"/>
      <w:pPr>
        <w:tabs>
          <w:tab w:val="num" w:pos="4320"/>
        </w:tabs>
        <w:ind w:left="4320" w:hanging="360"/>
      </w:pPr>
      <w:rPr>
        <w:rFonts w:ascii="Wingdings 3" w:hAnsi="Wingdings 3" w:hint="default"/>
      </w:rPr>
    </w:lvl>
    <w:lvl w:ilvl="6" w:tplc="4CC0E310" w:tentative="1">
      <w:start w:val="1"/>
      <w:numFmt w:val="bullet"/>
      <w:lvlText w:val=""/>
      <w:lvlJc w:val="left"/>
      <w:pPr>
        <w:tabs>
          <w:tab w:val="num" w:pos="5040"/>
        </w:tabs>
        <w:ind w:left="5040" w:hanging="360"/>
      </w:pPr>
      <w:rPr>
        <w:rFonts w:ascii="Wingdings 3" w:hAnsi="Wingdings 3" w:hint="default"/>
      </w:rPr>
    </w:lvl>
    <w:lvl w:ilvl="7" w:tplc="7EF6277A" w:tentative="1">
      <w:start w:val="1"/>
      <w:numFmt w:val="bullet"/>
      <w:lvlText w:val=""/>
      <w:lvlJc w:val="left"/>
      <w:pPr>
        <w:tabs>
          <w:tab w:val="num" w:pos="5760"/>
        </w:tabs>
        <w:ind w:left="5760" w:hanging="360"/>
      </w:pPr>
      <w:rPr>
        <w:rFonts w:ascii="Wingdings 3" w:hAnsi="Wingdings 3" w:hint="default"/>
      </w:rPr>
    </w:lvl>
    <w:lvl w:ilvl="8" w:tplc="D6EA6702" w:tentative="1">
      <w:start w:val="1"/>
      <w:numFmt w:val="bullet"/>
      <w:lvlText w:val=""/>
      <w:lvlJc w:val="left"/>
      <w:pPr>
        <w:tabs>
          <w:tab w:val="num" w:pos="6480"/>
        </w:tabs>
        <w:ind w:left="6480" w:hanging="360"/>
      </w:pPr>
      <w:rPr>
        <w:rFonts w:ascii="Wingdings 3" w:hAnsi="Wingdings 3" w:hint="default"/>
      </w:rPr>
    </w:lvl>
  </w:abstractNum>
  <w:abstractNum w:abstractNumId="10">
    <w:nsid w:val="4BA960AF"/>
    <w:multiLevelType w:val="hybridMultilevel"/>
    <w:tmpl w:val="B5A4C546"/>
    <w:lvl w:ilvl="0" w:tplc="889E7AC8">
      <w:start w:val="1"/>
      <w:numFmt w:val="bullet"/>
      <w:lvlText w:val=""/>
      <w:lvlJc w:val="left"/>
      <w:pPr>
        <w:tabs>
          <w:tab w:val="num" w:pos="720"/>
        </w:tabs>
        <w:ind w:left="720" w:hanging="360"/>
      </w:pPr>
      <w:rPr>
        <w:rFonts w:ascii="Wingdings 3" w:hAnsi="Wingdings 3" w:hint="default"/>
      </w:rPr>
    </w:lvl>
    <w:lvl w:ilvl="1" w:tplc="B0B470DA" w:tentative="1">
      <w:start w:val="1"/>
      <w:numFmt w:val="bullet"/>
      <w:lvlText w:val=""/>
      <w:lvlJc w:val="left"/>
      <w:pPr>
        <w:tabs>
          <w:tab w:val="num" w:pos="1440"/>
        </w:tabs>
        <w:ind w:left="1440" w:hanging="360"/>
      </w:pPr>
      <w:rPr>
        <w:rFonts w:ascii="Wingdings 3" w:hAnsi="Wingdings 3" w:hint="default"/>
      </w:rPr>
    </w:lvl>
    <w:lvl w:ilvl="2" w:tplc="EF38B8FC" w:tentative="1">
      <w:start w:val="1"/>
      <w:numFmt w:val="bullet"/>
      <w:lvlText w:val=""/>
      <w:lvlJc w:val="left"/>
      <w:pPr>
        <w:tabs>
          <w:tab w:val="num" w:pos="2160"/>
        </w:tabs>
        <w:ind w:left="2160" w:hanging="360"/>
      </w:pPr>
      <w:rPr>
        <w:rFonts w:ascii="Wingdings 3" w:hAnsi="Wingdings 3" w:hint="default"/>
      </w:rPr>
    </w:lvl>
    <w:lvl w:ilvl="3" w:tplc="4E24374A" w:tentative="1">
      <w:start w:val="1"/>
      <w:numFmt w:val="bullet"/>
      <w:lvlText w:val=""/>
      <w:lvlJc w:val="left"/>
      <w:pPr>
        <w:tabs>
          <w:tab w:val="num" w:pos="2880"/>
        </w:tabs>
        <w:ind w:left="2880" w:hanging="360"/>
      </w:pPr>
      <w:rPr>
        <w:rFonts w:ascii="Wingdings 3" w:hAnsi="Wingdings 3" w:hint="default"/>
      </w:rPr>
    </w:lvl>
    <w:lvl w:ilvl="4" w:tplc="72348DFA" w:tentative="1">
      <w:start w:val="1"/>
      <w:numFmt w:val="bullet"/>
      <w:lvlText w:val=""/>
      <w:lvlJc w:val="left"/>
      <w:pPr>
        <w:tabs>
          <w:tab w:val="num" w:pos="3600"/>
        </w:tabs>
        <w:ind w:left="3600" w:hanging="360"/>
      </w:pPr>
      <w:rPr>
        <w:rFonts w:ascii="Wingdings 3" w:hAnsi="Wingdings 3" w:hint="default"/>
      </w:rPr>
    </w:lvl>
    <w:lvl w:ilvl="5" w:tplc="5C9C2DCC" w:tentative="1">
      <w:start w:val="1"/>
      <w:numFmt w:val="bullet"/>
      <w:lvlText w:val=""/>
      <w:lvlJc w:val="left"/>
      <w:pPr>
        <w:tabs>
          <w:tab w:val="num" w:pos="4320"/>
        </w:tabs>
        <w:ind w:left="4320" w:hanging="360"/>
      </w:pPr>
      <w:rPr>
        <w:rFonts w:ascii="Wingdings 3" w:hAnsi="Wingdings 3" w:hint="default"/>
      </w:rPr>
    </w:lvl>
    <w:lvl w:ilvl="6" w:tplc="739CB078" w:tentative="1">
      <w:start w:val="1"/>
      <w:numFmt w:val="bullet"/>
      <w:lvlText w:val=""/>
      <w:lvlJc w:val="left"/>
      <w:pPr>
        <w:tabs>
          <w:tab w:val="num" w:pos="5040"/>
        </w:tabs>
        <w:ind w:left="5040" w:hanging="360"/>
      </w:pPr>
      <w:rPr>
        <w:rFonts w:ascii="Wingdings 3" w:hAnsi="Wingdings 3" w:hint="default"/>
      </w:rPr>
    </w:lvl>
    <w:lvl w:ilvl="7" w:tplc="7C36A998" w:tentative="1">
      <w:start w:val="1"/>
      <w:numFmt w:val="bullet"/>
      <w:lvlText w:val=""/>
      <w:lvlJc w:val="left"/>
      <w:pPr>
        <w:tabs>
          <w:tab w:val="num" w:pos="5760"/>
        </w:tabs>
        <w:ind w:left="5760" w:hanging="360"/>
      </w:pPr>
      <w:rPr>
        <w:rFonts w:ascii="Wingdings 3" w:hAnsi="Wingdings 3" w:hint="default"/>
      </w:rPr>
    </w:lvl>
    <w:lvl w:ilvl="8" w:tplc="96D017BC" w:tentative="1">
      <w:start w:val="1"/>
      <w:numFmt w:val="bullet"/>
      <w:lvlText w:val=""/>
      <w:lvlJc w:val="left"/>
      <w:pPr>
        <w:tabs>
          <w:tab w:val="num" w:pos="6480"/>
        </w:tabs>
        <w:ind w:left="6480" w:hanging="360"/>
      </w:pPr>
      <w:rPr>
        <w:rFonts w:ascii="Wingdings 3" w:hAnsi="Wingdings 3" w:hint="default"/>
      </w:rPr>
    </w:lvl>
  </w:abstractNum>
  <w:abstractNum w:abstractNumId="11">
    <w:nsid w:val="543E2506"/>
    <w:multiLevelType w:val="hybridMultilevel"/>
    <w:tmpl w:val="02642490"/>
    <w:lvl w:ilvl="0" w:tplc="FFF02352">
      <w:start w:val="1"/>
      <w:numFmt w:val="bullet"/>
      <w:lvlText w:val=""/>
      <w:lvlJc w:val="left"/>
      <w:pPr>
        <w:tabs>
          <w:tab w:val="num" w:pos="720"/>
        </w:tabs>
        <w:ind w:left="720" w:hanging="360"/>
      </w:pPr>
      <w:rPr>
        <w:rFonts w:ascii="Wingdings 3" w:hAnsi="Wingdings 3" w:hint="default"/>
      </w:rPr>
    </w:lvl>
    <w:lvl w:ilvl="1" w:tplc="6A362768">
      <w:numFmt w:val="bullet"/>
      <w:lvlText w:val=""/>
      <w:lvlJc w:val="left"/>
      <w:pPr>
        <w:tabs>
          <w:tab w:val="num" w:pos="1440"/>
        </w:tabs>
        <w:ind w:left="1440" w:hanging="360"/>
      </w:pPr>
      <w:rPr>
        <w:rFonts w:ascii="Wingdings" w:hAnsi="Wingdings" w:hint="default"/>
      </w:rPr>
    </w:lvl>
    <w:lvl w:ilvl="2" w:tplc="36549024" w:tentative="1">
      <w:start w:val="1"/>
      <w:numFmt w:val="bullet"/>
      <w:lvlText w:val=""/>
      <w:lvlJc w:val="left"/>
      <w:pPr>
        <w:tabs>
          <w:tab w:val="num" w:pos="2160"/>
        </w:tabs>
        <w:ind w:left="2160" w:hanging="360"/>
      </w:pPr>
      <w:rPr>
        <w:rFonts w:ascii="Wingdings 3" w:hAnsi="Wingdings 3" w:hint="default"/>
      </w:rPr>
    </w:lvl>
    <w:lvl w:ilvl="3" w:tplc="34E2281A" w:tentative="1">
      <w:start w:val="1"/>
      <w:numFmt w:val="bullet"/>
      <w:lvlText w:val=""/>
      <w:lvlJc w:val="left"/>
      <w:pPr>
        <w:tabs>
          <w:tab w:val="num" w:pos="2880"/>
        </w:tabs>
        <w:ind w:left="2880" w:hanging="360"/>
      </w:pPr>
      <w:rPr>
        <w:rFonts w:ascii="Wingdings 3" w:hAnsi="Wingdings 3" w:hint="default"/>
      </w:rPr>
    </w:lvl>
    <w:lvl w:ilvl="4" w:tplc="B660290C" w:tentative="1">
      <w:start w:val="1"/>
      <w:numFmt w:val="bullet"/>
      <w:lvlText w:val=""/>
      <w:lvlJc w:val="left"/>
      <w:pPr>
        <w:tabs>
          <w:tab w:val="num" w:pos="3600"/>
        </w:tabs>
        <w:ind w:left="3600" w:hanging="360"/>
      </w:pPr>
      <w:rPr>
        <w:rFonts w:ascii="Wingdings 3" w:hAnsi="Wingdings 3" w:hint="default"/>
      </w:rPr>
    </w:lvl>
    <w:lvl w:ilvl="5" w:tplc="2C5AF62C" w:tentative="1">
      <w:start w:val="1"/>
      <w:numFmt w:val="bullet"/>
      <w:lvlText w:val=""/>
      <w:lvlJc w:val="left"/>
      <w:pPr>
        <w:tabs>
          <w:tab w:val="num" w:pos="4320"/>
        </w:tabs>
        <w:ind w:left="4320" w:hanging="360"/>
      </w:pPr>
      <w:rPr>
        <w:rFonts w:ascii="Wingdings 3" w:hAnsi="Wingdings 3" w:hint="default"/>
      </w:rPr>
    </w:lvl>
    <w:lvl w:ilvl="6" w:tplc="99D2A91E" w:tentative="1">
      <w:start w:val="1"/>
      <w:numFmt w:val="bullet"/>
      <w:lvlText w:val=""/>
      <w:lvlJc w:val="left"/>
      <w:pPr>
        <w:tabs>
          <w:tab w:val="num" w:pos="5040"/>
        </w:tabs>
        <w:ind w:left="5040" w:hanging="360"/>
      </w:pPr>
      <w:rPr>
        <w:rFonts w:ascii="Wingdings 3" w:hAnsi="Wingdings 3" w:hint="default"/>
      </w:rPr>
    </w:lvl>
    <w:lvl w:ilvl="7" w:tplc="664AB7EE" w:tentative="1">
      <w:start w:val="1"/>
      <w:numFmt w:val="bullet"/>
      <w:lvlText w:val=""/>
      <w:lvlJc w:val="left"/>
      <w:pPr>
        <w:tabs>
          <w:tab w:val="num" w:pos="5760"/>
        </w:tabs>
        <w:ind w:left="5760" w:hanging="360"/>
      </w:pPr>
      <w:rPr>
        <w:rFonts w:ascii="Wingdings 3" w:hAnsi="Wingdings 3" w:hint="default"/>
      </w:rPr>
    </w:lvl>
    <w:lvl w:ilvl="8" w:tplc="BF7EE9FE" w:tentative="1">
      <w:start w:val="1"/>
      <w:numFmt w:val="bullet"/>
      <w:lvlText w:val=""/>
      <w:lvlJc w:val="left"/>
      <w:pPr>
        <w:tabs>
          <w:tab w:val="num" w:pos="6480"/>
        </w:tabs>
        <w:ind w:left="6480" w:hanging="360"/>
      </w:pPr>
      <w:rPr>
        <w:rFonts w:ascii="Wingdings 3" w:hAnsi="Wingdings 3" w:hint="default"/>
      </w:rPr>
    </w:lvl>
  </w:abstractNum>
  <w:abstractNum w:abstractNumId="12">
    <w:nsid w:val="5EB75639"/>
    <w:multiLevelType w:val="hybridMultilevel"/>
    <w:tmpl w:val="2806FA78"/>
    <w:lvl w:ilvl="0" w:tplc="999453D6">
      <w:start w:val="1"/>
      <w:numFmt w:val="bullet"/>
      <w:lvlText w:val=""/>
      <w:lvlJc w:val="left"/>
      <w:pPr>
        <w:tabs>
          <w:tab w:val="num" w:pos="720"/>
        </w:tabs>
        <w:ind w:left="720" w:hanging="360"/>
      </w:pPr>
      <w:rPr>
        <w:rFonts w:ascii="Wingdings" w:hAnsi="Wingdings" w:hint="default"/>
      </w:rPr>
    </w:lvl>
    <w:lvl w:ilvl="1" w:tplc="9C9C8382" w:tentative="1">
      <w:start w:val="1"/>
      <w:numFmt w:val="bullet"/>
      <w:lvlText w:val=""/>
      <w:lvlJc w:val="left"/>
      <w:pPr>
        <w:tabs>
          <w:tab w:val="num" w:pos="1440"/>
        </w:tabs>
        <w:ind w:left="1440" w:hanging="360"/>
      </w:pPr>
      <w:rPr>
        <w:rFonts w:ascii="Wingdings" w:hAnsi="Wingdings" w:hint="default"/>
      </w:rPr>
    </w:lvl>
    <w:lvl w:ilvl="2" w:tplc="7A44239C" w:tentative="1">
      <w:start w:val="1"/>
      <w:numFmt w:val="bullet"/>
      <w:lvlText w:val=""/>
      <w:lvlJc w:val="left"/>
      <w:pPr>
        <w:tabs>
          <w:tab w:val="num" w:pos="2160"/>
        </w:tabs>
        <w:ind w:left="2160" w:hanging="360"/>
      </w:pPr>
      <w:rPr>
        <w:rFonts w:ascii="Wingdings" w:hAnsi="Wingdings" w:hint="default"/>
      </w:rPr>
    </w:lvl>
    <w:lvl w:ilvl="3" w:tplc="8914695A" w:tentative="1">
      <w:start w:val="1"/>
      <w:numFmt w:val="bullet"/>
      <w:lvlText w:val=""/>
      <w:lvlJc w:val="left"/>
      <w:pPr>
        <w:tabs>
          <w:tab w:val="num" w:pos="2880"/>
        </w:tabs>
        <w:ind w:left="2880" w:hanging="360"/>
      </w:pPr>
      <w:rPr>
        <w:rFonts w:ascii="Wingdings" w:hAnsi="Wingdings" w:hint="default"/>
      </w:rPr>
    </w:lvl>
    <w:lvl w:ilvl="4" w:tplc="2180854C" w:tentative="1">
      <w:start w:val="1"/>
      <w:numFmt w:val="bullet"/>
      <w:lvlText w:val=""/>
      <w:lvlJc w:val="left"/>
      <w:pPr>
        <w:tabs>
          <w:tab w:val="num" w:pos="3600"/>
        </w:tabs>
        <w:ind w:left="3600" w:hanging="360"/>
      </w:pPr>
      <w:rPr>
        <w:rFonts w:ascii="Wingdings" w:hAnsi="Wingdings" w:hint="default"/>
      </w:rPr>
    </w:lvl>
    <w:lvl w:ilvl="5" w:tplc="55BA3A66" w:tentative="1">
      <w:start w:val="1"/>
      <w:numFmt w:val="bullet"/>
      <w:lvlText w:val=""/>
      <w:lvlJc w:val="left"/>
      <w:pPr>
        <w:tabs>
          <w:tab w:val="num" w:pos="4320"/>
        </w:tabs>
        <w:ind w:left="4320" w:hanging="360"/>
      </w:pPr>
      <w:rPr>
        <w:rFonts w:ascii="Wingdings" w:hAnsi="Wingdings" w:hint="default"/>
      </w:rPr>
    </w:lvl>
    <w:lvl w:ilvl="6" w:tplc="CD06EAA2" w:tentative="1">
      <w:start w:val="1"/>
      <w:numFmt w:val="bullet"/>
      <w:lvlText w:val=""/>
      <w:lvlJc w:val="left"/>
      <w:pPr>
        <w:tabs>
          <w:tab w:val="num" w:pos="5040"/>
        </w:tabs>
        <w:ind w:left="5040" w:hanging="360"/>
      </w:pPr>
      <w:rPr>
        <w:rFonts w:ascii="Wingdings" w:hAnsi="Wingdings" w:hint="default"/>
      </w:rPr>
    </w:lvl>
    <w:lvl w:ilvl="7" w:tplc="F3386794" w:tentative="1">
      <w:start w:val="1"/>
      <w:numFmt w:val="bullet"/>
      <w:lvlText w:val=""/>
      <w:lvlJc w:val="left"/>
      <w:pPr>
        <w:tabs>
          <w:tab w:val="num" w:pos="5760"/>
        </w:tabs>
        <w:ind w:left="5760" w:hanging="360"/>
      </w:pPr>
      <w:rPr>
        <w:rFonts w:ascii="Wingdings" w:hAnsi="Wingdings" w:hint="default"/>
      </w:rPr>
    </w:lvl>
    <w:lvl w:ilvl="8" w:tplc="2B8C1620" w:tentative="1">
      <w:start w:val="1"/>
      <w:numFmt w:val="bullet"/>
      <w:lvlText w:val=""/>
      <w:lvlJc w:val="left"/>
      <w:pPr>
        <w:tabs>
          <w:tab w:val="num" w:pos="6480"/>
        </w:tabs>
        <w:ind w:left="6480" w:hanging="360"/>
      </w:pPr>
      <w:rPr>
        <w:rFonts w:ascii="Wingdings" w:hAnsi="Wingdings" w:hint="default"/>
      </w:rPr>
    </w:lvl>
  </w:abstractNum>
  <w:abstractNum w:abstractNumId="13">
    <w:nsid w:val="612F1FA9"/>
    <w:multiLevelType w:val="hybridMultilevel"/>
    <w:tmpl w:val="97181838"/>
    <w:lvl w:ilvl="0" w:tplc="7168427A">
      <w:start w:val="1"/>
      <w:numFmt w:val="bullet"/>
      <w:lvlText w:val=""/>
      <w:lvlJc w:val="left"/>
      <w:pPr>
        <w:tabs>
          <w:tab w:val="num" w:pos="720"/>
        </w:tabs>
        <w:ind w:left="720" w:hanging="360"/>
      </w:pPr>
      <w:rPr>
        <w:rFonts w:ascii="Wingdings 3" w:hAnsi="Wingdings 3" w:hint="default"/>
      </w:rPr>
    </w:lvl>
    <w:lvl w:ilvl="1" w:tplc="D7C6566A" w:tentative="1">
      <w:start w:val="1"/>
      <w:numFmt w:val="bullet"/>
      <w:lvlText w:val=""/>
      <w:lvlJc w:val="left"/>
      <w:pPr>
        <w:tabs>
          <w:tab w:val="num" w:pos="1440"/>
        </w:tabs>
        <w:ind w:left="1440" w:hanging="360"/>
      </w:pPr>
      <w:rPr>
        <w:rFonts w:ascii="Wingdings 3" w:hAnsi="Wingdings 3" w:hint="default"/>
      </w:rPr>
    </w:lvl>
    <w:lvl w:ilvl="2" w:tplc="8CA2BB8E" w:tentative="1">
      <w:start w:val="1"/>
      <w:numFmt w:val="bullet"/>
      <w:lvlText w:val=""/>
      <w:lvlJc w:val="left"/>
      <w:pPr>
        <w:tabs>
          <w:tab w:val="num" w:pos="2160"/>
        </w:tabs>
        <w:ind w:left="2160" w:hanging="360"/>
      </w:pPr>
      <w:rPr>
        <w:rFonts w:ascii="Wingdings 3" w:hAnsi="Wingdings 3" w:hint="default"/>
      </w:rPr>
    </w:lvl>
    <w:lvl w:ilvl="3" w:tplc="EA460BE6" w:tentative="1">
      <w:start w:val="1"/>
      <w:numFmt w:val="bullet"/>
      <w:lvlText w:val=""/>
      <w:lvlJc w:val="left"/>
      <w:pPr>
        <w:tabs>
          <w:tab w:val="num" w:pos="2880"/>
        </w:tabs>
        <w:ind w:left="2880" w:hanging="360"/>
      </w:pPr>
      <w:rPr>
        <w:rFonts w:ascii="Wingdings 3" w:hAnsi="Wingdings 3" w:hint="default"/>
      </w:rPr>
    </w:lvl>
    <w:lvl w:ilvl="4" w:tplc="D67ABC70" w:tentative="1">
      <w:start w:val="1"/>
      <w:numFmt w:val="bullet"/>
      <w:lvlText w:val=""/>
      <w:lvlJc w:val="left"/>
      <w:pPr>
        <w:tabs>
          <w:tab w:val="num" w:pos="3600"/>
        </w:tabs>
        <w:ind w:left="3600" w:hanging="360"/>
      </w:pPr>
      <w:rPr>
        <w:rFonts w:ascii="Wingdings 3" w:hAnsi="Wingdings 3" w:hint="default"/>
      </w:rPr>
    </w:lvl>
    <w:lvl w:ilvl="5" w:tplc="BC548D9C" w:tentative="1">
      <w:start w:val="1"/>
      <w:numFmt w:val="bullet"/>
      <w:lvlText w:val=""/>
      <w:lvlJc w:val="left"/>
      <w:pPr>
        <w:tabs>
          <w:tab w:val="num" w:pos="4320"/>
        </w:tabs>
        <w:ind w:left="4320" w:hanging="360"/>
      </w:pPr>
      <w:rPr>
        <w:rFonts w:ascii="Wingdings 3" w:hAnsi="Wingdings 3" w:hint="default"/>
      </w:rPr>
    </w:lvl>
    <w:lvl w:ilvl="6" w:tplc="FD1CE5F2" w:tentative="1">
      <w:start w:val="1"/>
      <w:numFmt w:val="bullet"/>
      <w:lvlText w:val=""/>
      <w:lvlJc w:val="left"/>
      <w:pPr>
        <w:tabs>
          <w:tab w:val="num" w:pos="5040"/>
        </w:tabs>
        <w:ind w:left="5040" w:hanging="360"/>
      </w:pPr>
      <w:rPr>
        <w:rFonts w:ascii="Wingdings 3" w:hAnsi="Wingdings 3" w:hint="default"/>
      </w:rPr>
    </w:lvl>
    <w:lvl w:ilvl="7" w:tplc="23447190" w:tentative="1">
      <w:start w:val="1"/>
      <w:numFmt w:val="bullet"/>
      <w:lvlText w:val=""/>
      <w:lvlJc w:val="left"/>
      <w:pPr>
        <w:tabs>
          <w:tab w:val="num" w:pos="5760"/>
        </w:tabs>
        <w:ind w:left="5760" w:hanging="360"/>
      </w:pPr>
      <w:rPr>
        <w:rFonts w:ascii="Wingdings 3" w:hAnsi="Wingdings 3" w:hint="default"/>
      </w:rPr>
    </w:lvl>
    <w:lvl w:ilvl="8" w:tplc="342A95BC" w:tentative="1">
      <w:start w:val="1"/>
      <w:numFmt w:val="bullet"/>
      <w:lvlText w:val=""/>
      <w:lvlJc w:val="left"/>
      <w:pPr>
        <w:tabs>
          <w:tab w:val="num" w:pos="6480"/>
        </w:tabs>
        <w:ind w:left="6480" w:hanging="360"/>
      </w:pPr>
      <w:rPr>
        <w:rFonts w:ascii="Wingdings 3" w:hAnsi="Wingdings 3" w:hint="default"/>
      </w:rPr>
    </w:lvl>
  </w:abstractNum>
  <w:abstractNum w:abstractNumId="14">
    <w:nsid w:val="6BE916DF"/>
    <w:multiLevelType w:val="hybridMultilevel"/>
    <w:tmpl w:val="5ECE917A"/>
    <w:lvl w:ilvl="0" w:tplc="64CEBD14">
      <w:start w:val="1"/>
      <w:numFmt w:val="bullet"/>
      <w:lvlText w:val=""/>
      <w:lvlJc w:val="left"/>
      <w:pPr>
        <w:tabs>
          <w:tab w:val="num" w:pos="720"/>
        </w:tabs>
        <w:ind w:left="720" w:hanging="360"/>
      </w:pPr>
      <w:rPr>
        <w:rFonts w:ascii="Wingdings" w:hAnsi="Wingdings" w:hint="default"/>
      </w:rPr>
    </w:lvl>
    <w:lvl w:ilvl="1" w:tplc="2DBA808C" w:tentative="1">
      <w:start w:val="1"/>
      <w:numFmt w:val="bullet"/>
      <w:lvlText w:val=""/>
      <w:lvlJc w:val="left"/>
      <w:pPr>
        <w:tabs>
          <w:tab w:val="num" w:pos="1440"/>
        </w:tabs>
        <w:ind w:left="1440" w:hanging="360"/>
      </w:pPr>
      <w:rPr>
        <w:rFonts w:ascii="Wingdings" w:hAnsi="Wingdings" w:hint="default"/>
      </w:rPr>
    </w:lvl>
    <w:lvl w:ilvl="2" w:tplc="01883592" w:tentative="1">
      <w:start w:val="1"/>
      <w:numFmt w:val="bullet"/>
      <w:lvlText w:val=""/>
      <w:lvlJc w:val="left"/>
      <w:pPr>
        <w:tabs>
          <w:tab w:val="num" w:pos="2160"/>
        </w:tabs>
        <w:ind w:left="2160" w:hanging="360"/>
      </w:pPr>
      <w:rPr>
        <w:rFonts w:ascii="Wingdings" w:hAnsi="Wingdings" w:hint="default"/>
      </w:rPr>
    </w:lvl>
    <w:lvl w:ilvl="3" w:tplc="6836654C" w:tentative="1">
      <w:start w:val="1"/>
      <w:numFmt w:val="bullet"/>
      <w:lvlText w:val=""/>
      <w:lvlJc w:val="left"/>
      <w:pPr>
        <w:tabs>
          <w:tab w:val="num" w:pos="2880"/>
        </w:tabs>
        <w:ind w:left="2880" w:hanging="360"/>
      </w:pPr>
      <w:rPr>
        <w:rFonts w:ascii="Wingdings" w:hAnsi="Wingdings" w:hint="default"/>
      </w:rPr>
    </w:lvl>
    <w:lvl w:ilvl="4" w:tplc="70B415C2" w:tentative="1">
      <w:start w:val="1"/>
      <w:numFmt w:val="bullet"/>
      <w:lvlText w:val=""/>
      <w:lvlJc w:val="left"/>
      <w:pPr>
        <w:tabs>
          <w:tab w:val="num" w:pos="3600"/>
        </w:tabs>
        <w:ind w:left="3600" w:hanging="360"/>
      </w:pPr>
      <w:rPr>
        <w:rFonts w:ascii="Wingdings" w:hAnsi="Wingdings" w:hint="default"/>
      </w:rPr>
    </w:lvl>
    <w:lvl w:ilvl="5" w:tplc="1E760BF4" w:tentative="1">
      <w:start w:val="1"/>
      <w:numFmt w:val="bullet"/>
      <w:lvlText w:val=""/>
      <w:lvlJc w:val="left"/>
      <w:pPr>
        <w:tabs>
          <w:tab w:val="num" w:pos="4320"/>
        </w:tabs>
        <w:ind w:left="4320" w:hanging="360"/>
      </w:pPr>
      <w:rPr>
        <w:rFonts w:ascii="Wingdings" w:hAnsi="Wingdings" w:hint="default"/>
      </w:rPr>
    </w:lvl>
    <w:lvl w:ilvl="6" w:tplc="ED243290" w:tentative="1">
      <w:start w:val="1"/>
      <w:numFmt w:val="bullet"/>
      <w:lvlText w:val=""/>
      <w:lvlJc w:val="left"/>
      <w:pPr>
        <w:tabs>
          <w:tab w:val="num" w:pos="5040"/>
        </w:tabs>
        <w:ind w:left="5040" w:hanging="360"/>
      </w:pPr>
      <w:rPr>
        <w:rFonts w:ascii="Wingdings" w:hAnsi="Wingdings" w:hint="default"/>
      </w:rPr>
    </w:lvl>
    <w:lvl w:ilvl="7" w:tplc="3D52F930" w:tentative="1">
      <w:start w:val="1"/>
      <w:numFmt w:val="bullet"/>
      <w:lvlText w:val=""/>
      <w:lvlJc w:val="left"/>
      <w:pPr>
        <w:tabs>
          <w:tab w:val="num" w:pos="5760"/>
        </w:tabs>
        <w:ind w:left="5760" w:hanging="360"/>
      </w:pPr>
      <w:rPr>
        <w:rFonts w:ascii="Wingdings" w:hAnsi="Wingdings" w:hint="default"/>
      </w:rPr>
    </w:lvl>
    <w:lvl w:ilvl="8" w:tplc="6804FCD6" w:tentative="1">
      <w:start w:val="1"/>
      <w:numFmt w:val="bullet"/>
      <w:lvlText w:val=""/>
      <w:lvlJc w:val="left"/>
      <w:pPr>
        <w:tabs>
          <w:tab w:val="num" w:pos="6480"/>
        </w:tabs>
        <w:ind w:left="6480" w:hanging="360"/>
      </w:pPr>
      <w:rPr>
        <w:rFonts w:ascii="Wingdings" w:hAnsi="Wingdings" w:hint="default"/>
      </w:rPr>
    </w:lvl>
  </w:abstractNum>
  <w:abstractNum w:abstractNumId="15">
    <w:nsid w:val="6CE26635"/>
    <w:multiLevelType w:val="hybridMultilevel"/>
    <w:tmpl w:val="986E6262"/>
    <w:lvl w:ilvl="0" w:tplc="AECE8E04">
      <w:start w:val="1"/>
      <w:numFmt w:val="bullet"/>
      <w:lvlText w:val="o"/>
      <w:lvlJc w:val="left"/>
      <w:pPr>
        <w:tabs>
          <w:tab w:val="num" w:pos="720"/>
        </w:tabs>
        <w:ind w:left="720" w:hanging="360"/>
      </w:pPr>
      <w:rPr>
        <w:rFonts w:ascii="Courier New" w:hAnsi="Courier New" w:hint="default"/>
      </w:rPr>
    </w:lvl>
    <w:lvl w:ilvl="1" w:tplc="91E6C1CC" w:tentative="1">
      <w:start w:val="1"/>
      <w:numFmt w:val="bullet"/>
      <w:lvlText w:val="o"/>
      <w:lvlJc w:val="left"/>
      <w:pPr>
        <w:tabs>
          <w:tab w:val="num" w:pos="1440"/>
        </w:tabs>
        <w:ind w:left="1440" w:hanging="360"/>
      </w:pPr>
      <w:rPr>
        <w:rFonts w:ascii="Courier New" w:hAnsi="Courier New" w:hint="default"/>
      </w:rPr>
    </w:lvl>
    <w:lvl w:ilvl="2" w:tplc="22101E7A" w:tentative="1">
      <w:start w:val="1"/>
      <w:numFmt w:val="bullet"/>
      <w:lvlText w:val="o"/>
      <w:lvlJc w:val="left"/>
      <w:pPr>
        <w:tabs>
          <w:tab w:val="num" w:pos="2160"/>
        </w:tabs>
        <w:ind w:left="2160" w:hanging="360"/>
      </w:pPr>
      <w:rPr>
        <w:rFonts w:ascii="Courier New" w:hAnsi="Courier New" w:hint="default"/>
      </w:rPr>
    </w:lvl>
    <w:lvl w:ilvl="3" w:tplc="AB36CEBC" w:tentative="1">
      <w:start w:val="1"/>
      <w:numFmt w:val="bullet"/>
      <w:lvlText w:val="o"/>
      <w:lvlJc w:val="left"/>
      <w:pPr>
        <w:tabs>
          <w:tab w:val="num" w:pos="2880"/>
        </w:tabs>
        <w:ind w:left="2880" w:hanging="360"/>
      </w:pPr>
      <w:rPr>
        <w:rFonts w:ascii="Courier New" w:hAnsi="Courier New" w:hint="default"/>
      </w:rPr>
    </w:lvl>
    <w:lvl w:ilvl="4" w:tplc="7E8AFC86" w:tentative="1">
      <w:start w:val="1"/>
      <w:numFmt w:val="bullet"/>
      <w:lvlText w:val="o"/>
      <w:lvlJc w:val="left"/>
      <w:pPr>
        <w:tabs>
          <w:tab w:val="num" w:pos="3600"/>
        </w:tabs>
        <w:ind w:left="3600" w:hanging="360"/>
      </w:pPr>
      <w:rPr>
        <w:rFonts w:ascii="Courier New" w:hAnsi="Courier New" w:hint="default"/>
      </w:rPr>
    </w:lvl>
    <w:lvl w:ilvl="5" w:tplc="38A69E8C" w:tentative="1">
      <w:start w:val="1"/>
      <w:numFmt w:val="bullet"/>
      <w:lvlText w:val="o"/>
      <w:lvlJc w:val="left"/>
      <w:pPr>
        <w:tabs>
          <w:tab w:val="num" w:pos="4320"/>
        </w:tabs>
        <w:ind w:left="4320" w:hanging="360"/>
      </w:pPr>
      <w:rPr>
        <w:rFonts w:ascii="Courier New" w:hAnsi="Courier New" w:hint="default"/>
      </w:rPr>
    </w:lvl>
    <w:lvl w:ilvl="6" w:tplc="F5D6C710" w:tentative="1">
      <w:start w:val="1"/>
      <w:numFmt w:val="bullet"/>
      <w:lvlText w:val="o"/>
      <w:lvlJc w:val="left"/>
      <w:pPr>
        <w:tabs>
          <w:tab w:val="num" w:pos="5040"/>
        </w:tabs>
        <w:ind w:left="5040" w:hanging="360"/>
      </w:pPr>
      <w:rPr>
        <w:rFonts w:ascii="Courier New" w:hAnsi="Courier New" w:hint="default"/>
      </w:rPr>
    </w:lvl>
    <w:lvl w:ilvl="7" w:tplc="665C5F4A" w:tentative="1">
      <w:start w:val="1"/>
      <w:numFmt w:val="bullet"/>
      <w:lvlText w:val="o"/>
      <w:lvlJc w:val="left"/>
      <w:pPr>
        <w:tabs>
          <w:tab w:val="num" w:pos="5760"/>
        </w:tabs>
        <w:ind w:left="5760" w:hanging="360"/>
      </w:pPr>
      <w:rPr>
        <w:rFonts w:ascii="Courier New" w:hAnsi="Courier New" w:hint="default"/>
      </w:rPr>
    </w:lvl>
    <w:lvl w:ilvl="8" w:tplc="FEEA2006" w:tentative="1">
      <w:start w:val="1"/>
      <w:numFmt w:val="bullet"/>
      <w:lvlText w:val="o"/>
      <w:lvlJc w:val="left"/>
      <w:pPr>
        <w:tabs>
          <w:tab w:val="num" w:pos="6480"/>
        </w:tabs>
        <w:ind w:left="6480" w:hanging="360"/>
      </w:pPr>
      <w:rPr>
        <w:rFonts w:ascii="Courier New" w:hAnsi="Courier New" w:hint="default"/>
      </w:rPr>
    </w:lvl>
  </w:abstractNum>
  <w:abstractNum w:abstractNumId="16">
    <w:nsid w:val="734D276D"/>
    <w:multiLevelType w:val="hybridMultilevel"/>
    <w:tmpl w:val="518CDC3C"/>
    <w:lvl w:ilvl="0" w:tplc="88D03A5C">
      <w:start w:val="1"/>
      <w:numFmt w:val="bullet"/>
      <w:lvlText w:val=""/>
      <w:lvlJc w:val="left"/>
      <w:pPr>
        <w:tabs>
          <w:tab w:val="num" w:pos="720"/>
        </w:tabs>
        <w:ind w:left="720" w:hanging="360"/>
      </w:pPr>
      <w:rPr>
        <w:rFonts w:ascii="Wingdings 3" w:hAnsi="Wingdings 3" w:hint="default"/>
      </w:rPr>
    </w:lvl>
    <w:lvl w:ilvl="1" w:tplc="5964E85E" w:tentative="1">
      <w:start w:val="1"/>
      <w:numFmt w:val="bullet"/>
      <w:lvlText w:val=""/>
      <w:lvlJc w:val="left"/>
      <w:pPr>
        <w:tabs>
          <w:tab w:val="num" w:pos="1440"/>
        </w:tabs>
        <w:ind w:left="1440" w:hanging="360"/>
      </w:pPr>
      <w:rPr>
        <w:rFonts w:ascii="Wingdings 3" w:hAnsi="Wingdings 3" w:hint="default"/>
      </w:rPr>
    </w:lvl>
    <w:lvl w:ilvl="2" w:tplc="FDD21138" w:tentative="1">
      <w:start w:val="1"/>
      <w:numFmt w:val="bullet"/>
      <w:lvlText w:val=""/>
      <w:lvlJc w:val="left"/>
      <w:pPr>
        <w:tabs>
          <w:tab w:val="num" w:pos="2160"/>
        </w:tabs>
        <w:ind w:left="2160" w:hanging="360"/>
      </w:pPr>
      <w:rPr>
        <w:rFonts w:ascii="Wingdings 3" w:hAnsi="Wingdings 3" w:hint="default"/>
      </w:rPr>
    </w:lvl>
    <w:lvl w:ilvl="3" w:tplc="F73EA47C" w:tentative="1">
      <w:start w:val="1"/>
      <w:numFmt w:val="bullet"/>
      <w:lvlText w:val=""/>
      <w:lvlJc w:val="left"/>
      <w:pPr>
        <w:tabs>
          <w:tab w:val="num" w:pos="2880"/>
        </w:tabs>
        <w:ind w:left="2880" w:hanging="360"/>
      </w:pPr>
      <w:rPr>
        <w:rFonts w:ascii="Wingdings 3" w:hAnsi="Wingdings 3" w:hint="default"/>
      </w:rPr>
    </w:lvl>
    <w:lvl w:ilvl="4" w:tplc="B4A6EDEC" w:tentative="1">
      <w:start w:val="1"/>
      <w:numFmt w:val="bullet"/>
      <w:lvlText w:val=""/>
      <w:lvlJc w:val="left"/>
      <w:pPr>
        <w:tabs>
          <w:tab w:val="num" w:pos="3600"/>
        </w:tabs>
        <w:ind w:left="3600" w:hanging="360"/>
      </w:pPr>
      <w:rPr>
        <w:rFonts w:ascii="Wingdings 3" w:hAnsi="Wingdings 3" w:hint="default"/>
      </w:rPr>
    </w:lvl>
    <w:lvl w:ilvl="5" w:tplc="30E65360" w:tentative="1">
      <w:start w:val="1"/>
      <w:numFmt w:val="bullet"/>
      <w:lvlText w:val=""/>
      <w:lvlJc w:val="left"/>
      <w:pPr>
        <w:tabs>
          <w:tab w:val="num" w:pos="4320"/>
        </w:tabs>
        <w:ind w:left="4320" w:hanging="360"/>
      </w:pPr>
      <w:rPr>
        <w:rFonts w:ascii="Wingdings 3" w:hAnsi="Wingdings 3" w:hint="default"/>
      </w:rPr>
    </w:lvl>
    <w:lvl w:ilvl="6" w:tplc="0750D646" w:tentative="1">
      <w:start w:val="1"/>
      <w:numFmt w:val="bullet"/>
      <w:lvlText w:val=""/>
      <w:lvlJc w:val="left"/>
      <w:pPr>
        <w:tabs>
          <w:tab w:val="num" w:pos="5040"/>
        </w:tabs>
        <w:ind w:left="5040" w:hanging="360"/>
      </w:pPr>
      <w:rPr>
        <w:rFonts w:ascii="Wingdings 3" w:hAnsi="Wingdings 3" w:hint="default"/>
      </w:rPr>
    </w:lvl>
    <w:lvl w:ilvl="7" w:tplc="B5344206" w:tentative="1">
      <w:start w:val="1"/>
      <w:numFmt w:val="bullet"/>
      <w:lvlText w:val=""/>
      <w:lvlJc w:val="left"/>
      <w:pPr>
        <w:tabs>
          <w:tab w:val="num" w:pos="5760"/>
        </w:tabs>
        <w:ind w:left="5760" w:hanging="360"/>
      </w:pPr>
      <w:rPr>
        <w:rFonts w:ascii="Wingdings 3" w:hAnsi="Wingdings 3" w:hint="default"/>
      </w:rPr>
    </w:lvl>
    <w:lvl w:ilvl="8" w:tplc="52A4EB6A" w:tentative="1">
      <w:start w:val="1"/>
      <w:numFmt w:val="bullet"/>
      <w:lvlText w:val=""/>
      <w:lvlJc w:val="left"/>
      <w:pPr>
        <w:tabs>
          <w:tab w:val="num" w:pos="6480"/>
        </w:tabs>
        <w:ind w:left="6480" w:hanging="360"/>
      </w:pPr>
      <w:rPr>
        <w:rFonts w:ascii="Wingdings 3" w:hAnsi="Wingdings 3" w:hint="default"/>
      </w:rPr>
    </w:lvl>
  </w:abstractNum>
  <w:abstractNum w:abstractNumId="17">
    <w:nsid w:val="7D395440"/>
    <w:multiLevelType w:val="hybridMultilevel"/>
    <w:tmpl w:val="DA48A0A8"/>
    <w:lvl w:ilvl="0" w:tplc="D9E6F56E">
      <w:start w:val="1"/>
      <w:numFmt w:val="bullet"/>
      <w:lvlText w:val=""/>
      <w:lvlJc w:val="left"/>
      <w:pPr>
        <w:tabs>
          <w:tab w:val="num" w:pos="720"/>
        </w:tabs>
        <w:ind w:left="720" w:hanging="360"/>
      </w:pPr>
      <w:rPr>
        <w:rFonts w:ascii="Wingdings" w:hAnsi="Wingdings" w:hint="default"/>
      </w:rPr>
    </w:lvl>
    <w:lvl w:ilvl="1" w:tplc="0984787A" w:tentative="1">
      <w:start w:val="1"/>
      <w:numFmt w:val="bullet"/>
      <w:lvlText w:val=""/>
      <w:lvlJc w:val="left"/>
      <w:pPr>
        <w:tabs>
          <w:tab w:val="num" w:pos="1440"/>
        </w:tabs>
        <w:ind w:left="1440" w:hanging="360"/>
      </w:pPr>
      <w:rPr>
        <w:rFonts w:ascii="Wingdings" w:hAnsi="Wingdings" w:hint="default"/>
      </w:rPr>
    </w:lvl>
    <w:lvl w:ilvl="2" w:tplc="66C27912" w:tentative="1">
      <w:start w:val="1"/>
      <w:numFmt w:val="bullet"/>
      <w:lvlText w:val=""/>
      <w:lvlJc w:val="left"/>
      <w:pPr>
        <w:tabs>
          <w:tab w:val="num" w:pos="2160"/>
        </w:tabs>
        <w:ind w:left="2160" w:hanging="360"/>
      </w:pPr>
      <w:rPr>
        <w:rFonts w:ascii="Wingdings" w:hAnsi="Wingdings" w:hint="default"/>
      </w:rPr>
    </w:lvl>
    <w:lvl w:ilvl="3" w:tplc="2E5A7E1C" w:tentative="1">
      <w:start w:val="1"/>
      <w:numFmt w:val="bullet"/>
      <w:lvlText w:val=""/>
      <w:lvlJc w:val="left"/>
      <w:pPr>
        <w:tabs>
          <w:tab w:val="num" w:pos="2880"/>
        </w:tabs>
        <w:ind w:left="2880" w:hanging="360"/>
      </w:pPr>
      <w:rPr>
        <w:rFonts w:ascii="Wingdings" w:hAnsi="Wingdings" w:hint="default"/>
      </w:rPr>
    </w:lvl>
    <w:lvl w:ilvl="4" w:tplc="8E389EDA" w:tentative="1">
      <w:start w:val="1"/>
      <w:numFmt w:val="bullet"/>
      <w:lvlText w:val=""/>
      <w:lvlJc w:val="left"/>
      <w:pPr>
        <w:tabs>
          <w:tab w:val="num" w:pos="3600"/>
        </w:tabs>
        <w:ind w:left="3600" w:hanging="360"/>
      </w:pPr>
      <w:rPr>
        <w:rFonts w:ascii="Wingdings" w:hAnsi="Wingdings" w:hint="default"/>
      </w:rPr>
    </w:lvl>
    <w:lvl w:ilvl="5" w:tplc="AB7644B2" w:tentative="1">
      <w:start w:val="1"/>
      <w:numFmt w:val="bullet"/>
      <w:lvlText w:val=""/>
      <w:lvlJc w:val="left"/>
      <w:pPr>
        <w:tabs>
          <w:tab w:val="num" w:pos="4320"/>
        </w:tabs>
        <w:ind w:left="4320" w:hanging="360"/>
      </w:pPr>
      <w:rPr>
        <w:rFonts w:ascii="Wingdings" w:hAnsi="Wingdings" w:hint="default"/>
      </w:rPr>
    </w:lvl>
    <w:lvl w:ilvl="6" w:tplc="E6FE1C40" w:tentative="1">
      <w:start w:val="1"/>
      <w:numFmt w:val="bullet"/>
      <w:lvlText w:val=""/>
      <w:lvlJc w:val="left"/>
      <w:pPr>
        <w:tabs>
          <w:tab w:val="num" w:pos="5040"/>
        </w:tabs>
        <w:ind w:left="5040" w:hanging="360"/>
      </w:pPr>
      <w:rPr>
        <w:rFonts w:ascii="Wingdings" w:hAnsi="Wingdings" w:hint="default"/>
      </w:rPr>
    </w:lvl>
    <w:lvl w:ilvl="7" w:tplc="16202A9A" w:tentative="1">
      <w:start w:val="1"/>
      <w:numFmt w:val="bullet"/>
      <w:lvlText w:val=""/>
      <w:lvlJc w:val="left"/>
      <w:pPr>
        <w:tabs>
          <w:tab w:val="num" w:pos="5760"/>
        </w:tabs>
        <w:ind w:left="5760" w:hanging="360"/>
      </w:pPr>
      <w:rPr>
        <w:rFonts w:ascii="Wingdings" w:hAnsi="Wingdings" w:hint="default"/>
      </w:rPr>
    </w:lvl>
    <w:lvl w:ilvl="8" w:tplc="DD2C82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10"/>
  </w:num>
  <w:num w:numId="4">
    <w:abstractNumId w:val="11"/>
  </w:num>
  <w:num w:numId="5">
    <w:abstractNumId w:val="9"/>
  </w:num>
  <w:num w:numId="6">
    <w:abstractNumId w:val="13"/>
  </w:num>
  <w:num w:numId="7">
    <w:abstractNumId w:val="3"/>
  </w:num>
  <w:num w:numId="8">
    <w:abstractNumId w:val="17"/>
  </w:num>
  <w:num w:numId="9">
    <w:abstractNumId w:val="5"/>
  </w:num>
  <w:num w:numId="10">
    <w:abstractNumId w:val="6"/>
  </w:num>
  <w:num w:numId="11">
    <w:abstractNumId w:val="0"/>
  </w:num>
  <w:num w:numId="12">
    <w:abstractNumId w:val="8"/>
  </w:num>
  <w:num w:numId="13">
    <w:abstractNumId w:val="14"/>
  </w:num>
  <w:num w:numId="14">
    <w:abstractNumId w:val="12"/>
  </w:num>
  <w:num w:numId="15">
    <w:abstractNumId w:val="15"/>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4B"/>
    <w:rsid w:val="00071A5B"/>
    <w:rsid w:val="006F619C"/>
    <w:rsid w:val="00CB594B"/>
    <w:rsid w:val="00D8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7FE39-4630-4192-A23D-DB4E6FDD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94B"/>
    <w:rPr>
      <w:color w:val="0563C1" w:themeColor="hyperlink"/>
      <w:u w:val="single"/>
    </w:rPr>
  </w:style>
  <w:style w:type="paragraph" w:styleId="Header">
    <w:name w:val="header"/>
    <w:basedOn w:val="Normal"/>
    <w:link w:val="HeaderChar"/>
    <w:uiPriority w:val="99"/>
    <w:unhideWhenUsed/>
    <w:rsid w:val="006F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19C"/>
  </w:style>
  <w:style w:type="paragraph" w:styleId="Footer">
    <w:name w:val="footer"/>
    <w:basedOn w:val="Normal"/>
    <w:link w:val="FooterChar"/>
    <w:uiPriority w:val="99"/>
    <w:unhideWhenUsed/>
    <w:rsid w:val="006F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934">
      <w:bodyDiv w:val="1"/>
      <w:marLeft w:val="0"/>
      <w:marRight w:val="0"/>
      <w:marTop w:val="0"/>
      <w:marBottom w:val="0"/>
      <w:divBdr>
        <w:top w:val="none" w:sz="0" w:space="0" w:color="auto"/>
        <w:left w:val="none" w:sz="0" w:space="0" w:color="auto"/>
        <w:bottom w:val="none" w:sz="0" w:space="0" w:color="auto"/>
        <w:right w:val="none" w:sz="0" w:space="0" w:color="auto"/>
      </w:divBdr>
      <w:divsChild>
        <w:div w:id="1978994448">
          <w:marLeft w:val="547"/>
          <w:marRight w:val="0"/>
          <w:marTop w:val="200"/>
          <w:marBottom w:val="0"/>
          <w:divBdr>
            <w:top w:val="none" w:sz="0" w:space="0" w:color="auto"/>
            <w:left w:val="none" w:sz="0" w:space="0" w:color="auto"/>
            <w:bottom w:val="none" w:sz="0" w:space="0" w:color="auto"/>
            <w:right w:val="none" w:sz="0" w:space="0" w:color="auto"/>
          </w:divBdr>
        </w:div>
        <w:div w:id="489904727">
          <w:marLeft w:val="547"/>
          <w:marRight w:val="0"/>
          <w:marTop w:val="200"/>
          <w:marBottom w:val="0"/>
          <w:divBdr>
            <w:top w:val="none" w:sz="0" w:space="0" w:color="auto"/>
            <w:left w:val="none" w:sz="0" w:space="0" w:color="auto"/>
            <w:bottom w:val="none" w:sz="0" w:space="0" w:color="auto"/>
            <w:right w:val="none" w:sz="0" w:space="0" w:color="auto"/>
          </w:divBdr>
        </w:div>
        <w:div w:id="1411198329">
          <w:marLeft w:val="547"/>
          <w:marRight w:val="0"/>
          <w:marTop w:val="200"/>
          <w:marBottom w:val="0"/>
          <w:divBdr>
            <w:top w:val="none" w:sz="0" w:space="0" w:color="auto"/>
            <w:left w:val="none" w:sz="0" w:space="0" w:color="auto"/>
            <w:bottom w:val="none" w:sz="0" w:space="0" w:color="auto"/>
            <w:right w:val="none" w:sz="0" w:space="0" w:color="auto"/>
          </w:divBdr>
        </w:div>
      </w:divsChild>
    </w:div>
    <w:div w:id="216937949">
      <w:bodyDiv w:val="1"/>
      <w:marLeft w:val="0"/>
      <w:marRight w:val="0"/>
      <w:marTop w:val="0"/>
      <w:marBottom w:val="0"/>
      <w:divBdr>
        <w:top w:val="none" w:sz="0" w:space="0" w:color="auto"/>
        <w:left w:val="none" w:sz="0" w:space="0" w:color="auto"/>
        <w:bottom w:val="none" w:sz="0" w:space="0" w:color="auto"/>
        <w:right w:val="none" w:sz="0" w:space="0" w:color="auto"/>
      </w:divBdr>
      <w:divsChild>
        <w:div w:id="233510166">
          <w:marLeft w:val="547"/>
          <w:marRight w:val="0"/>
          <w:marTop w:val="200"/>
          <w:marBottom w:val="0"/>
          <w:divBdr>
            <w:top w:val="none" w:sz="0" w:space="0" w:color="auto"/>
            <w:left w:val="none" w:sz="0" w:space="0" w:color="auto"/>
            <w:bottom w:val="none" w:sz="0" w:space="0" w:color="auto"/>
            <w:right w:val="none" w:sz="0" w:space="0" w:color="auto"/>
          </w:divBdr>
        </w:div>
      </w:divsChild>
    </w:div>
    <w:div w:id="364018307">
      <w:bodyDiv w:val="1"/>
      <w:marLeft w:val="0"/>
      <w:marRight w:val="0"/>
      <w:marTop w:val="0"/>
      <w:marBottom w:val="0"/>
      <w:divBdr>
        <w:top w:val="none" w:sz="0" w:space="0" w:color="auto"/>
        <w:left w:val="none" w:sz="0" w:space="0" w:color="auto"/>
        <w:bottom w:val="none" w:sz="0" w:space="0" w:color="auto"/>
        <w:right w:val="none" w:sz="0" w:space="0" w:color="auto"/>
      </w:divBdr>
      <w:divsChild>
        <w:div w:id="1362318506">
          <w:marLeft w:val="547"/>
          <w:marRight w:val="0"/>
          <w:marTop w:val="200"/>
          <w:marBottom w:val="0"/>
          <w:divBdr>
            <w:top w:val="none" w:sz="0" w:space="0" w:color="auto"/>
            <w:left w:val="none" w:sz="0" w:space="0" w:color="auto"/>
            <w:bottom w:val="none" w:sz="0" w:space="0" w:color="auto"/>
            <w:right w:val="none" w:sz="0" w:space="0" w:color="auto"/>
          </w:divBdr>
        </w:div>
      </w:divsChild>
    </w:div>
    <w:div w:id="476148181">
      <w:bodyDiv w:val="1"/>
      <w:marLeft w:val="0"/>
      <w:marRight w:val="0"/>
      <w:marTop w:val="0"/>
      <w:marBottom w:val="0"/>
      <w:divBdr>
        <w:top w:val="none" w:sz="0" w:space="0" w:color="auto"/>
        <w:left w:val="none" w:sz="0" w:space="0" w:color="auto"/>
        <w:bottom w:val="none" w:sz="0" w:space="0" w:color="auto"/>
        <w:right w:val="none" w:sz="0" w:space="0" w:color="auto"/>
      </w:divBdr>
      <w:divsChild>
        <w:div w:id="955988581">
          <w:marLeft w:val="547"/>
          <w:marRight w:val="0"/>
          <w:marTop w:val="200"/>
          <w:marBottom w:val="0"/>
          <w:divBdr>
            <w:top w:val="none" w:sz="0" w:space="0" w:color="auto"/>
            <w:left w:val="none" w:sz="0" w:space="0" w:color="auto"/>
            <w:bottom w:val="none" w:sz="0" w:space="0" w:color="auto"/>
            <w:right w:val="none" w:sz="0" w:space="0" w:color="auto"/>
          </w:divBdr>
        </w:div>
        <w:div w:id="197594857">
          <w:marLeft w:val="547"/>
          <w:marRight w:val="0"/>
          <w:marTop w:val="200"/>
          <w:marBottom w:val="0"/>
          <w:divBdr>
            <w:top w:val="none" w:sz="0" w:space="0" w:color="auto"/>
            <w:left w:val="none" w:sz="0" w:space="0" w:color="auto"/>
            <w:bottom w:val="none" w:sz="0" w:space="0" w:color="auto"/>
            <w:right w:val="none" w:sz="0" w:space="0" w:color="auto"/>
          </w:divBdr>
        </w:div>
      </w:divsChild>
    </w:div>
    <w:div w:id="559099429">
      <w:bodyDiv w:val="1"/>
      <w:marLeft w:val="0"/>
      <w:marRight w:val="0"/>
      <w:marTop w:val="0"/>
      <w:marBottom w:val="0"/>
      <w:divBdr>
        <w:top w:val="none" w:sz="0" w:space="0" w:color="auto"/>
        <w:left w:val="none" w:sz="0" w:space="0" w:color="auto"/>
        <w:bottom w:val="none" w:sz="0" w:space="0" w:color="auto"/>
        <w:right w:val="none" w:sz="0" w:space="0" w:color="auto"/>
      </w:divBdr>
      <w:divsChild>
        <w:div w:id="181096740">
          <w:marLeft w:val="547"/>
          <w:marRight w:val="0"/>
          <w:marTop w:val="200"/>
          <w:marBottom w:val="0"/>
          <w:divBdr>
            <w:top w:val="none" w:sz="0" w:space="0" w:color="auto"/>
            <w:left w:val="none" w:sz="0" w:space="0" w:color="auto"/>
            <w:bottom w:val="none" w:sz="0" w:space="0" w:color="auto"/>
            <w:right w:val="none" w:sz="0" w:space="0" w:color="auto"/>
          </w:divBdr>
        </w:div>
        <w:div w:id="1267613816">
          <w:marLeft w:val="547"/>
          <w:marRight w:val="0"/>
          <w:marTop w:val="200"/>
          <w:marBottom w:val="0"/>
          <w:divBdr>
            <w:top w:val="none" w:sz="0" w:space="0" w:color="auto"/>
            <w:left w:val="none" w:sz="0" w:space="0" w:color="auto"/>
            <w:bottom w:val="none" w:sz="0" w:space="0" w:color="auto"/>
            <w:right w:val="none" w:sz="0" w:space="0" w:color="auto"/>
          </w:divBdr>
        </w:div>
        <w:div w:id="780298383">
          <w:marLeft w:val="547"/>
          <w:marRight w:val="0"/>
          <w:marTop w:val="200"/>
          <w:marBottom w:val="0"/>
          <w:divBdr>
            <w:top w:val="none" w:sz="0" w:space="0" w:color="auto"/>
            <w:left w:val="none" w:sz="0" w:space="0" w:color="auto"/>
            <w:bottom w:val="none" w:sz="0" w:space="0" w:color="auto"/>
            <w:right w:val="none" w:sz="0" w:space="0" w:color="auto"/>
          </w:divBdr>
        </w:div>
        <w:div w:id="872765293">
          <w:marLeft w:val="547"/>
          <w:marRight w:val="0"/>
          <w:marTop w:val="200"/>
          <w:marBottom w:val="0"/>
          <w:divBdr>
            <w:top w:val="none" w:sz="0" w:space="0" w:color="auto"/>
            <w:left w:val="none" w:sz="0" w:space="0" w:color="auto"/>
            <w:bottom w:val="none" w:sz="0" w:space="0" w:color="auto"/>
            <w:right w:val="none" w:sz="0" w:space="0" w:color="auto"/>
          </w:divBdr>
        </w:div>
        <w:div w:id="1185629541">
          <w:marLeft w:val="547"/>
          <w:marRight w:val="0"/>
          <w:marTop w:val="200"/>
          <w:marBottom w:val="0"/>
          <w:divBdr>
            <w:top w:val="none" w:sz="0" w:space="0" w:color="auto"/>
            <w:left w:val="none" w:sz="0" w:space="0" w:color="auto"/>
            <w:bottom w:val="none" w:sz="0" w:space="0" w:color="auto"/>
            <w:right w:val="none" w:sz="0" w:space="0" w:color="auto"/>
          </w:divBdr>
        </w:div>
        <w:div w:id="773207185">
          <w:marLeft w:val="547"/>
          <w:marRight w:val="0"/>
          <w:marTop w:val="200"/>
          <w:marBottom w:val="0"/>
          <w:divBdr>
            <w:top w:val="none" w:sz="0" w:space="0" w:color="auto"/>
            <w:left w:val="none" w:sz="0" w:space="0" w:color="auto"/>
            <w:bottom w:val="none" w:sz="0" w:space="0" w:color="auto"/>
            <w:right w:val="none" w:sz="0" w:space="0" w:color="auto"/>
          </w:divBdr>
        </w:div>
        <w:div w:id="923488325">
          <w:marLeft w:val="547"/>
          <w:marRight w:val="0"/>
          <w:marTop w:val="200"/>
          <w:marBottom w:val="0"/>
          <w:divBdr>
            <w:top w:val="none" w:sz="0" w:space="0" w:color="auto"/>
            <w:left w:val="none" w:sz="0" w:space="0" w:color="auto"/>
            <w:bottom w:val="none" w:sz="0" w:space="0" w:color="auto"/>
            <w:right w:val="none" w:sz="0" w:space="0" w:color="auto"/>
          </w:divBdr>
        </w:div>
        <w:div w:id="1822042318">
          <w:marLeft w:val="547"/>
          <w:marRight w:val="0"/>
          <w:marTop w:val="200"/>
          <w:marBottom w:val="0"/>
          <w:divBdr>
            <w:top w:val="none" w:sz="0" w:space="0" w:color="auto"/>
            <w:left w:val="none" w:sz="0" w:space="0" w:color="auto"/>
            <w:bottom w:val="none" w:sz="0" w:space="0" w:color="auto"/>
            <w:right w:val="none" w:sz="0" w:space="0" w:color="auto"/>
          </w:divBdr>
        </w:div>
        <w:div w:id="713508205">
          <w:marLeft w:val="547"/>
          <w:marRight w:val="0"/>
          <w:marTop w:val="200"/>
          <w:marBottom w:val="0"/>
          <w:divBdr>
            <w:top w:val="none" w:sz="0" w:space="0" w:color="auto"/>
            <w:left w:val="none" w:sz="0" w:space="0" w:color="auto"/>
            <w:bottom w:val="none" w:sz="0" w:space="0" w:color="auto"/>
            <w:right w:val="none" w:sz="0" w:space="0" w:color="auto"/>
          </w:divBdr>
        </w:div>
        <w:div w:id="1641111437">
          <w:marLeft w:val="547"/>
          <w:marRight w:val="0"/>
          <w:marTop w:val="200"/>
          <w:marBottom w:val="0"/>
          <w:divBdr>
            <w:top w:val="none" w:sz="0" w:space="0" w:color="auto"/>
            <w:left w:val="none" w:sz="0" w:space="0" w:color="auto"/>
            <w:bottom w:val="none" w:sz="0" w:space="0" w:color="auto"/>
            <w:right w:val="none" w:sz="0" w:space="0" w:color="auto"/>
          </w:divBdr>
        </w:div>
        <w:div w:id="2089690696">
          <w:marLeft w:val="547"/>
          <w:marRight w:val="0"/>
          <w:marTop w:val="200"/>
          <w:marBottom w:val="0"/>
          <w:divBdr>
            <w:top w:val="none" w:sz="0" w:space="0" w:color="auto"/>
            <w:left w:val="none" w:sz="0" w:space="0" w:color="auto"/>
            <w:bottom w:val="none" w:sz="0" w:space="0" w:color="auto"/>
            <w:right w:val="none" w:sz="0" w:space="0" w:color="auto"/>
          </w:divBdr>
        </w:div>
      </w:divsChild>
    </w:div>
    <w:div w:id="586810407">
      <w:bodyDiv w:val="1"/>
      <w:marLeft w:val="0"/>
      <w:marRight w:val="0"/>
      <w:marTop w:val="0"/>
      <w:marBottom w:val="0"/>
      <w:divBdr>
        <w:top w:val="none" w:sz="0" w:space="0" w:color="auto"/>
        <w:left w:val="none" w:sz="0" w:space="0" w:color="auto"/>
        <w:bottom w:val="none" w:sz="0" w:space="0" w:color="auto"/>
        <w:right w:val="none" w:sz="0" w:space="0" w:color="auto"/>
      </w:divBdr>
      <w:divsChild>
        <w:div w:id="1736901857">
          <w:marLeft w:val="547"/>
          <w:marRight w:val="0"/>
          <w:marTop w:val="200"/>
          <w:marBottom w:val="0"/>
          <w:divBdr>
            <w:top w:val="none" w:sz="0" w:space="0" w:color="auto"/>
            <w:left w:val="none" w:sz="0" w:space="0" w:color="auto"/>
            <w:bottom w:val="none" w:sz="0" w:space="0" w:color="auto"/>
            <w:right w:val="none" w:sz="0" w:space="0" w:color="auto"/>
          </w:divBdr>
        </w:div>
        <w:div w:id="1548951208">
          <w:marLeft w:val="1166"/>
          <w:marRight w:val="0"/>
          <w:marTop w:val="200"/>
          <w:marBottom w:val="0"/>
          <w:divBdr>
            <w:top w:val="none" w:sz="0" w:space="0" w:color="auto"/>
            <w:left w:val="none" w:sz="0" w:space="0" w:color="auto"/>
            <w:bottom w:val="none" w:sz="0" w:space="0" w:color="auto"/>
            <w:right w:val="none" w:sz="0" w:space="0" w:color="auto"/>
          </w:divBdr>
        </w:div>
        <w:div w:id="2100448378">
          <w:marLeft w:val="1166"/>
          <w:marRight w:val="0"/>
          <w:marTop w:val="200"/>
          <w:marBottom w:val="0"/>
          <w:divBdr>
            <w:top w:val="none" w:sz="0" w:space="0" w:color="auto"/>
            <w:left w:val="none" w:sz="0" w:space="0" w:color="auto"/>
            <w:bottom w:val="none" w:sz="0" w:space="0" w:color="auto"/>
            <w:right w:val="none" w:sz="0" w:space="0" w:color="auto"/>
          </w:divBdr>
        </w:div>
        <w:div w:id="1985355686">
          <w:marLeft w:val="1166"/>
          <w:marRight w:val="0"/>
          <w:marTop w:val="200"/>
          <w:marBottom w:val="0"/>
          <w:divBdr>
            <w:top w:val="none" w:sz="0" w:space="0" w:color="auto"/>
            <w:left w:val="none" w:sz="0" w:space="0" w:color="auto"/>
            <w:bottom w:val="none" w:sz="0" w:space="0" w:color="auto"/>
            <w:right w:val="none" w:sz="0" w:space="0" w:color="auto"/>
          </w:divBdr>
        </w:div>
      </w:divsChild>
    </w:div>
    <w:div w:id="704411011">
      <w:bodyDiv w:val="1"/>
      <w:marLeft w:val="0"/>
      <w:marRight w:val="0"/>
      <w:marTop w:val="0"/>
      <w:marBottom w:val="0"/>
      <w:divBdr>
        <w:top w:val="none" w:sz="0" w:space="0" w:color="auto"/>
        <w:left w:val="none" w:sz="0" w:space="0" w:color="auto"/>
        <w:bottom w:val="none" w:sz="0" w:space="0" w:color="auto"/>
        <w:right w:val="none" w:sz="0" w:space="0" w:color="auto"/>
      </w:divBdr>
      <w:divsChild>
        <w:div w:id="175777528">
          <w:marLeft w:val="1166"/>
          <w:marRight w:val="0"/>
          <w:marTop w:val="200"/>
          <w:marBottom w:val="0"/>
          <w:divBdr>
            <w:top w:val="none" w:sz="0" w:space="0" w:color="auto"/>
            <w:left w:val="none" w:sz="0" w:space="0" w:color="auto"/>
            <w:bottom w:val="none" w:sz="0" w:space="0" w:color="auto"/>
            <w:right w:val="none" w:sz="0" w:space="0" w:color="auto"/>
          </w:divBdr>
        </w:div>
        <w:div w:id="749885924">
          <w:marLeft w:val="1166"/>
          <w:marRight w:val="0"/>
          <w:marTop w:val="200"/>
          <w:marBottom w:val="0"/>
          <w:divBdr>
            <w:top w:val="none" w:sz="0" w:space="0" w:color="auto"/>
            <w:left w:val="none" w:sz="0" w:space="0" w:color="auto"/>
            <w:bottom w:val="none" w:sz="0" w:space="0" w:color="auto"/>
            <w:right w:val="none" w:sz="0" w:space="0" w:color="auto"/>
          </w:divBdr>
        </w:div>
        <w:div w:id="1103501908">
          <w:marLeft w:val="1166"/>
          <w:marRight w:val="0"/>
          <w:marTop w:val="200"/>
          <w:marBottom w:val="0"/>
          <w:divBdr>
            <w:top w:val="none" w:sz="0" w:space="0" w:color="auto"/>
            <w:left w:val="none" w:sz="0" w:space="0" w:color="auto"/>
            <w:bottom w:val="none" w:sz="0" w:space="0" w:color="auto"/>
            <w:right w:val="none" w:sz="0" w:space="0" w:color="auto"/>
          </w:divBdr>
        </w:div>
      </w:divsChild>
    </w:div>
    <w:div w:id="796486649">
      <w:bodyDiv w:val="1"/>
      <w:marLeft w:val="0"/>
      <w:marRight w:val="0"/>
      <w:marTop w:val="0"/>
      <w:marBottom w:val="0"/>
      <w:divBdr>
        <w:top w:val="none" w:sz="0" w:space="0" w:color="auto"/>
        <w:left w:val="none" w:sz="0" w:space="0" w:color="auto"/>
        <w:bottom w:val="none" w:sz="0" w:space="0" w:color="auto"/>
        <w:right w:val="none" w:sz="0" w:space="0" w:color="auto"/>
      </w:divBdr>
      <w:divsChild>
        <w:div w:id="1585723269">
          <w:marLeft w:val="547"/>
          <w:marRight w:val="0"/>
          <w:marTop w:val="200"/>
          <w:marBottom w:val="0"/>
          <w:divBdr>
            <w:top w:val="none" w:sz="0" w:space="0" w:color="auto"/>
            <w:left w:val="none" w:sz="0" w:space="0" w:color="auto"/>
            <w:bottom w:val="none" w:sz="0" w:space="0" w:color="auto"/>
            <w:right w:val="none" w:sz="0" w:space="0" w:color="auto"/>
          </w:divBdr>
        </w:div>
        <w:div w:id="1732463040">
          <w:marLeft w:val="547"/>
          <w:marRight w:val="0"/>
          <w:marTop w:val="200"/>
          <w:marBottom w:val="0"/>
          <w:divBdr>
            <w:top w:val="none" w:sz="0" w:space="0" w:color="auto"/>
            <w:left w:val="none" w:sz="0" w:space="0" w:color="auto"/>
            <w:bottom w:val="none" w:sz="0" w:space="0" w:color="auto"/>
            <w:right w:val="none" w:sz="0" w:space="0" w:color="auto"/>
          </w:divBdr>
        </w:div>
        <w:div w:id="458913441">
          <w:marLeft w:val="547"/>
          <w:marRight w:val="0"/>
          <w:marTop w:val="200"/>
          <w:marBottom w:val="0"/>
          <w:divBdr>
            <w:top w:val="none" w:sz="0" w:space="0" w:color="auto"/>
            <w:left w:val="none" w:sz="0" w:space="0" w:color="auto"/>
            <w:bottom w:val="none" w:sz="0" w:space="0" w:color="auto"/>
            <w:right w:val="none" w:sz="0" w:space="0" w:color="auto"/>
          </w:divBdr>
        </w:div>
      </w:divsChild>
    </w:div>
    <w:div w:id="819658845">
      <w:bodyDiv w:val="1"/>
      <w:marLeft w:val="0"/>
      <w:marRight w:val="0"/>
      <w:marTop w:val="0"/>
      <w:marBottom w:val="0"/>
      <w:divBdr>
        <w:top w:val="none" w:sz="0" w:space="0" w:color="auto"/>
        <w:left w:val="none" w:sz="0" w:space="0" w:color="auto"/>
        <w:bottom w:val="none" w:sz="0" w:space="0" w:color="auto"/>
        <w:right w:val="none" w:sz="0" w:space="0" w:color="auto"/>
      </w:divBdr>
      <w:divsChild>
        <w:div w:id="1327243044">
          <w:marLeft w:val="547"/>
          <w:marRight w:val="0"/>
          <w:marTop w:val="200"/>
          <w:marBottom w:val="0"/>
          <w:divBdr>
            <w:top w:val="none" w:sz="0" w:space="0" w:color="auto"/>
            <w:left w:val="none" w:sz="0" w:space="0" w:color="auto"/>
            <w:bottom w:val="none" w:sz="0" w:space="0" w:color="auto"/>
            <w:right w:val="none" w:sz="0" w:space="0" w:color="auto"/>
          </w:divBdr>
        </w:div>
      </w:divsChild>
    </w:div>
    <w:div w:id="842284539">
      <w:bodyDiv w:val="1"/>
      <w:marLeft w:val="0"/>
      <w:marRight w:val="0"/>
      <w:marTop w:val="0"/>
      <w:marBottom w:val="0"/>
      <w:divBdr>
        <w:top w:val="none" w:sz="0" w:space="0" w:color="auto"/>
        <w:left w:val="none" w:sz="0" w:space="0" w:color="auto"/>
        <w:bottom w:val="none" w:sz="0" w:space="0" w:color="auto"/>
        <w:right w:val="none" w:sz="0" w:space="0" w:color="auto"/>
      </w:divBdr>
      <w:divsChild>
        <w:div w:id="872109567">
          <w:marLeft w:val="547"/>
          <w:marRight w:val="0"/>
          <w:marTop w:val="200"/>
          <w:marBottom w:val="0"/>
          <w:divBdr>
            <w:top w:val="none" w:sz="0" w:space="0" w:color="auto"/>
            <w:left w:val="none" w:sz="0" w:space="0" w:color="auto"/>
            <w:bottom w:val="none" w:sz="0" w:space="0" w:color="auto"/>
            <w:right w:val="none" w:sz="0" w:space="0" w:color="auto"/>
          </w:divBdr>
        </w:div>
        <w:div w:id="1667857792">
          <w:marLeft w:val="547"/>
          <w:marRight w:val="0"/>
          <w:marTop w:val="200"/>
          <w:marBottom w:val="0"/>
          <w:divBdr>
            <w:top w:val="none" w:sz="0" w:space="0" w:color="auto"/>
            <w:left w:val="none" w:sz="0" w:space="0" w:color="auto"/>
            <w:bottom w:val="none" w:sz="0" w:space="0" w:color="auto"/>
            <w:right w:val="none" w:sz="0" w:space="0" w:color="auto"/>
          </w:divBdr>
        </w:div>
      </w:divsChild>
    </w:div>
    <w:div w:id="967584864">
      <w:bodyDiv w:val="1"/>
      <w:marLeft w:val="0"/>
      <w:marRight w:val="0"/>
      <w:marTop w:val="0"/>
      <w:marBottom w:val="0"/>
      <w:divBdr>
        <w:top w:val="none" w:sz="0" w:space="0" w:color="auto"/>
        <w:left w:val="none" w:sz="0" w:space="0" w:color="auto"/>
        <w:bottom w:val="none" w:sz="0" w:space="0" w:color="auto"/>
        <w:right w:val="none" w:sz="0" w:space="0" w:color="auto"/>
      </w:divBdr>
      <w:divsChild>
        <w:div w:id="1075199161">
          <w:marLeft w:val="547"/>
          <w:marRight w:val="0"/>
          <w:marTop w:val="200"/>
          <w:marBottom w:val="0"/>
          <w:divBdr>
            <w:top w:val="none" w:sz="0" w:space="0" w:color="auto"/>
            <w:left w:val="none" w:sz="0" w:space="0" w:color="auto"/>
            <w:bottom w:val="none" w:sz="0" w:space="0" w:color="auto"/>
            <w:right w:val="none" w:sz="0" w:space="0" w:color="auto"/>
          </w:divBdr>
        </w:div>
        <w:div w:id="2108651564">
          <w:marLeft w:val="547"/>
          <w:marRight w:val="0"/>
          <w:marTop w:val="200"/>
          <w:marBottom w:val="0"/>
          <w:divBdr>
            <w:top w:val="none" w:sz="0" w:space="0" w:color="auto"/>
            <w:left w:val="none" w:sz="0" w:space="0" w:color="auto"/>
            <w:bottom w:val="none" w:sz="0" w:space="0" w:color="auto"/>
            <w:right w:val="none" w:sz="0" w:space="0" w:color="auto"/>
          </w:divBdr>
        </w:div>
        <w:div w:id="1093434891">
          <w:marLeft w:val="547"/>
          <w:marRight w:val="0"/>
          <w:marTop w:val="200"/>
          <w:marBottom w:val="0"/>
          <w:divBdr>
            <w:top w:val="none" w:sz="0" w:space="0" w:color="auto"/>
            <w:left w:val="none" w:sz="0" w:space="0" w:color="auto"/>
            <w:bottom w:val="none" w:sz="0" w:space="0" w:color="auto"/>
            <w:right w:val="none" w:sz="0" w:space="0" w:color="auto"/>
          </w:divBdr>
        </w:div>
        <w:div w:id="2089229309">
          <w:marLeft w:val="1166"/>
          <w:marRight w:val="0"/>
          <w:marTop w:val="200"/>
          <w:marBottom w:val="0"/>
          <w:divBdr>
            <w:top w:val="none" w:sz="0" w:space="0" w:color="auto"/>
            <w:left w:val="none" w:sz="0" w:space="0" w:color="auto"/>
            <w:bottom w:val="none" w:sz="0" w:space="0" w:color="auto"/>
            <w:right w:val="none" w:sz="0" w:space="0" w:color="auto"/>
          </w:divBdr>
        </w:div>
      </w:divsChild>
    </w:div>
    <w:div w:id="1079400381">
      <w:bodyDiv w:val="1"/>
      <w:marLeft w:val="0"/>
      <w:marRight w:val="0"/>
      <w:marTop w:val="0"/>
      <w:marBottom w:val="0"/>
      <w:divBdr>
        <w:top w:val="none" w:sz="0" w:space="0" w:color="auto"/>
        <w:left w:val="none" w:sz="0" w:space="0" w:color="auto"/>
        <w:bottom w:val="none" w:sz="0" w:space="0" w:color="auto"/>
        <w:right w:val="none" w:sz="0" w:space="0" w:color="auto"/>
      </w:divBdr>
      <w:divsChild>
        <w:div w:id="601450098">
          <w:marLeft w:val="547"/>
          <w:marRight w:val="0"/>
          <w:marTop w:val="200"/>
          <w:marBottom w:val="0"/>
          <w:divBdr>
            <w:top w:val="none" w:sz="0" w:space="0" w:color="auto"/>
            <w:left w:val="none" w:sz="0" w:space="0" w:color="auto"/>
            <w:bottom w:val="none" w:sz="0" w:space="0" w:color="auto"/>
            <w:right w:val="none" w:sz="0" w:space="0" w:color="auto"/>
          </w:divBdr>
        </w:div>
      </w:divsChild>
    </w:div>
    <w:div w:id="1112819479">
      <w:bodyDiv w:val="1"/>
      <w:marLeft w:val="0"/>
      <w:marRight w:val="0"/>
      <w:marTop w:val="0"/>
      <w:marBottom w:val="0"/>
      <w:divBdr>
        <w:top w:val="none" w:sz="0" w:space="0" w:color="auto"/>
        <w:left w:val="none" w:sz="0" w:space="0" w:color="auto"/>
        <w:bottom w:val="none" w:sz="0" w:space="0" w:color="auto"/>
        <w:right w:val="none" w:sz="0" w:space="0" w:color="auto"/>
      </w:divBdr>
      <w:divsChild>
        <w:div w:id="762728679">
          <w:marLeft w:val="547"/>
          <w:marRight w:val="0"/>
          <w:marTop w:val="200"/>
          <w:marBottom w:val="0"/>
          <w:divBdr>
            <w:top w:val="none" w:sz="0" w:space="0" w:color="auto"/>
            <w:left w:val="none" w:sz="0" w:space="0" w:color="auto"/>
            <w:bottom w:val="none" w:sz="0" w:space="0" w:color="auto"/>
            <w:right w:val="none" w:sz="0" w:space="0" w:color="auto"/>
          </w:divBdr>
        </w:div>
        <w:div w:id="1874227943">
          <w:marLeft w:val="547"/>
          <w:marRight w:val="0"/>
          <w:marTop w:val="200"/>
          <w:marBottom w:val="0"/>
          <w:divBdr>
            <w:top w:val="none" w:sz="0" w:space="0" w:color="auto"/>
            <w:left w:val="none" w:sz="0" w:space="0" w:color="auto"/>
            <w:bottom w:val="none" w:sz="0" w:space="0" w:color="auto"/>
            <w:right w:val="none" w:sz="0" w:space="0" w:color="auto"/>
          </w:divBdr>
        </w:div>
      </w:divsChild>
    </w:div>
    <w:div w:id="1340741528">
      <w:bodyDiv w:val="1"/>
      <w:marLeft w:val="0"/>
      <w:marRight w:val="0"/>
      <w:marTop w:val="0"/>
      <w:marBottom w:val="0"/>
      <w:divBdr>
        <w:top w:val="none" w:sz="0" w:space="0" w:color="auto"/>
        <w:left w:val="none" w:sz="0" w:space="0" w:color="auto"/>
        <w:bottom w:val="none" w:sz="0" w:space="0" w:color="auto"/>
        <w:right w:val="none" w:sz="0" w:space="0" w:color="auto"/>
      </w:divBdr>
      <w:divsChild>
        <w:div w:id="1792746058">
          <w:marLeft w:val="547"/>
          <w:marRight w:val="0"/>
          <w:marTop w:val="200"/>
          <w:marBottom w:val="0"/>
          <w:divBdr>
            <w:top w:val="none" w:sz="0" w:space="0" w:color="auto"/>
            <w:left w:val="none" w:sz="0" w:space="0" w:color="auto"/>
            <w:bottom w:val="none" w:sz="0" w:space="0" w:color="auto"/>
            <w:right w:val="none" w:sz="0" w:space="0" w:color="auto"/>
          </w:divBdr>
        </w:div>
        <w:div w:id="432434320">
          <w:marLeft w:val="547"/>
          <w:marRight w:val="0"/>
          <w:marTop w:val="200"/>
          <w:marBottom w:val="0"/>
          <w:divBdr>
            <w:top w:val="none" w:sz="0" w:space="0" w:color="auto"/>
            <w:left w:val="none" w:sz="0" w:space="0" w:color="auto"/>
            <w:bottom w:val="none" w:sz="0" w:space="0" w:color="auto"/>
            <w:right w:val="none" w:sz="0" w:space="0" w:color="auto"/>
          </w:divBdr>
        </w:div>
        <w:div w:id="945844234">
          <w:marLeft w:val="547"/>
          <w:marRight w:val="0"/>
          <w:marTop w:val="200"/>
          <w:marBottom w:val="0"/>
          <w:divBdr>
            <w:top w:val="none" w:sz="0" w:space="0" w:color="auto"/>
            <w:left w:val="none" w:sz="0" w:space="0" w:color="auto"/>
            <w:bottom w:val="none" w:sz="0" w:space="0" w:color="auto"/>
            <w:right w:val="none" w:sz="0" w:space="0" w:color="auto"/>
          </w:divBdr>
        </w:div>
      </w:divsChild>
    </w:div>
    <w:div w:id="1362782776">
      <w:bodyDiv w:val="1"/>
      <w:marLeft w:val="0"/>
      <w:marRight w:val="0"/>
      <w:marTop w:val="0"/>
      <w:marBottom w:val="0"/>
      <w:divBdr>
        <w:top w:val="none" w:sz="0" w:space="0" w:color="auto"/>
        <w:left w:val="none" w:sz="0" w:space="0" w:color="auto"/>
        <w:bottom w:val="none" w:sz="0" w:space="0" w:color="auto"/>
        <w:right w:val="none" w:sz="0" w:space="0" w:color="auto"/>
      </w:divBdr>
    </w:div>
    <w:div w:id="1868104028">
      <w:bodyDiv w:val="1"/>
      <w:marLeft w:val="0"/>
      <w:marRight w:val="0"/>
      <w:marTop w:val="0"/>
      <w:marBottom w:val="0"/>
      <w:divBdr>
        <w:top w:val="none" w:sz="0" w:space="0" w:color="auto"/>
        <w:left w:val="none" w:sz="0" w:space="0" w:color="auto"/>
        <w:bottom w:val="none" w:sz="0" w:space="0" w:color="auto"/>
        <w:right w:val="none" w:sz="0" w:space="0" w:color="auto"/>
      </w:divBdr>
      <w:divsChild>
        <w:div w:id="885489502">
          <w:marLeft w:val="547"/>
          <w:marRight w:val="0"/>
          <w:marTop w:val="200"/>
          <w:marBottom w:val="0"/>
          <w:divBdr>
            <w:top w:val="none" w:sz="0" w:space="0" w:color="auto"/>
            <w:left w:val="none" w:sz="0" w:space="0" w:color="auto"/>
            <w:bottom w:val="none" w:sz="0" w:space="0" w:color="auto"/>
            <w:right w:val="none" w:sz="0" w:space="0" w:color="auto"/>
          </w:divBdr>
        </w:div>
      </w:divsChild>
    </w:div>
    <w:div w:id="1961254488">
      <w:bodyDiv w:val="1"/>
      <w:marLeft w:val="0"/>
      <w:marRight w:val="0"/>
      <w:marTop w:val="0"/>
      <w:marBottom w:val="0"/>
      <w:divBdr>
        <w:top w:val="none" w:sz="0" w:space="0" w:color="auto"/>
        <w:left w:val="none" w:sz="0" w:space="0" w:color="auto"/>
        <w:bottom w:val="none" w:sz="0" w:space="0" w:color="auto"/>
        <w:right w:val="none" w:sz="0" w:space="0" w:color="auto"/>
      </w:divBdr>
      <w:divsChild>
        <w:div w:id="1005085157">
          <w:marLeft w:val="547"/>
          <w:marRight w:val="0"/>
          <w:marTop w:val="200"/>
          <w:marBottom w:val="0"/>
          <w:divBdr>
            <w:top w:val="none" w:sz="0" w:space="0" w:color="auto"/>
            <w:left w:val="none" w:sz="0" w:space="0" w:color="auto"/>
            <w:bottom w:val="none" w:sz="0" w:space="0" w:color="auto"/>
            <w:right w:val="none" w:sz="0" w:space="0" w:color="auto"/>
          </w:divBdr>
        </w:div>
        <w:div w:id="254751906">
          <w:marLeft w:val="547"/>
          <w:marRight w:val="0"/>
          <w:marTop w:val="200"/>
          <w:marBottom w:val="0"/>
          <w:divBdr>
            <w:top w:val="none" w:sz="0" w:space="0" w:color="auto"/>
            <w:left w:val="none" w:sz="0" w:space="0" w:color="auto"/>
            <w:bottom w:val="none" w:sz="0" w:space="0" w:color="auto"/>
            <w:right w:val="none" w:sz="0" w:space="0" w:color="auto"/>
          </w:divBdr>
        </w:div>
        <w:div w:id="1941791901">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ropean_Union" TargetMode="External"/><Relationship Id="rId3" Type="http://schemas.openxmlformats.org/officeDocument/2006/relationships/settings" Target="settings.xml"/><Relationship Id="rId7" Type="http://schemas.openxmlformats.org/officeDocument/2006/relationships/hyperlink" Target="https://en.wikipedia.org/wiki/European_Customs_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cp:revision>
  <dcterms:created xsi:type="dcterms:W3CDTF">2020-05-11T13:44:00Z</dcterms:created>
  <dcterms:modified xsi:type="dcterms:W3CDTF">2020-05-11T13:57:00Z</dcterms:modified>
</cp:coreProperties>
</file>