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880F" w14:textId="77777777" w:rsidR="003C635B" w:rsidRPr="00C60583" w:rsidRDefault="003C635B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7F0BAA32" w14:textId="77777777" w:rsidR="003C635B" w:rsidRPr="00C60583" w:rsidRDefault="003C635B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7D8D3F04" w14:textId="77777777" w:rsidR="003C635B" w:rsidRPr="00C60583" w:rsidRDefault="00000000">
      <w:pPr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noProof/>
          <w:sz w:val="24"/>
          <w:szCs w:val="24"/>
        </w:rPr>
        <w:drawing>
          <wp:inline distT="0" distB="0" distL="0" distR="0" wp14:anchorId="0A99F9EB" wp14:editId="501555E1">
            <wp:extent cx="988610" cy="992198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10" cy="992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76A39" w14:textId="77777777" w:rsidR="003C635B" w:rsidRPr="00F40AE0" w:rsidRDefault="00000000">
      <w:pPr>
        <w:jc w:val="center"/>
        <w:rPr>
          <w:rFonts w:ascii="Leelawadee" w:hAnsi="Leelawadee" w:cs="Leelawadee"/>
          <w:b/>
          <w:sz w:val="26"/>
          <w:szCs w:val="26"/>
        </w:rPr>
      </w:pPr>
      <w:r w:rsidRPr="00F40AE0">
        <w:rPr>
          <w:rFonts w:ascii="Leelawadee" w:hAnsi="Leelawadee" w:cs="Leelawadee"/>
          <w:b/>
          <w:sz w:val="26"/>
          <w:szCs w:val="26"/>
        </w:rPr>
        <w:t>An Assignment on</w:t>
      </w:r>
    </w:p>
    <w:p w14:paraId="4C9E938C" w14:textId="4FCA0D99" w:rsidR="003C635B" w:rsidRPr="00C60583" w:rsidRDefault="00F40AE0" w:rsidP="00F40AE0">
      <w:pPr>
        <w:shd w:val="clear" w:color="auto" w:fill="FFFFFF"/>
        <w:spacing w:after="280" w:line="240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F40AE0">
        <w:rPr>
          <w:rFonts w:ascii="Leelawadee" w:hAnsi="Leelawadee" w:cs="Leelawadee"/>
          <w:b/>
          <w:sz w:val="26"/>
          <w:szCs w:val="26"/>
        </w:rPr>
        <w:t>Write an Introduction, Literature Review, and Conceptual or Theoretical Framework for Your Research Proposal</w:t>
      </w:r>
    </w:p>
    <w:p w14:paraId="7A8F42E3" w14:textId="77777777" w:rsidR="003C635B" w:rsidRPr="00C60583" w:rsidRDefault="003C635B">
      <w:pPr>
        <w:shd w:val="clear" w:color="auto" w:fill="FFFFFF"/>
        <w:spacing w:after="280" w:line="240" w:lineRule="auto"/>
        <w:jc w:val="center"/>
        <w:rPr>
          <w:rFonts w:ascii="Leelawadee" w:hAnsi="Leelawadee" w:cs="Leelawadee"/>
          <w:b/>
          <w:sz w:val="24"/>
          <w:szCs w:val="24"/>
        </w:rPr>
      </w:pPr>
    </w:p>
    <w:p w14:paraId="65060748" w14:textId="77777777" w:rsidR="003C635B" w:rsidRPr="00C60583" w:rsidRDefault="00000000">
      <w:pPr>
        <w:shd w:val="clear" w:color="auto" w:fill="FFFFFF"/>
        <w:spacing w:after="280" w:line="240" w:lineRule="auto"/>
        <w:jc w:val="center"/>
        <w:rPr>
          <w:rFonts w:ascii="Leelawadee" w:hAnsi="Leelawadee" w:cs="Leelawadee"/>
          <w:b/>
          <w:sz w:val="24"/>
          <w:szCs w:val="24"/>
          <w:u w:val="single"/>
        </w:rPr>
      </w:pPr>
      <w:r w:rsidRPr="00C60583">
        <w:rPr>
          <w:rFonts w:ascii="Leelawadee" w:hAnsi="Leelawadee" w:cs="Leelawadee"/>
          <w:b/>
          <w:sz w:val="24"/>
          <w:szCs w:val="24"/>
          <w:u w:val="single"/>
        </w:rPr>
        <w:t>Submitted To</w:t>
      </w:r>
    </w:p>
    <w:p w14:paraId="33524912" w14:textId="6350F5E4" w:rsidR="003C635B" w:rsidRPr="00C60583" w:rsidRDefault="00C60583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>Md. Fouad Hossain Sarker</w:t>
      </w:r>
    </w:p>
    <w:p w14:paraId="76CA114D" w14:textId="77777777" w:rsidR="003C635B" w:rsidRPr="00C60583" w:rsidRDefault="00000000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>Associate Professor</w:t>
      </w:r>
    </w:p>
    <w:p w14:paraId="4106A80A" w14:textId="77777777" w:rsidR="003C635B" w:rsidRPr="00C60583" w:rsidRDefault="00000000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>Department of Development Studies</w:t>
      </w:r>
    </w:p>
    <w:p w14:paraId="37696538" w14:textId="690C5114" w:rsidR="003C635B" w:rsidRPr="00C60583" w:rsidRDefault="00C60583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 xml:space="preserve">Daffodil International </w:t>
      </w:r>
      <w:r w:rsidR="00000000" w:rsidRPr="00C60583">
        <w:rPr>
          <w:rFonts w:ascii="Leelawadee" w:hAnsi="Leelawadee" w:cs="Leelawadee"/>
          <w:b/>
          <w:sz w:val="24"/>
          <w:szCs w:val="24"/>
        </w:rPr>
        <w:t xml:space="preserve">University </w:t>
      </w:r>
    </w:p>
    <w:p w14:paraId="615CEA29" w14:textId="77777777" w:rsidR="003C635B" w:rsidRPr="00C60583" w:rsidRDefault="003C635B">
      <w:pPr>
        <w:jc w:val="center"/>
        <w:rPr>
          <w:rFonts w:ascii="Leelawadee" w:hAnsi="Leelawadee" w:cs="Leelawadee"/>
          <w:sz w:val="24"/>
          <w:szCs w:val="24"/>
        </w:rPr>
      </w:pPr>
    </w:p>
    <w:p w14:paraId="44901869" w14:textId="77777777" w:rsidR="003C635B" w:rsidRPr="00C60583" w:rsidRDefault="003C635B">
      <w:pPr>
        <w:jc w:val="center"/>
        <w:rPr>
          <w:rFonts w:ascii="Leelawadee" w:hAnsi="Leelawadee" w:cs="Leelawadee"/>
          <w:sz w:val="24"/>
          <w:szCs w:val="24"/>
        </w:rPr>
      </w:pPr>
    </w:p>
    <w:p w14:paraId="6705551A" w14:textId="77777777" w:rsidR="003C635B" w:rsidRPr="00C60583" w:rsidRDefault="00000000">
      <w:pPr>
        <w:shd w:val="clear" w:color="auto" w:fill="FFFFFF"/>
        <w:spacing w:after="280" w:line="240" w:lineRule="auto"/>
        <w:jc w:val="center"/>
        <w:rPr>
          <w:rFonts w:ascii="Leelawadee" w:hAnsi="Leelawadee" w:cs="Leelawadee"/>
          <w:b/>
          <w:sz w:val="24"/>
          <w:szCs w:val="24"/>
          <w:u w:val="single"/>
        </w:rPr>
      </w:pPr>
      <w:r w:rsidRPr="00C60583">
        <w:rPr>
          <w:rFonts w:ascii="Leelawadee" w:hAnsi="Leelawadee" w:cs="Leelawadee"/>
          <w:b/>
          <w:sz w:val="24"/>
          <w:szCs w:val="24"/>
          <w:u w:val="single"/>
        </w:rPr>
        <w:t>Submitted By</w:t>
      </w:r>
    </w:p>
    <w:p w14:paraId="529EA1EF" w14:textId="77777777" w:rsidR="003C635B" w:rsidRPr="00C60583" w:rsidRDefault="00000000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 xml:space="preserve">Student’s Name: </w:t>
      </w:r>
    </w:p>
    <w:p w14:paraId="2AB71F59" w14:textId="77777777" w:rsidR="003C635B" w:rsidRPr="00C60583" w:rsidRDefault="00000000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 xml:space="preserve">Student’s ID: </w:t>
      </w:r>
    </w:p>
    <w:p w14:paraId="4E3A64C9" w14:textId="52F31BE7" w:rsidR="003C635B" w:rsidRPr="00C60583" w:rsidRDefault="00000000">
      <w:pPr>
        <w:shd w:val="clear" w:color="auto" w:fill="FFFFFF"/>
        <w:spacing w:after="0" w:line="276" w:lineRule="auto"/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>Department</w:t>
      </w:r>
      <w:r w:rsidR="00C60583" w:rsidRPr="00C60583">
        <w:rPr>
          <w:rFonts w:ascii="Leelawadee" w:hAnsi="Leelawadee" w:cs="Leelawadee"/>
          <w:b/>
          <w:sz w:val="24"/>
          <w:szCs w:val="24"/>
        </w:rPr>
        <w:t>:</w:t>
      </w:r>
    </w:p>
    <w:p w14:paraId="3139497D" w14:textId="77777777" w:rsidR="003C635B" w:rsidRPr="00C60583" w:rsidRDefault="00000000">
      <w:pPr>
        <w:jc w:val="center"/>
        <w:rPr>
          <w:rFonts w:ascii="Leelawadee" w:hAnsi="Leelawadee" w:cs="Leelawadee"/>
          <w:b/>
          <w:sz w:val="24"/>
          <w:szCs w:val="24"/>
        </w:rPr>
      </w:pPr>
      <w:r w:rsidRPr="00C60583">
        <w:rPr>
          <w:rFonts w:ascii="Leelawadee" w:hAnsi="Leelawadee" w:cs="Leelawadee"/>
          <w:b/>
          <w:sz w:val="24"/>
          <w:szCs w:val="24"/>
        </w:rPr>
        <w:t>Daffodil International University</w:t>
      </w:r>
    </w:p>
    <w:p w14:paraId="7DC50B69" w14:textId="77777777" w:rsidR="003C635B" w:rsidRPr="00C60583" w:rsidRDefault="003C635B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0B53B488" w14:textId="77777777" w:rsidR="003C635B" w:rsidRPr="00C60583" w:rsidRDefault="003C635B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254182C6" w14:textId="27984A6D" w:rsidR="003C635B" w:rsidRDefault="003C635B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186C07D9" w14:textId="0375D7EB" w:rsidR="00C60583" w:rsidRDefault="00C60583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5AE8FBCE" w14:textId="77777777" w:rsidR="00C60583" w:rsidRPr="00C60583" w:rsidRDefault="00C60583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5D42B6B3" w14:textId="77777777" w:rsidR="003C635B" w:rsidRPr="00C60583" w:rsidRDefault="003C635B">
      <w:pPr>
        <w:jc w:val="center"/>
        <w:rPr>
          <w:rFonts w:ascii="Leelawadee" w:hAnsi="Leelawadee" w:cs="Leelawadee"/>
          <w:b/>
          <w:sz w:val="24"/>
          <w:szCs w:val="24"/>
        </w:rPr>
      </w:pPr>
    </w:p>
    <w:p w14:paraId="16C91907" w14:textId="2D3753F6" w:rsidR="00A90959" w:rsidRDefault="00A90959" w:rsidP="00A90959">
      <w:pPr>
        <w:pBdr>
          <w:bottom w:val="single" w:sz="6" w:space="1" w:color="auto"/>
        </w:pBdr>
        <w:jc w:val="center"/>
        <w:rPr>
          <w:rFonts w:ascii="Leelawadee" w:hAnsi="Leelawadee" w:cs="Leelawadee"/>
          <w:b/>
          <w:color w:val="00B0F0"/>
          <w:sz w:val="24"/>
          <w:szCs w:val="24"/>
        </w:rPr>
      </w:pPr>
      <w:r>
        <w:rPr>
          <w:rFonts w:ascii="Leelawadee" w:hAnsi="Leelawadee" w:cs="Leelawadee"/>
          <w:b/>
          <w:color w:val="00B0F0"/>
          <w:sz w:val="24"/>
          <w:szCs w:val="24"/>
        </w:rPr>
        <w:t>Research Topic: (Please write your topic)</w:t>
      </w:r>
    </w:p>
    <w:p w14:paraId="20A12479" w14:textId="77777777" w:rsidR="00A90959" w:rsidRDefault="00A90959" w:rsidP="00C47CC0">
      <w:pPr>
        <w:jc w:val="both"/>
        <w:rPr>
          <w:rFonts w:ascii="Leelawadee" w:hAnsi="Leelawadee" w:cs="Leelawadee"/>
          <w:b/>
          <w:color w:val="00B0F0"/>
          <w:sz w:val="24"/>
          <w:szCs w:val="24"/>
        </w:rPr>
      </w:pPr>
    </w:p>
    <w:p w14:paraId="684AEA04" w14:textId="3E9CCE3F" w:rsidR="00A90959" w:rsidRPr="00A90959" w:rsidRDefault="00A90959" w:rsidP="00C47CC0">
      <w:pPr>
        <w:jc w:val="both"/>
        <w:rPr>
          <w:rFonts w:ascii="Leelawadee" w:hAnsi="Leelawadee" w:cs="Leelawadee"/>
          <w:bCs/>
          <w:color w:val="00B0F0"/>
          <w:sz w:val="24"/>
          <w:szCs w:val="24"/>
        </w:rPr>
      </w:pPr>
      <w:r w:rsidRPr="00A90959">
        <w:rPr>
          <w:rFonts w:ascii="Leelawadee" w:hAnsi="Leelawadee" w:cs="Leelawadee"/>
          <w:b/>
          <w:color w:val="00B0F0"/>
          <w:sz w:val="24"/>
          <w:szCs w:val="24"/>
        </w:rPr>
        <w:t>Directions: What will your task include?</w:t>
      </w:r>
    </w:p>
    <w:p w14:paraId="248482C8" w14:textId="777F436F" w:rsidR="003C635B" w:rsidRPr="00C47CC0" w:rsidRDefault="00C47CC0" w:rsidP="00C47CC0">
      <w:pPr>
        <w:jc w:val="both"/>
        <w:rPr>
          <w:rFonts w:ascii="Leelawadee" w:hAnsi="Leelawadee" w:cs="Leelawadee"/>
          <w:bCs/>
          <w:sz w:val="24"/>
          <w:szCs w:val="24"/>
        </w:rPr>
      </w:pPr>
      <w:r w:rsidRPr="00C47CC0">
        <w:rPr>
          <w:rFonts w:ascii="Leelawadee" w:hAnsi="Leelawadee" w:cs="Leelawadee"/>
          <w:bCs/>
          <w:sz w:val="24"/>
          <w:szCs w:val="24"/>
        </w:rPr>
        <w:t xml:space="preserve">The author, researcher, or student should address four topics in this assignment. The first is the </w:t>
      </w:r>
      <w:r w:rsidRPr="00C47CC0">
        <w:rPr>
          <w:rFonts w:ascii="Leelawadee" w:hAnsi="Leelawadee" w:cs="Leelawadee"/>
          <w:b/>
          <w:sz w:val="24"/>
          <w:szCs w:val="24"/>
        </w:rPr>
        <w:t>introduction</w:t>
      </w:r>
      <w:r w:rsidRPr="00C47CC0">
        <w:rPr>
          <w:rFonts w:ascii="Leelawadee" w:hAnsi="Leelawadee" w:cs="Leelawadee"/>
          <w:bCs/>
          <w:sz w:val="24"/>
          <w:szCs w:val="24"/>
        </w:rPr>
        <w:t>, which requires the author to provide a background, statement of the problems, research objectives or questions, motivation, importance or significance, justification for the investigation, scope of the study, and conclusions.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 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The second step is a </w:t>
      </w:r>
      <w:r w:rsidRPr="00C47CC0">
        <w:rPr>
          <w:rFonts w:ascii="Leelawadee" w:hAnsi="Leelawadee" w:cs="Leelawadee"/>
          <w:b/>
          <w:sz w:val="24"/>
          <w:szCs w:val="24"/>
        </w:rPr>
        <w:t xml:space="preserve">literature </w:t>
      </w:r>
      <w:r>
        <w:rPr>
          <w:rFonts w:ascii="Leelawadee" w:hAnsi="Leelawadee" w:cs="Leelawadee"/>
          <w:b/>
          <w:sz w:val="24"/>
          <w:szCs w:val="24"/>
        </w:rPr>
        <w:t>review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 to identify study gaps and ensure the researcher's uniqueness. This section will be constructed around the author's study topic. For example, if the research topic or area is </w:t>
      </w:r>
      <w:r w:rsidRPr="00F40AE0">
        <w:rPr>
          <w:rFonts w:ascii="Leelawadee" w:hAnsi="Leelawadee" w:cs="Leelawadee"/>
          <w:bCs/>
          <w:i/>
          <w:iCs/>
          <w:sz w:val="24"/>
          <w:szCs w:val="24"/>
        </w:rPr>
        <w:t>'Understanding the Different Factors of Students' Classroom Satisfaction at the Tertiary Level of Education in Bangladesh'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, the author will first define the concept of students' classroom satisfaction and then identify the various factors based on prior research that are closely related to satisfaction. The </w:t>
      </w:r>
      <w:r>
        <w:rPr>
          <w:rFonts w:ascii="Leelawadee" w:hAnsi="Leelawadee" w:cs="Leelawadee"/>
          <w:bCs/>
          <w:sz w:val="24"/>
          <w:szCs w:val="24"/>
        </w:rPr>
        <w:t>third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 section of this assignment focuses on developing a </w:t>
      </w:r>
      <w:r w:rsidRPr="00C47CC0">
        <w:rPr>
          <w:rFonts w:ascii="Leelawadee" w:hAnsi="Leelawadee" w:cs="Leelawadee"/>
          <w:b/>
          <w:sz w:val="24"/>
          <w:szCs w:val="24"/>
        </w:rPr>
        <w:t>conceptual or theoretical framework and hypotheses</w:t>
      </w:r>
      <w:r w:rsidRPr="00C47CC0">
        <w:rPr>
          <w:rFonts w:ascii="Leelawadee" w:hAnsi="Leelawadee" w:cs="Leelawadee"/>
          <w:bCs/>
          <w:sz w:val="24"/>
          <w:szCs w:val="24"/>
        </w:rPr>
        <w:t>. Here, the author, student or researcher will design or draw a figure based on his or her title or topic</w:t>
      </w:r>
      <w:r>
        <w:rPr>
          <w:rFonts w:ascii="Leelawadee" w:hAnsi="Leelawadee" w:cs="Leelawadee"/>
          <w:bCs/>
          <w:sz w:val="24"/>
          <w:szCs w:val="24"/>
        </w:rPr>
        <w:t xml:space="preserve"> and developed variables and hypothesizes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. The final element of this </w:t>
      </w:r>
      <w:r>
        <w:rPr>
          <w:rFonts w:ascii="Leelawadee" w:hAnsi="Leelawadee" w:cs="Leelawadee"/>
          <w:bCs/>
          <w:sz w:val="24"/>
          <w:szCs w:val="24"/>
        </w:rPr>
        <w:t>assignment</w:t>
      </w:r>
      <w:r w:rsidRPr="00C47CC0">
        <w:rPr>
          <w:rFonts w:ascii="Leelawadee" w:hAnsi="Leelawadee" w:cs="Leelawadee"/>
          <w:bCs/>
          <w:sz w:val="24"/>
          <w:szCs w:val="24"/>
        </w:rPr>
        <w:t xml:space="preserve"> is </w:t>
      </w:r>
      <w:r w:rsidRPr="00A90959">
        <w:rPr>
          <w:rFonts w:ascii="Leelawadee" w:hAnsi="Leelawadee" w:cs="Leelawadee"/>
          <w:b/>
          <w:sz w:val="24"/>
          <w:szCs w:val="24"/>
        </w:rPr>
        <w:t>reference</w:t>
      </w:r>
      <w:r w:rsidRPr="00C47CC0">
        <w:rPr>
          <w:rFonts w:ascii="Leelawadee" w:hAnsi="Leelawadee" w:cs="Leelawadee"/>
          <w:bCs/>
          <w:sz w:val="24"/>
          <w:szCs w:val="24"/>
        </w:rPr>
        <w:t>, where the author, student, or researcher will use the APA, 6th Edition style for both text-citation and full-citation.</w:t>
      </w:r>
    </w:p>
    <w:sectPr w:rsidR="003C635B" w:rsidRPr="00C47C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D05D9"/>
    <w:multiLevelType w:val="hybridMultilevel"/>
    <w:tmpl w:val="6D48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5B"/>
    <w:rsid w:val="0010739B"/>
    <w:rsid w:val="003C635B"/>
    <w:rsid w:val="00463D76"/>
    <w:rsid w:val="00A90959"/>
    <w:rsid w:val="00C47CC0"/>
    <w:rsid w:val="00C60583"/>
    <w:rsid w:val="00F4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FFCB"/>
  <w15:docId w15:val="{B10F3BDF-7A9A-4CD3-8D7E-FA482BC7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E0C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AE0C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E0C4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o2wS9xSyE/icYU667kysAQ1HQ==">AMUW2mXA9mU1X/eyRbiKz7mnGJiB4GGKiFR8Jsux8ZRCkp3IHqitwLFhp37q/BBcxvMhPq/7XE+JetDjWJLkKH9exmWciD3KArDremVo+Tg47yruowzwyYk=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</dc:creator>
  <cp:lastModifiedBy>FHS</cp:lastModifiedBy>
  <cp:revision>3</cp:revision>
  <dcterms:created xsi:type="dcterms:W3CDTF">2024-04-21T04:57:00Z</dcterms:created>
  <dcterms:modified xsi:type="dcterms:W3CDTF">2024-04-21T05:03:00Z</dcterms:modified>
</cp:coreProperties>
</file>