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1" w:rsidRDefault="00DC0831" w:rsidP="00DC0831">
      <w:pPr>
        <w:pStyle w:val="BodyText"/>
        <w:spacing w:line="276" w:lineRule="auto"/>
        <w:ind w:firstLine="0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E96BEA">
        <w:rPr>
          <w:rFonts w:ascii="Arial Narrow" w:hAnsi="Arial Narrow"/>
          <w:b/>
          <w:sz w:val="32"/>
        </w:rPr>
        <w:t xml:space="preserve">Lecture </w:t>
      </w:r>
      <w:r>
        <w:rPr>
          <w:rFonts w:ascii="Arial Narrow" w:hAnsi="Arial Narrow"/>
          <w:b/>
          <w:sz w:val="32"/>
        </w:rPr>
        <w:t>7</w:t>
      </w:r>
      <w:r w:rsidRPr="00E96BEA">
        <w:rPr>
          <w:rFonts w:ascii="Arial Narrow" w:hAnsi="Arial Narrow"/>
          <w:b/>
          <w:sz w:val="32"/>
        </w:rPr>
        <w:t xml:space="preserve">: </w:t>
      </w:r>
      <w:r w:rsidRPr="004F3365">
        <w:rPr>
          <w:rFonts w:ascii="Arial" w:hAnsi="Arial" w:cs="Arial"/>
          <w:b/>
          <w:sz w:val="36"/>
          <w:szCs w:val="36"/>
        </w:rPr>
        <w:t>Plain Weave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DC0831" w:rsidRDefault="00DC0831" w:rsidP="00DC0831">
      <w:pPr>
        <w:pStyle w:val="BodyText"/>
        <w:spacing w:line="276" w:lineRule="auto"/>
        <w:ind w:firstLine="0"/>
        <w:contextualSpacing/>
        <w:jc w:val="center"/>
        <w:rPr>
          <w:rFonts w:ascii="Arial" w:hAnsi="Arial" w:cs="Arial"/>
          <w:b/>
          <w:sz w:val="32"/>
          <w:szCs w:val="36"/>
        </w:rPr>
      </w:pPr>
      <w:r w:rsidRPr="004F3365">
        <w:rPr>
          <w:rFonts w:ascii="Arial" w:hAnsi="Arial" w:cs="Arial"/>
          <w:b/>
          <w:sz w:val="32"/>
          <w:szCs w:val="36"/>
        </w:rPr>
        <w:t>(Warp &amp; Weft Rib)</w:t>
      </w:r>
    </w:p>
    <w:p w:rsidR="00DC0831" w:rsidRPr="004F3365" w:rsidRDefault="00DC0831" w:rsidP="00DC0831">
      <w:pPr>
        <w:pStyle w:val="BodyText"/>
        <w:spacing w:line="276" w:lineRule="auto"/>
        <w:ind w:firstLine="0"/>
        <w:contextualSpacing/>
        <w:jc w:val="center"/>
        <w:rPr>
          <w:rFonts w:ascii="Cambria" w:hAnsi="Cambria" w:cs="Tahoma"/>
          <w:b/>
          <w:sz w:val="32"/>
          <w:szCs w:val="36"/>
        </w:rPr>
      </w:pPr>
    </w:p>
    <w:p w:rsidR="00DC0831" w:rsidRDefault="00DC0831" w:rsidP="00DC0831">
      <w:pPr>
        <w:rPr>
          <w:b/>
        </w:rPr>
      </w:pPr>
      <w:r w:rsidRPr="00A610A8">
        <w:rPr>
          <w:b/>
        </w:rPr>
        <w:t xml:space="preserve">Features of Warp Rib: </w:t>
      </w:r>
    </w:p>
    <w:p w:rsidR="00DC0831" w:rsidRDefault="00DC0831" w:rsidP="00DC0831">
      <w:pPr>
        <w:numPr>
          <w:ilvl w:val="0"/>
          <w:numId w:val="5"/>
        </w:numPr>
      </w:pPr>
      <w:r w:rsidRPr="007120D1">
        <w:t>It</w:t>
      </w:r>
      <w:r>
        <w:t xml:space="preserve"> produces </w:t>
      </w:r>
      <w:r w:rsidRPr="007120D1">
        <w:rPr>
          <w:i/>
        </w:rPr>
        <w:t>ribs</w:t>
      </w:r>
      <w:r>
        <w:t xml:space="preserve"> or </w:t>
      </w:r>
      <w:r w:rsidRPr="007120D1">
        <w:rPr>
          <w:i/>
        </w:rPr>
        <w:t>cords</w:t>
      </w:r>
      <w:r>
        <w:t xml:space="preserve"> in the warp direction.</w:t>
      </w:r>
    </w:p>
    <w:p w:rsidR="00DC0831" w:rsidRDefault="00DC0831" w:rsidP="00DC0831">
      <w:pPr>
        <w:numPr>
          <w:ilvl w:val="0"/>
          <w:numId w:val="5"/>
        </w:numPr>
      </w:pPr>
      <w:r>
        <w:t>Normally finer yarn is used as warp and coarser one as weft.</w:t>
      </w:r>
    </w:p>
    <w:p w:rsidR="00DC0831" w:rsidRDefault="00DC0831" w:rsidP="00DC0831">
      <w:pPr>
        <w:numPr>
          <w:ilvl w:val="0"/>
          <w:numId w:val="5"/>
        </w:numPr>
      </w:pPr>
      <w:r>
        <w:t xml:space="preserve">If the number ends are more than the number of picks in a unit space, then yarn of same count may be used.  </w:t>
      </w:r>
    </w:p>
    <w:p w:rsidR="00DC0831" w:rsidRDefault="00DC0831" w:rsidP="00DC0831">
      <w:pPr>
        <w:numPr>
          <w:ilvl w:val="0"/>
          <w:numId w:val="5"/>
        </w:numPr>
      </w:pPr>
      <w:r>
        <w:t>Two or more weft yarns pass over or under a warp.</w:t>
      </w:r>
    </w:p>
    <w:p w:rsidR="00DC0831" w:rsidRDefault="00DC0831" w:rsidP="00DC0831">
      <w:pPr>
        <w:numPr>
          <w:ilvl w:val="0"/>
          <w:numId w:val="5"/>
        </w:numPr>
      </w:pPr>
      <w:r>
        <w:t>Low twisted yarn is used in weft.</w:t>
      </w:r>
    </w:p>
    <w:p w:rsidR="00DC0831" w:rsidRDefault="00DC0831" w:rsidP="00DC0831">
      <w:pPr>
        <w:numPr>
          <w:ilvl w:val="0"/>
          <w:numId w:val="5"/>
        </w:numPr>
      </w:pPr>
      <w:r>
        <w:t xml:space="preserve">Mercerized yarns are used and normally two </w:t>
      </w:r>
      <w:proofErr w:type="spellStart"/>
      <w:r>
        <w:t>heald</w:t>
      </w:r>
      <w:proofErr w:type="spellEnd"/>
      <w:r>
        <w:t xml:space="preserve"> shafts are used</w:t>
      </w:r>
    </w:p>
    <w:p w:rsidR="00DC0831" w:rsidRDefault="00DC0831" w:rsidP="00DC0831">
      <w:pPr>
        <w:numPr>
          <w:ilvl w:val="0"/>
          <w:numId w:val="5"/>
        </w:numPr>
      </w:pPr>
      <w:r>
        <w:t>Uses: Normally used in warp faced constructions, such as poplin fabric.</w:t>
      </w:r>
      <w:r w:rsidRPr="007120D1">
        <w:t xml:space="preserve"> </w:t>
      </w:r>
    </w:p>
    <w:p w:rsidR="00DC0831" w:rsidRDefault="00DC0831" w:rsidP="00DC0831">
      <w:pPr>
        <w:ind w:left="720"/>
      </w:pPr>
    </w:p>
    <w:p w:rsidR="00DC0831" w:rsidRDefault="00DC0831" w:rsidP="00DC0831"/>
    <w:p w:rsidR="00DC0831" w:rsidRPr="005A176F" w:rsidRDefault="00DC0831" w:rsidP="00DC0831">
      <w:pPr>
        <w:tabs>
          <w:tab w:val="left" w:pos="546"/>
        </w:tabs>
        <w:rPr>
          <w:u w:val="single"/>
        </w:rPr>
      </w:pPr>
      <w:r w:rsidRPr="005A176F">
        <w:rPr>
          <w:u w:val="single"/>
        </w:rPr>
        <w:t>Regular warp Rib:</w:t>
      </w:r>
    </w:p>
    <w:p w:rsidR="00DC0831" w:rsidRDefault="00DC0831" w:rsidP="00DC0831">
      <w:pPr>
        <w:numPr>
          <w:ilvl w:val="1"/>
          <w:numId w:val="1"/>
        </w:numPr>
        <w:tabs>
          <w:tab w:val="left" w:pos="546"/>
        </w:tabs>
      </w:pPr>
      <w:r>
        <w:t>In bundle, the no of weft yarn is equal.</w:t>
      </w:r>
    </w:p>
    <w:p w:rsidR="00DC0831" w:rsidRDefault="00DC0831" w:rsidP="00DC0831">
      <w:pPr>
        <w:numPr>
          <w:ilvl w:val="1"/>
          <w:numId w:val="1"/>
        </w:numPr>
        <w:tabs>
          <w:tab w:val="left" w:pos="546"/>
        </w:tabs>
      </w:pPr>
      <w:r>
        <w:t>Found regular appearance in fabric.</w:t>
      </w:r>
    </w:p>
    <w:p w:rsidR="00DC0831" w:rsidRDefault="00DC0831" w:rsidP="00DC0831">
      <w:pPr>
        <w:numPr>
          <w:ilvl w:val="1"/>
          <w:numId w:val="1"/>
        </w:numPr>
        <w:tabs>
          <w:tab w:val="left" w:pos="546"/>
        </w:tabs>
      </w:pPr>
      <w:r>
        <w:t xml:space="preserve">Formula number =  </w:t>
      </w:r>
      <w:r w:rsidRPr="001D096C">
        <w:rPr>
          <w:position w:val="-24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5pt;height:30.6pt" o:ole="">
            <v:imagedata r:id="rId5" o:title=""/>
          </v:shape>
          <o:OLEObject Type="Embed" ProgID="Equation.3" ShapeID="_x0000_i1025" DrawAspect="Content" ObjectID="_1655458906" r:id="rId6"/>
        </w:object>
      </w:r>
      <w:r w:rsidR="003D7712">
        <w:t xml:space="preserve"> </w:t>
      </w:r>
      <w:r w:rsidR="003D7712">
        <w:tab/>
      </w:r>
      <w:r w:rsidR="003D7712">
        <w:tab/>
        <w:t xml:space="preserve">[Repeat size = 2 </w:t>
      </w:r>
      <w:r>
        <w:t>x</w:t>
      </w:r>
      <w:r w:rsidR="003D7712">
        <w:t xml:space="preserve"> A</w:t>
      </w:r>
      <w:r>
        <w:t>]</w:t>
      </w:r>
    </w:p>
    <w:p w:rsidR="00DC0831" w:rsidRPr="005A176F" w:rsidRDefault="00DC0831" w:rsidP="00DC0831">
      <w:pPr>
        <w:tabs>
          <w:tab w:val="left" w:pos="546"/>
        </w:tabs>
        <w:rPr>
          <w:u w:val="single"/>
        </w:rPr>
      </w:pPr>
      <w:r w:rsidRPr="005A176F">
        <w:rPr>
          <w:u w:val="single"/>
        </w:rPr>
        <w:t>Irregular warp Rib:</w:t>
      </w:r>
    </w:p>
    <w:p w:rsidR="00DC0831" w:rsidRDefault="00DC0831" w:rsidP="00DC0831">
      <w:pPr>
        <w:numPr>
          <w:ilvl w:val="0"/>
          <w:numId w:val="3"/>
        </w:numPr>
        <w:tabs>
          <w:tab w:val="clear" w:pos="1260"/>
          <w:tab w:val="left" w:pos="546"/>
          <w:tab w:val="num" w:pos="1080"/>
        </w:tabs>
        <w:ind w:left="1080"/>
      </w:pPr>
      <w:r>
        <w:t>In bundle the no of weft yarn is different /unequal.</w:t>
      </w:r>
    </w:p>
    <w:p w:rsidR="00DC0831" w:rsidRDefault="00DC0831" w:rsidP="00DC0831">
      <w:pPr>
        <w:numPr>
          <w:ilvl w:val="0"/>
          <w:numId w:val="3"/>
        </w:numPr>
        <w:tabs>
          <w:tab w:val="clear" w:pos="1260"/>
          <w:tab w:val="left" w:pos="546"/>
          <w:tab w:val="num" w:pos="1080"/>
        </w:tabs>
        <w:ind w:left="1080"/>
      </w:pPr>
      <w:r>
        <w:t>Irregular appearance is shown in the fabric.</w:t>
      </w:r>
    </w:p>
    <w:p w:rsidR="00DC0831" w:rsidRDefault="00DC0831" w:rsidP="00DC0831">
      <w:pPr>
        <w:numPr>
          <w:ilvl w:val="0"/>
          <w:numId w:val="3"/>
        </w:numPr>
        <w:tabs>
          <w:tab w:val="clear" w:pos="1260"/>
          <w:tab w:val="left" w:pos="546"/>
          <w:tab w:val="num" w:pos="1080"/>
        </w:tabs>
        <w:ind w:left="1080"/>
      </w:pPr>
      <w:r>
        <w:t xml:space="preserve">Formula number =  </w:t>
      </w:r>
      <w:r w:rsidRPr="001D096C">
        <w:rPr>
          <w:position w:val="-28"/>
        </w:rPr>
        <w:object w:dxaOrig="1600" w:dyaOrig="660">
          <v:shape id="_x0000_i1026" type="#_x0000_t75" style="width:80.5pt;height:32.9pt" o:ole="">
            <v:imagedata r:id="rId7" o:title=""/>
          </v:shape>
          <o:OLEObject Type="Embed" ProgID="Equation.3" ShapeID="_x0000_i1026" DrawAspect="Content" ObjectID="_1655458907" r:id="rId8"/>
        </w:object>
      </w:r>
      <w:r>
        <w:t xml:space="preserve"> [x and y both weft yarn and R.S = </w:t>
      </w:r>
      <w:r w:rsidR="003D7712">
        <w:t>2 x A]</w:t>
      </w:r>
    </w:p>
    <w:p w:rsidR="00DC0831" w:rsidRDefault="00DC0831" w:rsidP="00DC0831"/>
    <w:p w:rsidR="00DC0831" w:rsidRPr="007120D1" w:rsidRDefault="00DC0831" w:rsidP="00DC0831">
      <w:pPr>
        <w:ind w:left="360"/>
      </w:pPr>
    </w:p>
    <w:p w:rsidR="00DC0831" w:rsidRDefault="00DC0831" w:rsidP="00DC0831"/>
    <w:tbl>
      <w:tblPr>
        <w:tblW w:w="6964" w:type="dxa"/>
        <w:tblInd w:w="847" w:type="dxa"/>
        <w:tblLook w:val="0000"/>
      </w:tblPr>
      <w:tblGrid>
        <w:gridCol w:w="328"/>
        <w:gridCol w:w="350"/>
        <w:gridCol w:w="350"/>
        <w:gridCol w:w="350"/>
        <w:gridCol w:w="350"/>
        <w:gridCol w:w="350"/>
        <w:gridCol w:w="350"/>
        <w:gridCol w:w="350"/>
        <w:gridCol w:w="350"/>
        <w:gridCol w:w="236"/>
        <w:gridCol w:w="236"/>
        <w:gridCol w:w="236"/>
        <w:gridCol w:w="328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0831" w:rsidRDefault="00DC0831" w:rsidP="00DC0831"/>
    <w:p w:rsidR="00DC0831" w:rsidRDefault="00DC0831" w:rsidP="00DC0831">
      <w:r>
        <w:t xml:space="preserve">                     Regular Warp Rib                                        Irregular Warp Rib</w:t>
      </w:r>
    </w:p>
    <w:p w:rsidR="00DC0831" w:rsidRDefault="00DC0831" w:rsidP="00DC0831"/>
    <w:p w:rsidR="00DC0831" w:rsidRDefault="00DC0831" w:rsidP="00DC0831">
      <w:pPr>
        <w:rPr>
          <w:b/>
        </w:rPr>
      </w:pPr>
    </w:p>
    <w:p w:rsidR="00DC0831" w:rsidRDefault="00DC0831" w:rsidP="00DC0831">
      <w:pPr>
        <w:rPr>
          <w:b/>
        </w:rPr>
      </w:pPr>
    </w:p>
    <w:p w:rsidR="00DC0831" w:rsidRDefault="00DC0831" w:rsidP="00DC0831">
      <w:pPr>
        <w:rPr>
          <w:b/>
        </w:rPr>
      </w:pPr>
    </w:p>
    <w:p w:rsidR="00DC0831" w:rsidRPr="00DE06ED" w:rsidRDefault="00DC0831" w:rsidP="00DC0831">
      <w:pPr>
        <w:rPr>
          <w:b/>
        </w:rPr>
      </w:pPr>
      <w:r w:rsidRPr="00DE06ED">
        <w:rPr>
          <w:b/>
        </w:rPr>
        <w:t>Features of Weft Rib:</w:t>
      </w:r>
    </w:p>
    <w:p w:rsidR="00DC0831" w:rsidRDefault="00DC0831" w:rsidP="00DC0831">
      <w:pPr>
        <w:numPr>
          <w:ilvl w:val="0"/>
          <w:numId w:val="6"/>
        </w:numPr>
      </w:pPr>
      <w:r>
        <w:t>It produces ribs or cords in the weft direction.</w:t>
      </w:r>
    </w:p>
    <w:p w:rsidR="00DC0831" w:rsidRDefault="00DC0831" w:rsidP="00DC0831">
      <w:pPr>
        <w:numPr>
          <w:ilvl w:val="0"/>
          <w:numId w:val="6"/>
        </w:numPr>
      </w:pPr>
      <w:r>
        <w:t>Normally finer yarn is used as weft and coarser one as warp.</w:t>
      </w:r>
    </w:p>
    <w:p w:rsidR="00DC0831" w:rsidRDefault="00DC0831" w:rsidP="00DC0831">
      <w:pPr>
        <w:numPr>
          <w:ilvl w:val="0"/>
          <w:numId w:val="6"/>
        </w:numPr>
      </w:pPr>
      <w:r>
        <w:t>If the numbers of picks are more than the number of ends in a unit space, then yarn of same count may be used.</w:t>
      </w:r>
    </w:p>
    <w:p w:rsidR="00DC0831" w:rsidRDefault="00DC0831" w:rsidP="00DC0831">
      <w:pPr>
        <w:numPr>
          <w:ilvl w:val="0"/>
          <w:numId w:val="6"/>
        </w:numPr>
      </w:pPr>
      <w:r>
        <w:t>Two or more warp yarns pass over or under a weft yarn.</w:t>
      </w:r>
    </w:p>
    <w:p w:rsidR="00DC0831" w:rsidRDefault="00DC0831" w:rsidP="00DC0831">
      <w:pPr>
        <w:numPr>
          <w:ilvl w:val="0"/>
          <w:numId w:val="6"/>
        </w:numPr>
      </w:pPr>
      <w:r>
        <w:t xml:space="preserve">Two </w:t>
      </w:r>
      <w:proofErr w:type="spellStart"/>
      <w:r>
        <w:t>heald</w:t>
      </w:r>
      <w:proofErr w:type="spellEnd"/>
      <w:r>
        <w:t xml:space="preserve"> shafts are used.</w:t>
      </w:r>
    </w:p>
    <w:p w:rsidR="00DC0831" w:rsidRDefault="00DC0831" w:rsidP="00DC0831">
      <w:pPr>
        <w:numPr>
          <w:ilvl w:val="0"/>
          <w:numId w:val="6"/>
        </w:numPr>
      </w:pPr>
      <w:r>
        <w:t>Uses: Blankets, Hair cords etc.</w:t>
      </w:r>
    </w:p>
    <w:p w:rsidR="00DC0831" w:rsidRDefault="00DC0831" w:rsidP="00DC0831">
      <w:pPr>
        <w:tabs>
          <w:tab w:val="left" w:pos="780"/>
        </w:tabs>
      </w:pPr>
    </w:p>
    <w:p w:rsidR="00DC0831" w:rsidRPr="005A176F" w:rsidRDefault="00DC0831" w:rsidP="00DC0831">
      <w:pPr>
        <w:tabs>
          <w:tab w:val="left" w:pos="780"/>
        </w:tabs>
        <w:rPr>
          <w:u w:val="single"/>
        </w:rPr>
      </w:pPr>
      <w:r w:rsidRPr="005A176F">
        <w:rPr>
          <w:u w:val="single"/>
        </w:rPr>
        <w:t xml:space="preserve">Regular weft rib: </w:t>
      </w:r>
    </w:p>
    <w:p w:rsidR="00DC0831" w:rsidRDefault="00DC0831" w:rsidP="00DC0831">
      <w:pPr>
        <w:numPr>
          <w:ilvl w:val="1"/>
          <w:numId w:val="2"/>
        </w:numPr>
        <w:tabs>
          <w:tab w:val="left" w:pos="546"/>
        </w:tabs>
      </w:pPr>
      <w:r>
        <w:t>In bundle equal no of warp yarn.</w:t>
      </w:r>
    </w:p>
    <w:p w:rsidR="00DC0831" w:rsidRDefault="00DC0831" w:rsidP="00DC0831">
      <w:pPr>
        <w:numPr>
          <w:ilvl w:val="1"/>
          <w:numId w:val="2"/>
        </w:numPr>
        <w:tabs>
          <w:tab w:val="left" w:pos="546"/>
        </w:tabs>
      </w:pPr>
      <w:r>
        <w:t>Regular appearance.</w:t>
      </w:r>
    </w:p>
    <w:p w:rsidR="00DC0831" w:rsidRDefault="00DC0831" w:rsidP="00DC0831">
      <w:pPr>
        <w:numPr>
          <w:ilvl w:val="1"/>
          <w:numId w:val="2"/>
        </w:numPr>
        <w:tabs>
          <w:tab w:val="left" w:pos="546"/>
        </w:tabs>
      </w:pPr>
      <w:r>
        <w:t xml:space="preserve">Formula number = </w:t>
      </w:r>
      <w:r w:rsidRPr="005D5BED">
        <w:rPr>
          <w:position w:val="-24"/>
        </w:rPr>
        <w:object w:dxaOrig="820" w:dyaOrig="620">
          <v:shape id="_x0000_i1027" type="#_x0000_t75" style="width:41.4pt;height:30.6pt" o:ole="">
            <v:imagedata r:id="rId9" o:title=""/>
          </v:shape>
          <o:OLEObject Type="Embed" ProgID="Equation.3" ShapeID="_x0000_i1027" DrawAspect="Content" ObjectID="_1655458908" r:id="rId10"/>
        </w:object>
      </w:r>
      <w:r w:rsidR="003D7712">
        <w:t xml:space="preserve"> weft rib</w:t>
      </w:r>
      <w:proofErr w:type="gramStart"/>
      <w:r w:rsidR="003D7712">
        <w:t>.[</w:t>
      </w:r>
      <w:proofErr w:type="gramEnd"/>
      <w:r w:rsidR="003D7712">
        <w:t>x = No of warp yarn in</w:t>
      </w:r>
      <w:r>
        <w:t xml:space="preserve"> rib</w:t>
      </w:r>
      <w:r w:rsidR="003D7712">
        <w:t>. R. S – Ax 2</w:t>
      </w:r>
      <w:r>
        <w:t>]</w:t>
      </w:r>
    </w:p>
    <w:p w:rsidR="00DC0831" w:rsidRPr="005A176F" w:rsidRDefault="00DC0831" w:rsidP="00DC0831">
      <w:pPr>
        <w:tabs>
          <w:tab w:val="left" w:pos="780"/>
        </w:tabs>
        <w:rPr>
          <w:u w:val="single"/>
        </w:rPr>
      </w:pPr>
      <w:r w:rsidRPr="005A176F">
        <w:rPr>
          <w:u w:val="single"/>
        </w:rPr>
        <w:t>Irregular weft rib:</w:t>
      </w:r>
    </w:p>
    <w:p w:rsidR="00DC0831" w:rsidRDefault="00DC0831" w:rsidP="00DC0831">
      <w:pPr>
        <w:numPr>
          <w:ilvl w:val="0"/>
          <w:numId w:val="4"/>
        </w:numPr>
        <w:tabs>
          <w:tab w:val="left" w:pos="780"/>
        </w:tabs>
      </w:pPr>
      <w:r>
        <w:t xml:space="preserve">In bundle, unequal no of warp </w:t>
      </w:r>
      <w:proofErr w:type="gramStart"/>
      <w:r>
        <w:t>yarn .</w:t>
      </w:r>
      <w:proofErr w:type="gramEnd"/>
    </w:p>
    <w:p w:rsidR="00DC0831" w:rsidRDefault="00DC0831" w:rsidP="00DC0831">
      <w:pPr>
        <w:numPr>
          <w:ilvl w:val="0"/>
          <w:numId w:val="4"/>
        </w:numPr>
        <w:tabs>
          <w:tab w:val="left" w:pos="780"/>
        </w:tabs>
      </w:pPr>
      <w:r>
        <w:t>Irregular appearance.</w:t>
      </w:r>
    </w:p>
    <w:p w:rsidR="00DC0831" w:rsidRDefault="00DC0831" w:rsidP="00DC0831">
      <w:pPr>
        <w:numPr>
          <w:ilvl w:val="0"/>
          <w:numId w:val="4"/>
        </w:numPr>
        <w:tabs>
          <w:tab w:val="left" w:pos="780"/>
        </w:tabs>
      </w:pPr>
      <w:r>
        <w:t>Formula no =</w:t>
      </w:r>
      <w:r w:rsidRPr="005D5BED">
        <w:rPr>
          <w:position w:val="-24"/>
        </w:rPr>
        <w:object w:dxaOrig="1520" w:dyaOrig="620">
          <v:shape id="_x0000_i1028" type="#_x0000_t75" style="width:75.95pt;height:30.6pt" o:ole="">
            <v:imagedata r:id="rId11" o:title=""/>
          </v:shape>
          <o:OLEObject Type="Embed" ProgID="Equation.3" ShapeID="_x0000_i1028" DrawAspect="Content" ObjectID="_1655458909" r:id="rId12"/>
        </w:object>
      </w:r>
      <w:r>
        <w:t xml:space="preserve"> [x and y individually indicates the no of warp yarn.</w:t>
      </w:r>
      <w:r w:rsidR="003D7712">
        <w:t xml:space="preserve"> RS- Ax2</w:t>
      </w:r>
      <w:r>
        <w:t>]</w:t>
      </w:r>
    </w:p>
    <w:p w:rsidR="00DC0831" w:rsidRDefault="00DC0831" w:rsidP="00DC0831">
      <w:pPr>
        <w:tabs>
          <w:tab w:val="left" w:pos="780"/>
        </w:tabs>
        <w:ind w:left="720"/>
      </w:pPr>
    </w:p>
    <w:tbl>
      <w:tblPr>
        <w:tblW w:w="5760" w:type="dxa"/>
        <w:tblInd w:w="-668" w:type="dxa"/>
        <w:tblLook w:val="0000"/>
      </w:tblPr>
      <w:tblGrid>
        <w:gridCol w:w="32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236"/>
        <w:gridCol w:w="32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831" w:rsidRDefault="00DC0831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831" w:rsidTr="009C5BF9">
        <w:trPr>
          <w:trHeight w:val="1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831" w:rsidRDefault="00DC0831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0831" w:rsidRDefault="00DC0831" w:rsidP="00DC0831"/>
    <w:p w:rsidR="00DC0831" w:rsidRDefault="00DC0831" w:rsidP="00DC0831">
      <w:r>
        <w:t xml:space="preserve">                        Regular Weft Rib</w:t>
      </w:r>
      <w:r>
        <w:tab/>
        <w:t xml:space="preserve">                                  Irregular Weft Rib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DC0831" w:rsidRDefault="00DC0831" w:rsidP="00DC0831">
      <w:pPr>
        <w:tabs>
          <w:tab w:val="left" w:pos="780"/>
        </w:tabs>
        <w:rPr>
          <w:b/>
        </w:rPr>
      </w:pPr>
    </w:p>
    <w:p w:rsidR="001E7160" w:rsidRDefault="003D7712"/>
    <w:sectPr w:rsidR="001E7160" w:rsidSect="00EC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763"/>
    <w:multiLevelType w:val="hybridMultilevel"/>
    <w:tmpl w:val="2A101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77ADE"/>
    <w:multiLevelType w:val="hybridMultilevel"/>
    <w:tmpl w:val="685E6B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524E2B"/>
    <w:multiLevelType w:val="hybridMultilevel"/>
    <w:tmpl w:val="A0F08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EE2D6A"/>
    <w:multiLevelType w:val="hybridMultilevel"/>
    <w:tmpl w:val="F9D05FA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0619F"/>
    <w:multiLevelType w:val="hybridMultilevel"/>
    <w:tmpl w:val="A5E60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4262D4"/>
    <w:multiLevelType w:val="hybridMultilevel"/>
    <w:tmpl w:val="43BCD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C0831"/>
    <w:rsid w:val="003D7712"/>
    <w:rsid w:val="00485AF0"/>
    <w:rsid w:val="00B02670"/>
    <w:rsid w:val="00DC0831"/>
    <w:rsid w:val="00DF0CBC"/>
    <w:rsid w:val="00E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C0831"/>
    <w:pPr>
      <w:spacing w:before="200" w:after="240" w:line="240" w:lineRule="atLeast"/>
      <w:ind w:firstLine="360"/>
      <w:jc w:val="both"/>
    </w:pPr>
    <w:rPr>
      <w:rFonts w:ascii="Garamond" w:hAnsi="Garamond" w:cs="Vrind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DC0831"/>
    <w:rPr>
      <w:rFonts w:ascii="Garamond" w:eastAsia="Times New Roman" w:hAnsi="Garamond" w:cs="Vrind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2</cp:revision>
  <dcterms:created xsi:type="dcterms:W3CDTF">2020-07-05T06:55:00Z</dcterms:created>
  <dcterms:modified xsi:type="dcterms:W3CDTF">2020-07-05T06:55:00Z</dcterms:modified>
</cp:coreProperties>
</file>