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986" w:rsidRDefault="00A77986" w:rsidP="00861474">
      <w:pPr>
        <w:jc w:val="center"/>
        <w:rPr>
          <w:rFonts w:ascii="Bell MT" w:hAnsi="Bell MT"/>
          <w:b/>
          <w:sz w:val="26"/>
          <w:szCs w:val="26"/>
        </w:rPr>
      </w:pPr>
      <w:r>
        <w:rPr>
          <w:rFonts w:ascii="Bell MT" w:hAnsi="Bell MT"/>
          <w:b/>
          <w:sz w:val="26"/>
          <w:szCs w:val="26"/>
        </w:rPr>
        <w:t>Neonatal growth and anatomy</w:t>
      </w:r>
    </w:p>
    <w:p w:rsidR="00801BE9" w:rsidRDefault="00801BE9" w:rsidP="00801BE9">
      <w:pPr>
        <w:rPr>
          <w:rFonts w:ascii="Bell MT" w:hAnsi="Bell MT"/>
          <w:b/>
          <w:sz w:val="26"/>
          <w:szCs w:val="26"/>
        </w:rPr>
      </w:pPr>
      <w:r>
        <w:rPr>
          <w:rFonts w:ascii="Bell MT" w:hAnsi="Bell MT"/>
          <w:b/>
          <w:sz w:val="26"/>
          <w:szCs w:val="26"/>
        </w:rPr>
        <w:t xml:space="preserve"># </w:t>
      </w:r>
      <w:r w:rsidR="00C663EC">
        <w:rPr>
          <w:rFonts w:ascii="Bell MT" w:hAnsi="Bell MT"/>
          <w:b/>
          <w:sz w:val="26"/>
          <w:szCs w:val="26"/>
        </w:rPr>
        <w:t>Embryo</w:t>
      </w:r>
    </w:p>
    <w:p w:rsidR="006F6743" w:rsidRDefault="006F6743" w:rsidP="006F6743">
      <w:pPr>
        <w:jc w:val="both"/>
        <w:rPr>
          <w:rFonts w:ascii="Bell MT" w:hAnsi="Bell MT"/>
          <w:bCs/>
          <w:sz w:val="24"/>
          <w:szCs w:val="24"/>
        </w:rPr>
      </w:pPr>
      <w:r w:rsidRPr="006F6743">
        <w:rPr>
          <w:rFonts w:ascii="Bell MT" w:hAnsi="Bell MT"/>
          <w:bCs/>
          <w:sz w:val="24"/>
          <w:szCs w:val="24"/>
        </w:rPr>
        <w:t>An embryo is an early stage of development of a diploid eukaryo</w:t>
      </w:r>
      <w:r>
        <w:rPr>
          <w:rFonts w:ascii="Bell MT" w:hAnsi="Bell MT"/>
          <w:bCs/>
          <w:sz w:val="24"/>
          <w:szCs w:val="24"/>
        </w:rPr>
        <w:t xml:space="preserve">tic organism. In general, </w:t>
      </w:r>
      <w:r w:rsidRPr="006F6743">
        <w:rPr>
          <w:rFonts w:ascii="Bell MT" w:hAnsi="Bell MT"/>
          <w:bCs/>
          <w:sz w:val="24"/>
          <w:szCs w:val="24"/>
        </w:rPr>
        <w:t xml:space="preserve">an embryo develops from a zygote, the single cell resulting from the fertilization of the female egg cell by the male sperm cell. The zygote possesses half the DNA of each of its two parents. </w:t>
      </w:r>
      <w:r>
        <w:rPr>
          <w:rFonts w:ascii="Bell MT" w:hAnsi="Bell MT"/>
          <w:bCs/>
          <w:sz w:val="24"/>
          <w:szCs w:val="24"/>
        </w:rPr>
        <w:t>T</w:t>
      </w:r>
      <w:r w:rsidRPr="006F6743">
        <w:rPr>
          <w:rFonts w:ascii="Bell MT" w:hAnsi="Bell MT"/>
          <w:bCs/>
          <w:sz w:val="24"/>
          <w:szCs w:val="24"/>
        </w:rPr>
        <w:t>h</w:t>
      </w:r>
      <w:r>
        <w:rPr>
          <w:rFonts w:ascii="Bell MT" w:hAnsi="Bell MT"/>
          <w:bCs/>
          <w:sz w:val="24"/>
          <w:szCs w:val="24"/>
        </w:rPr>
        <w:t>is</w:t>
      </w:r>
      <w:r w:rsidRPr="006F6743">
        <w:rPr>
          <w:rFonts w:ascii="Bell MT" w:hAnsi="Bell MT"/>
          <w:bCs/>
          <w:sz w:val="24"/>
          <w:szCs w:val="24"/>
        </w:rPr>
        <w:t xml:space="preserve"> zygote will begin to divide by mitosis to produce a multicellular organism. The result of this process is an embryo.</w:t>
      </w:r>
    </w:p>
    <w:p w:rsidR="008636AA" w:rsidRPr="006F6743" w:rsidRDefault="008636AA" w:rsidP="006F6743">
      <w:pPr>
        <w:jc w:val="both"/>
        <w:rPr>
          <w:rFonts w:ascii="Bell MT" w:hAnsi="Bell MT"/>
          <w:bCs/>
          <w:sz w:val="24"/>
          <w:szCs w:val="24"/>
        </w:rPr>
      </w:pPr>
      <w:r>
        <w:rPr>
          <w:rFonts w:ascii="Bell MT" w:hAnsi="Bell MT"/>
          <w:bCs/>
          <w:sz w:val="24"/>
          <w:szCs w:val="24"/>
        </w:rPr>
        <w:t>Age range: From fertilization, Day 1 to 8</w:t>
      </w:r>
      <w:r w:rsidR="001156AA" w:rsidRPr="001156AA">
        <w:rPr>
          <w:rFonts w:ascii="Bell MT" w:hAnsi="Bell MT"/>
          <w:bCs/>
          <w:sz w:val="24"/>
          <w:szCs w:val="24"/>
          <w:vertAlign w:val="superscript"/>
        </w:rPr>
        <w:t>th</w:t>
      </w:r>
      <w:r w:rsidR="001156AA">
        <w:rPr>
          <w:rFonts w:ascii="Bell MT" w:hAnsi="Bell MT"/>
          <w:bCs/>
          <w:sz w:val="24"/>
          <w:szCs w:val="24"/>
        </w:rPr>
        <w:t xml:space="preserve"> </w:t>
      </w:r>
      <w:r>
        <w:rPr>
          <w:rFonts w:ascii="Bell MT" w:hAnsi="Bell MT"/>
          <w:bCs/>
          <w:sz w:val="24"/>
          <w:szCs w:val="24"/>
        </w:rPr>
        <w:t>weeks.</w:t>
      </w:r>
    </w:p>
    <w:p w:rsidR="006F6743" w:rsidRDefault="006F6743" w:rsidP="006F6743">
      <w:pPr>
        <w:jc w:val="both"/>
        <w:rPr>
          <w:rFonts w:ascii="Bell MT" w:hAnsi="Bell MT"/>
          <w:b/>
          <w:sz w:val="24"/>
          <w:szCs w:val="24"/>
        </w:rPr>
      </w:pPr>
      <w:r>
        <w:rPr>
          <w:rFonts w:ascii="Bell MT" w:hAnsi="Bell MT"/>
          <w:bCs/>
          <w:sz w:val="24"/>
          <w:szCs w:val="24"/>
        </w:rPr>
        <w:t xml:space="preserve"># </w:t>
      </w:r>
      <w:r w:rsidRPr="006F6743">
        <w:rPr>
          <w:rFonts w:ascii="Bell MT" w:hAnsi="Bell MT"/>
          <w:b/>
          <w:sz w:val="24"/>
          <w:szCs w:val="24"/>
        </w:rPr>
        <w:t>Fetus</w:t>
      </w:r>
    </w:p>
    <w:p w:rsidR="006F6743" w:rsidRDefault="00190350" w:rsidP="006F6743">
      <w:pPr>
        <w:jc w:val="both"/>
        <w:rPr>
          <w:rFonts w:ascii="Bell MT" w:hAnsi="Bell MT"/>
          <w:bCs/>
          <w:sz w:val="24"/>
          <w:szCs w:val="24"/>
        </w:rPr>
      </w:pPr>
      <w:r>
        <w:rPr>
          <w:rFonts w:ascii="Bell MT" w:hAnsi="Bell MT"/>
          <w:bCs/>
          <w:sz w:val="24"/>
          <w:szCs w:val="24"/>
        </w:rPr>
        <w:t>A</w:t>
      </w:r>
      <w:r w:rsidR="009B36C3" w:rsidRPr="009B36C3">
        <w:rPr>
          <w:rFonts w:ascii="Bell MT" w:hAnsi="Bell MT"/>
          <w:bCs/>
          <w:sz w:val="24"/>
          <w:szCs w:val="24"/>
        </w:rPr>
        <w:t xml:space="preserve"> fetus is a prenatal human between the embryonic state and birth. The fetal stage of </w:t>
      </w:r>
      <w:r w:rsidR="009736DE">
        <w:rPr>
          <w:rFonts w:ascii="Bell MT" w:hAnsi="Bell MT"/>
          <w:bCs/>
          <w:sz w:val="24"/>
          <w:szCs w:val="24"/>
        </w:rPr>
        <w:t>development tends to be taken at</w:t>
      </w:r>
      <w:r w:rsidR="009B36C3" w:rsidRPr="009B36C3">
        <w:rPr>
          <w:rFonts w:ascii="Bell MT" w:hAnsi="Bell MT"/>
          <w:bCs/>
          <w:sz w:val="24"/>
          <w:szCs w:val="24"/>
        </w:rPr>
        <w:t xml:space="preserve"> beginning at the nine weeks after fertilization</w:t>
      </w:r>
      <w:r w:rsidR="009736DE">
        <w:rPr>
          <w:rFonts w:ascii="Bell MT" w:hAnsi="Bell MT"/>
          <w:bCs/>
          <w:sz w:val="24"/>
          <w:szCs w:val="24"/>
        </w:rPr>
        <w:t xml:space="preserve"> to birth</w:t>
      </w:r>
      <w:r w:rsidR="009B36C3" w:rsidRPr="009B36C3">
        <w:rPr>
          <w:rFonts w:ascii="Bell MT" w:hAnsi="Bell MT"/>
          <w:bCs/>
          <w:sz w:val="24"/>
          <w:szCs w:val="24"/>
        </w:rPr>
        <w:t xml:space="preserve">. </w:t>
      </w:r>
      <w:r w:rsidR="001156AA">
        <w:rPr>
          <w:rFonts w:ascii="Bell MT" w:hAnsi="Bell MT"/>
          <w:bCs/>
          <w:sz w:val="24"/>
          <w:szCs w:val="24"/>
        </w:rPr>
        <w:t xml:space="preserve">The </w:t>
      </w:r>
      <w:r w:rsidR="009B36C3" w:rsidRPr="009B36C3">
        <w:rPr>
          <w:rFonts w:ascii="Bell MT" w:hAnsi="Bell MT"/>
          <w:bCs/>
          <w:sz w:val="24"/>
          <w:szCs w:val="24"/>
        </w:rPr>
        <w:t>fetus</w:t>
      </w:r>
      <w:r w:rsidR="001156AA">
        <w:rPr>
          <w:rFonts w:ascii="Bell MT" w:hAnsi="Bell MT"/>
          <w:bCs/>
          <w:sz w:val="24"/>
          <w:szCs w:val="24"/>
        </w:rPr>
        <w:t xml:space="preserve"> generally implies</w:t>
      </w:r>
      <w:r w:rsidR="009B36C3" w:rsidRPr="009B36C3">
        <w:rPr>
          <w:rFonts w:ascii="Bell MT" w:hAnsi="Bell MT"/>
          <w:bCs/>
          <w:sz w:val="24"/>
          <w:szCs w:val="24"/>
        </w:rPr>
        <w:t xml:space="preserve"> an embryo </w:t>
      </w:r>
      <w:r w:rsidR="001156AA">
        <w:rPr>
          <w:rFonts w:ascii="Bell MT" w:hAnsi="Bell MT"/>
          <w:bCs/>
          <w:sz w:val="24"/>
          <w:szCs w:val="24"/>
        </w:rPr>
        <w:t xml:space="preserve">that </w:t>
      </w:r>
      <w:r w:rsidR="009B36C3" w:rsidRPr="009B36C3">
        <w:rPr>
          <w:rFonts w:ascii="Bell MT" w:hAnsi="Bell MT"/>
          <w:bCs/>
          <w:sz w:val="24"/>
          <w:szCs w:val="24"/>
        </w:rPr>
        <w:t>has developed to the point of being recognizable as a human. A fetus is also characterized by the presence of all th</w:t>
      </w:r>
      <w:r w:rsidR="001156AA">
        <w:rPr>
          <w:rFonts w:ascii="Bell MT" w:hAnsi="Bell MT"/>
          <w:bCs/>
          <w:sz w:val="24"/>
          <w:szCs w:val="24"/>
        </w:rPr>
        <w:t>e major body organs.</w:t>
      </w:r>
    </w:p>
    <w:p w:rsidR="001156AA" w:rsidRDefault="001156AA" w:rsidP="006F6743">
      <w:pPr>
        <w:jc w:val="both"/>
        <w:rPr>
          <w:rFonts w:ascii="Bell MT" w:hAnsi="Bell MT"/>
          <w:bCs/>
          <w:sz w:val="24"/>
          <w:szCs w:val="24"/>
        </w:rPr>
      </w:pPr>
      <w:r>
        <w:rPr>
          <w:rFonts w:ascii="Bell MT" w:hAnsi="Bell MT"/>
          <w:bCs/>
          <w:sz w:val="24"/>
          <w:szCs w:val="24"/>
        </w:rPr>
        <w:t>Age range: From 9</w:t>
      </w:r>
      <w:r w:rsidRPr="001156AA">
        <w:rPr>
          <w:rFonts w:ascii="Bell MT" w:hAnsi="Bell MT"/>
          <w:bCs/>
          <w:sz w:val="24"/>
          <w:szCs w:val="24"/>
          <w:vertAlign w:val="superscript"/>
        </w:rPr>
        <w:t>th</w:t>
      </w:r>
      <w:r>
        <w:rPr>
          <w:rFonts w:ascii="Bell MT" w:hAnsi="Bell MT"/>
          <w:bCs/>
          <w:sz w:val="24"/>
          <w:szCs w:val="24"/>
        </w:rPr>
        <w:t xml:space="preserve"> week to birth.</w:t>
      </w:r>
    </w:p>
    <w:p w:rsidR="005B6771" w:rsidRDefault="005B6771" w:rsidP="006F6743">
      <w:pPr>
        <w:jc w:val="both"/>
        <w:rPr>
          <w:rFonts w:ascii="Bell MT" w:hAnsi="Bell MT"/>
          <w:b/>
          <w:sz w:val="24"/>
          <w:szCs w:val="24"/>
        </w:rPr>
      </w:pPr>
      <w:r>
        <w:rPr>
          <w:rFonts w:ascii="Bell MT" w:hAnsi="Bell MT"/>
          <w:bCs/>
          <w:sz w:val="24"/>
          <w:szCs w:val="24"/>
        </w:rPr>
        <w:t>#</w:t>
      </w:r>
      <w:r w:rsidRPr="005B6771">
        <w:rPr>
          <w:rFonts w:ascii="Bell MT" w:hAnsi="Bell MT"/>
          <w:b/>
          <w:sz w:val="24"/>
          <w:szCs w:val="24"/>
        </w:rPr>
        <w:t xml:space="preserve"> Neonates/newborn</w:t>
      </w:r>
    </w:p>
    <w:p w:rsidR="00FC00B2" w:rsidRDefault="00FC00B2" w:rsidP="006F6743">
      <w:pPr>
        <w:jc w:val="both"/>
        <w:rPr>
          <w:rFonts w:ascii="Bell MT" w:hAnsi="Bell MT"/>
          <w:bCs/>
          <w:sz w:val="24"/>
          <w:szCs w:val="24"/>
        </w:rPr>
      </w:pPr>
      <w:r>
        <w:rPr>
          <w:rFonts w:ascii="Bell MT" w:hAnsi="Bell MT"/>
          <w:bCs/>
          <w:sz w:val="24"/>
          <w:szCs w:val="24"/>
        </w:rPr>
        <w:t>N</w:t>
      </w:r>
      <w:r w:rsidRPr="00FC00B2">
        <w:rPr>
          <w:rFonts w:ascii="Bell MT" w:hAnsi="Bell MT"/>
          <w:bCs/>
          <w:sz w:val="24"/>
          <w:szCs w:val="24"/>
        </w:rPr>
        <w:t>ewborn or neonate refers to an infant in the first 28 days after birth</w:t>
      </w:r>
      <w:r>
        <w:rPr>
          <w:rFonts w:ascii="Bell MT" w:hAnsi="Bell MT"/>
          <w:bCs/>
          <w:sz w:val="24"/>
          <w:szCs w:val="24"/>
        </w:rPr>
        <w:t>. It is basically the first 4 weeks of life.</w:t>
      </w:r>
    </w:p>
    <w:p w:rsidR="00FC00B2" w:rsidRDefault="00FC00B2" w:rsidP="00FC00B2">
      <w:pPr>
        <w:jc w:val="both"/>
        <w:rPr>
          <w:rFonts w:ascii="Bell MT" w:hAnsi="Bell MT"/>
          <w:bCs/>
          <w:sz w:val="24"/>
          <w:szCs w:val="24"/>
        </w:rPr>
      </w:pPr>
      <w:r>
        <w:rPr>
          <w:rFonts w:ascii="Bell MT" w:hAnsi="Bell MT"/>
          <w:bCs/>
          <w:sz w:val="24"/>
          <w:szCs w:val="24"/>
        </w:rPr>
        <w:t>Age range: From birth to 28 days of life.</w:t>
      </w:r>
    </w:p>
    <w:p w:rsidR="001156AA" w:rsidRPr="006F6743" w:rsidRDefault="001156AA" w:rsidP="006F6743">
      <w:pPr>
        <w:jc w:val="both"/>
        <w:rPr>
          <w:rFonts w:ascii="Bell MT" w:hAnsi="Bell MT"/>
          <w:bCs/>
          <w:sz w:val="24"/>
          <w:szCs w:val="24"/>
        </w:rPr>
      </w:pPr>
      <w:r>
        <w:rPr>
          <w:rFonts w:ascii="Bell MT" w:hAnsi="Bell MT"/>
          <w:bCs/>
          <w:sz w:val="24"/>
          <w:szCs w:val="24"/>
        </w:rPr>
        <w:t xml:space="preserve"># </w:t>
      </w:r>
      <w:r w:rsidRPr="001156AA">
        <w:rPr>
          <w:rFonts w:ascii="Bell MT" w:hAnsi="Bell MT"/>
          <w:b/>
          <w:sz w:val="24"/>
          <w:szCs w:val="24"/>
        </w:rPr>
        <w:t>Infants</w:t>
      </w:r>
    </w:p>
    <w:p w:rsidR="009B36C3" w:rsidRDefault="005D0A2D" w:rsidP="007D0249">
      <w:pPr>
        <w:jc w:val="both"/>
        <w:rPr>
          <w:rFonts w:ascii="Bell MT" w:hAnsi="Bell MT"/>
          <w:bCs/>
          <w:sz w:val="24"/>
          <w:szCs w:val="24"/>
        </w:rPr>
      </w:pPr>
      <w:r w:rsidRPr="005D0A2D">
        <w:rPr>
          <w:rFonts w:ascii="Bell MT" w:hAnsi="Bell MT"/>
          <w:bCs/>
          <w:sz w:val="24"/>
          <w:szCs w:val="24"/>
        </w:rPr>
        <w:t xml:space="preserve">An infant or </w:t>
      </w:r>
      <w:r w:rsidR="005D4220">
        <w:rPr>
          <w:rFonts w:ascii="Bell MT" w:hAnsi="Bell MT"/>
          <w:bCs/>
          <w:sz w:val="24"/>
          <w:szCs w:val="24"/>
        </w:rPr>
        <w:t>baby is</w:t>
      </w:r>
      <w:r w:rsidRPr="005D0A2D">
        <w:rPr>
          <w:rFonts w:ascii="Bell MT" w:hAnsi="Bell MT"/>
          <w:bCs/>
          <w:sz w:val="24"/>
          <w:szCs w:val="24"/>
        </w:rPr>
        <w:t xml:space="preserve"> the very young offspring of a human or other animal</w:t>
      </w:r>
      <w:r w:rsidR="000F0059">
        <w:rPr>
          <w:rFonts w:ascii="Bell MT" w:hAnsi="Bell MT"/>
          <w:bCs/>
          <w:sz w:val="24"/>
          <w:szCs w:val="24"/>
        </w:rPr>
        <w:t>.</w:t>
      </w:r>
      <w:r w:rsidRPr="005D0A2D">
        <w:rPr>
          <w:rFonts w:ascii="Bell MT" w:hAnsi="Bell MT"/>
          <w:bCs/>
          <w:sz w:val="24"/>
          <w:szCs w:val="24"/>
        </w:rPr>
        <w:t xml:space="preserve"> The term "infant" is typically applied to young children between one month and one year of age</w:t>
      </w:r>
      <w:r w:rsidR="007D0249">
        <w:rPr>
          <w:rFonts w:ascii="Bell MT" w:hAnsi="Bell MT"/>
          <w:bCs/>
          <w:sz w:val="24"/>
          <w:szCs w:val="24"/>
        </w:rPr>
        <w:t>.</w:t>
      </w:r>
    </w:p>
    <w:p w:rsidR="007D0249" w:rsidRDefault="007D0249" w:rsidP="007D0249">
      <w:pPr>
        <w:jc w:val="both"/>
        <w:rPr>
          <w:rFonts w:ascii="Bell MT" w:hAnsi="Bell MT"/>
          <w:bCs/>
          <w:sz w:val="24"/>
          <w:szCs w:val="24"/>
        </w:rPr>
      </w:pPr>
      <w:r>
        <w:rPr>
          <w:rFonts w:ascii="Bell MT" w:hAnsi="Bell MT"/>
          <w:bCs/>
          <w:sz w:val="24"/>
          <w:szCs w:val="24"/>
        </w:rPr>
        <w:t xml:space="preserve">Age range: </w:t>
      </w:r>
      <w:r w:rsidR="00FA5679">
        <w:rPr>
          <w:rFonts w:ascii="Bell MT" w:hAnsi="Bell MT"/>
          <w:bCs/>
          <w:sz w:val="24"/>
          <w:szCs w:val="24"/>
        </w:rPr>
        <w:t>From second</w:t>
      </w:r>
      <w:r w:rsidR="000F0059">
        <w:rPr>
          <w:rFonts w:ascii="Bell MT" w:hAnsi="Bell MT"/>
          <w:bCs/>
          <w:sz w:val="24"/>
          <w:szCs w:val="24"/>
        </w:rPr>
        <w:t xml:space="preserve"> month to 1 year</w:t>
      </w:r>
      <w:r w:rsidR="000403C9">
        <w:rPr>
          <w:rFonts w:ascii="Bell MT" w:hAnsi="Bell MT"/>
          <w:bCs/>
          <w:sz w:val="24"/>
          <w:szCs w:val="24"/>
        </w:rPr>
        <w:t xml:space="preserve"> of life.</w:t>
      </w:r>
    </w:p>
    <w:p w:rsidR="00775B28" w:rsidRDefault="0087525C" w:rsidP="007D0249">
      <w:pPr>
        <w:jc w:val="both"/>
        <w:rPr>
          <w:rFonts w:ascii="Bell MT" w:hAnsi="Bell MT"/>
          <w:b/>
          <w:sz w:val="24"/>
          <w:szCs w:val="24"/>
        </w:rPr>
      </w:pPr>
      <w:r>
        <w:rPr>
          <w:rFonts w:ascii="Bell MT" w:hAnsi="Bell MT"/>
          <w:bCs/>
          <w:sz w:val="24"/>
          <w:szCs w:val="24"/>
        </w:rPr>
        <w:t xml:space="preserve"># </w:t>
      </w:r>
      <w:r w:rsidRPr="0087525C">
        <w:rPr>
          <w:rFonts w:ascii="Bell MT" w:hAnsi="Bell MT"/>
          <w:b/>
          <w:sz w:val="24"/>
          <w:szCs w:val="24"/>
        </w:rPr>
        <w:t>Toddler</w:t>
      </w:r>
    </w:p>
    <w:p w:rsidR="0087525C" w:rsidRDefault="00C14747" w:rsidP="007D0249">
      <w:pPr>
        <w:jc w:val="both"/>
        <w:rPr>
          <w:rFonts w:ascii="Bell MT" w:hAnsi="Bell MT"/>
          <w:bCs/>
          <w:sz w:val="24"/>
          <w:szCs w:val="24"/>
        </w:rPr>
      </w:pPr>
      <w:r w:rsidRPr="00C14747">
        <w:rPr>
          <w:rFonts w:ascii="Bell MT" w:hAnsi="Bell MT"/>
          <w:bCs/>
          <w:sz w:val="24"/>
          <w:szCs w:val="24"/>
        </w:rPr>
        <w:t>A toddler is a child 12 to 36 months old.</w:t>
      </w:r>
      <w:r>
        <w:rPr>
          <w:rFonts w:ascii="Bell MT" w:hAnsi="Bell MT"/>
          <w:bCs/>
          <w:sz w:val="24"/>
          <w:szCs w:val="24"/>
        </w:rPr>
        <w:t xml:space="preserve"> </w:t>
      </w:r>
      <w:r w:rsidRPr="00C14747">
        <w:rPr>
          <w:rFonts w:ascii="Bell MT" w:hAnsi="Bell MT"/>
          <w:bCs/>
          <w:sz w:val="24"/>
          <w:szCs w:val="24"/>
        </w:rPr>
        <w:t xml:space="preserve">The toddler years are a time of great cognitive, emotional and social development. </w:t>
      </w:r>
    </w:p>
    <w:p w:rsidR="009B36C3" w:rsidRPr="00C60FB8" w:rsidRDefault="00C14747" w:rsidP="00C60FB8">
      <w:pPr>
        <w:jc w:val="both"/>
        <w:rPr>
          <w:rFonts w:ascii="Bell MT" w:hAnsi="Bell MT"/>
          <w:bCs/>
          <w:sz w:val="24"/>
          <w:szCs w:val="24"/>
        </w:rPr>
      </w:pPr>
      <w:r>
        <w:rPr>
          <w:rFonts w:ascii="Bell MT" w:hAnsi="Bell MT"/>
          <w:bCs/>
          <w:sz w:val="24"/>
          <w:szCs w:val="24"/>
        </w:rPr>
        <w:t xml:space="preserve">Age range: </w:t>
      </w:r>
      <w:r w:rsidR="00FA5679">
        <w:rPr>
          <w:rFonts w:ascii="Bell MT" w:hAnsi="Bell MT"/>
          <w:bCs/>
          <w:sz w:val="24"/>
          <w:szCs w:val="24"/>
        </w:rPr>
        <w:t>From 12</w:t>
      </w:r>
      <w:r w:rsidR="00FA5679" w:rsidRPr="00FA5679">
        <w:rPr>
          <w:rFonts w:ascii="Bell MT" w:hAnsi="Bell MT"/>
          <w:bCs/>
          <w:sz w:val="24"/>
          <w:szCs w:val="24"/>
          <w:vertAlign w:val="superscript"/>
        </w:rPr>
        <w:t>th</w:t>
      </w:r>
      <w:r w:rsidR="00FA5679">
        <w:rPr>
          <w:rFonts w:ascii="Bell MT" w:hAnsi="Bell MT"/>
          <w:bCs/>
          <w:sz w:val="24"/>
          <w:szCs w:val="24"/>
        </w:rPr>
        <w:t xml:space="preserve"> to 36</w:t>
      </w:r>
      <w:r w:rsidR="00FA5679" w:rsidRPr="00FA5679">
        <w:rPr>
          <w:rFonts w:ascii="Bell MT" w:hAnsi="Bell MT"/>
          <w:bCs/>
          <w:sz w:val="24"/>
          <w:szCs w:val="24"/>
          <w:vertAlign w:val="superscript"/>
        </w:rPr>
        <w:t>th</w:t>
      </w:r>
      <w:r w:rsidR="00FA5679">
        <w:rPr>
          <w:rFonts w:ascii="Bell MT" w:hAnsi="Bell MT"/>
          <w:bCs/>
          <w:sz w:val="24"/>
          <w:szCs w:val="24"/>
        </w:rPr>
        <w:t xml:space="preserve"> month of life.</w:t>
      </w:r>
    </w:p>
    <w:p w:rsidR="009B36C3" w:rsidRDefault="009B36C3" w:rsidP="00CC65C8">
      <w:pPr>
        <w:rPr>
          <w:rFonts w:ascii="Bell MT" w:hAnsi="Bell MT"/>
          <w:b/>
          <w:sz w:val="26"/>
          <w:szCs w:val="26"/>
        </w:rPr>
      </w:pPr>
    </w:p>
    <w:p w:rsidR="009B36C3" w:rsidRDefault="009B36C3" w:rsidP="00521BA8">
      <w:pPr>
        <w:jc w:val="center"/>
        <w:rPr>
          <w:rFonts w:ascii="Bell MT" w:hAnsi="Bell MT"/>
          <w:b/>
          <w:sz w:val="26"/>
          <w:szCs w:val="26"/>
        </w:rPr>
      </w:pPr>
    </w:p>
    <w:p w:rsidR="009B36C3" w:rsidRDefault="009B36C3" w:rsidP="00521BA8">
      <w:pPr>
        <w:jc w:val="center"/>
        <w:rPr>
          <w:rFonts w:ascii="Bell MT" w:hAnsi="Bell MT"/>
          <w:b/>
          <w:sz w:val="26"/>
          <w:szCs w:val="26"/>
        </w:rPr>
      </w:pPr>
    </w:p>
    <w:p w:rsidR="009B36C3" w:rsidRDefault="009B36C3" w:rsidP="00521BA8">
      <w:pPr>
        <w:jc w:val="center"/>
        <w:rPr>
          <w:rFonts w:ascii="Bell MT" w:hAnsi="Bell MT"/>
          <w:b/>
          <w:sz w:val="26"/>
          <w:szCs w:val="26"/>
        </w:rPr>
      </w:pPr>
    </w:p>
    <w:p w:rsidR="009B36C3" w:rsidRDefault="009B36C3" w:rsidP="00CC65C8">
      <w:pPr>
        <w:rPr>
          <w:rFonts w:ascii="Bell MT" w:hAnsi="Bell MT"/>
          <w:b/>
          <w:sz w:val="26"/>
          <w:szCs w:val="26"/>
        </w:rPr>
      </w:pPr>
    </w:p>
    <w:p w:rsidR="009B36C3" w:rsidRDefault="009B36C3" w:rsidP="00521BA8">
      <w:pPr>
        <w:jc w:val="center"/>
        <w:rPr>
          <w:rFonts w:ascii="Bell MT" w:hAnsi="Bell MT"/>
          <w:b/>
          <w:sz w:val="26"/>
          <w:szCs w:val="26"/>
        </w:rPr>
      </w:pPr>
    </w:p>
    <w:p w:rsidR="009B36C3" w:rsidRDefault="009B36C3" w:rsidP="00521BA8">
      <w:pPr>
        <w:jc w:val="center"/>
        <w:rPr>
          <w:rFonts w:ascii="Bell MT" w:hAnsi="Bell MT"/>
          <w:b/>
          <w:sz w:val="26"/>
          <w:szCs w:val="26"/>
        </w:rPr>
      </w:pPr>
    </w:p>
    <w:p w:rsidR="009B36C3" w:rsidRDefault="009B36C3" w:rsidP="00521BA8">
      <w:pPr>
        <w:jc w:val="center"/>
        <w:rPr>
          <w:rFonts w:ascii="Bell MT" w:hAnsi="Bell MT"/>
          <w:b/>
          <w:sz w:val="26"/>
          <w:szCs w:val="26"/>
        </w:rPr>
      </w:pPr>
    </w:p>
    <w:p w:rsidR="00521BA8" w:rsidRPr="006359D5" w:rsidRDefault="00521BA8" w:rsidP="00521BA8">
      <w:pPr>
        <w:jc w:val="center"/>
        <w:rPr>
          <w:rFonts w:ascii="Bell MT" w:hAnsi="Bell MT"/>
          <w:b/>
          <w:sz w:val="26"/>
          <w:szCs w:val="26"/>
        </w:rPr>
      </w:pPr>
      <w:r w:rsidRPr="006359D5">
        <w:rPr>
          <w:rFonts w:ascii="Bell MT" w:hAnsi="Bell MT"/>
          <w:b/>
          <w:sz w:val="26"/>
          <w:szCs w:val="26"/>
        </w:rPr>
        <w:lastRenderedPageBreak/>
        <w:t>BLOOD CIRCULATION</w:t>
      </w:r>
    </w:p>
    <w:p w:rsidR="00D668DE" w:rsidRPr="006359D5" w:rsidRDefault="00806692">
      <w:pPr>
        <w:rPr>
          <w:rFonts w:ascii="Bell MT" w:hAnsi="Bell MT"/>
          <w:b/>
          <w:color w:val="0070C0"/>
          <w:sz w:val="26"/>
          <w:szCs w:val="26"/>
        </w:rPr>
      </w:pPr>
      <w:r w:rsidRPr="006359D5">
        <w:rPr>
          <w:rFonts w:ascii="Bell MT" w:hAnsi="Bell MT"/>
          <w:b/>
          <w:color w:val="0070C0"/>
          <w:sz w:val="26"/>
          <w:szCs w:val="26"/>
        </w:rPr>
        <w:t xml:space="preserve"># </w:t>
      </w:r>
      <w:r w:rsidR="000B133C" w:rsidRPr="006359D5">
        <w:rPr>
          <w:rFonts w:ascii="Bell MT" w:hAnsi="Bell MT"/>
          <w:b/>
          <w:color w:val="0070C0"/>
          <w:sz w:val="26"/>
          <w:szCs w:val="26"/>
        </w:rPr>
        <w:t>Fetal Circulation</w:t>
      </w:r>
    </w:p>
    <w:p w:rsidR="00EA6E0B" w:rsidRDefault="00A765FC" w:rsidP="00DB7170">
      <w:pPr>
        <w:jc w:val="both"/>
        <w:rPr>
          <w:rFonts w:ascii="Bell MT" w:hAnsi="Bell MT"/>
          <w:sz w:val="26"/>
          <w:szCs w:val="26"/>
        </w:rPr>
      </w:pPr>
      <w:r w:rsidRPr="006359D5">
        <w:rPr>
          <w:rFonts w:ascii="Bell MT" w:hAnsi="Bell MT"/>
          <w:sz w:val="26"/>
          <w:szCs w:val="26"/>
        </w:rPr>
        <w:t>During pregnancy, the unborn baby (fetus) depends on its mot</w:t>
      </w:r>
      <w:r w:rsidR="00DB7170" w:rsidRPr="006359D5">
        <w:rPr>
          <w:rFonts w:ascii="Bell MT" w:hAnsi="Bell MT"/>
          <w:sz w:val="26"/>
          <w:szCs w:val="26"/>
        </w:rPr>
        <w:t xml:space="preserve">her for nourishment and oxygen. </w:t>
      </w:r>
      <w:r w:rsidRPr="006359D5">
        <w:rPr>
          <w:rFonts w:ascii="Bell MT" w:hAnsi="Bell MT"/>
          <w:sz w:val="26"/>
          <w:szCs w:val="26"/>
        </w:rPr>
        <w:t>All the necessary nutrition, oxygen, and life support from the mother’s blood goes through the placenta and to the baby through blood</w:t>
      </w:r>
      <w:r w:rsidR="00DB7170" w:rsidRPr="006359D5">
        <w:rPr>
          <w:rFonts w:ascii="Bell MT" w:hAnsi="Bell MT"/>
          <w:sz w:val="26"/>
          <w:szCs w:val="26"/>
        </w:rPr>
        <w:t xml:space="preserve"> vessels in the umbilical cord. </w:t>
      </w:r>
      <w:r w:rsidRPr="006359D5">
        <w:rPr>
          <w:rFonts w:ascii="Bell MT" w:hAnsi="Bell MT"/>
          <w:sz w:val="26"/>
          <w:szCs w:val="26"/>
        </w:rPr>
        <w:t>Waste products and carbon dioxide from the baby are sent back through the umbilical cord blood vessels and placenta to the mother's circulation to be eliminated.</w:t>
      </w:r>
    </w:p>
    <w:p w:rsidR="00DB7170" w:rsidRPr="006359D5" w:rsidRDefault="00CD7201" w:rsidP="00DB7170">
      <w:pPr>
        <w:jc w:val="both"/>
        <w:rPr>
          <w:rFonts w:ascii="Bell MT" w:hAnsi="Bell MT"/>
          <w:sz w:val="26"/>
          <w:szCs w:val="26"/>
        </w:rPr>
      </w:pPr>
      <w:r w:rsidRPr="006359D5">
        <w:rPr>
          <w:rFonts w:ascii="Bell MT" w:hAnsi="Bell MT"/>
          <w:sz w:val="26"/>
          <w:szCs w:val="26"/>
        </w:rPr>
        <w:t>Oxygen rich blood in the unborn baby follows this pathway:</w:t>
      </w:r>
    </w:p>
    <w:p w:rsidR="005A7C5B" w:rsidRDefault="006359D5" w:rsidP="005A7C5B">
      <w:pPr>
        <w:pStyle w:val="ListParagraph"/>
        <w:numPr>
          <w:ilvl w:val="0"/>
          <w:numId w:val="1"/>
        </w:numPr>
        <w:jc w:val="both"/>
        <w:rPr>
          <w:rFonts w:ascii="Bell MT" w:hAnsi="Bell MT"/>
          <w:sz w:val="26"/>
          <w:szCs w:val="26"/>
        </w:rPr>
      </w:pPr>
      <w:r w:rsidRPr="005A7C5B">
        <w:rPr>
          <w:rFonts w:ascii="Bell MT" w:hAnsi="Bell MT"/>
          <w:sz w:val="26"/>
          <w:szCs w:val="26"/>
        </w:rPr>
        <w:t xml:space="preserve">The enriched blood flows </w:t>
      </w:r>
      <w:r w:rsidR="006D2CB2">
        <w:rPr>
          <w:rFonts w:ascii="Bell MT" w:hAnsi="Bell MT"/>
          <w:sz w:val="26"/>
          <w:szCs w:val="26"/>
        </w:rPr>
        <w:t xml:space="preserve">from </w:t>
      </w:r>
      <w:r w:rsidR="006D2CB2" w:rsidRPr="0039217F">
        <w:rPr>
          <w:rFonts w:ascii="Bell MT" w:hAnsi="Bell MT"/>
          <w:b/>
          <w:sz w:val="26"/>
          <w:szCs w:val="26"/>
        </w:rPr>
        <w:t>placenta</w:t>
      </w:r>
      <w:r w:rsidR="006D2CB2">
        <w:rPr>
          <w:rFonts w:ascii="Bell MT" w:hAnsi="Bell MT"/>
          <w:sz w:val="26"/>
          <w:szCs w:val="26"/>
        </w:rPr>
        <w:t xml:space="preserve"> </w:t>
      </w:r>
      <w:r w:rsidRPr="005A7C5B">
        <w:rPr>
          <w:rFonts w:ascii="Bell MT" w:hAnsi="Bell MT"/>
          <w:sz w:val="26"/>
          <w:szCs w:val="26"/>
        </w:rPr>
        <w:t xml:space="preserve">through the </w:t>
      </w:r>
      <w:r w:rsidRPr="0039217F">
        <w:rPr>
          <w:rFonts w:ascii="Bell MT" w:hAnsi="Bell MT"/>
          <w:b/>
          <w:sz w:val="26"/>
          <w:szCs w:val="26"/>
        </w:rPr>
        <w:t>umbilical cord</w:t>
      </w:r>
      <w:r w:rsidRPr="005A7C5B">
        <w:rPr>
          <w:rFonts w:ascii="Bell MT" w:hAnsi="Bell MT"/>
          <w:sz w:val="26"/>
          <w:szCs w:val="26"/>
        </w:rPr>
        <w:t xml:space="preserve"> </w:t>
      </w:r>
      <w:r w:rsidR="006D2CB2">
        <w:rPr>
          <w:rFonts w:ascii="Bell MT" w:hAnsi="Bell MT"/>
          <w:sz w:val="26"/>
          <w:szCs w:val="26"/>
        </w:rPr>
        <w:t xml:space="preserve">(basically called </w:t>
      </w:r>
      <w:r w:rsidR="006D2CB2" w:rsidRPr="0039217F">
        <w:rPr>
          <w:rFonts w:ascii="Bell MT" w:hAnsi="Bell MT"/>
          <w:b/>
          <w:sz w:val="26"/>
          <w:szCs w:val="26"/>
        </w:rPr>
        <w:t>umbilical vein</w:t>
      </w:r>
      <w:r w:rsidR="006D2CB2">
        <w:rPr>
          <w:rFonts w:ascii="Bell MT" w:hAnsi="Bell MT"/>
          <w:sz w:val="26"/>
          <w:szCs w:val="26"/>
        </w:rPr>
        <w:t xml:space="preserve">) </w:t>
      </w:r>
      <w:r w:rsidRPr="005A7C5B">
        <w:rPr>
          <w:rFonts w:ascii="Bell MT" w:hAnsi="Bell MT"/>
          <w:sz w:val="26"/>
          <w:szCs w:val="26"/>
        </w:rPr>
        <w:t xml:space="preserve">to the </w:t>
      </w:r>
      <w:r w:rsidRPr="0039217F">
        <w:rPr>
          <w:rFonts w:ascii="Bell MT" w:hAnsi="Bell MT"/>
          <w:b/>
          <w:sz w:val="26"/>
          <w:szCs w:val="26"/>
        </w:rPr>
        <w:t>liver</w:t>
      </w:r>
      <w:r w:rsidR="00157D78">
        <w:rPr>
          <w:rFonts w:ascii="Bell MT" w:hAnsi="Bell MT"/>
          <w:sz w:val="26"/>
          <w:szCs w:val="26"/>
        </w:rPr>
        <w:t xml:space="preserve"> and splits into two</w:t>
      </w:r>
      <w:r w:rsidRPr="005A7C5B">
        <w:rPr>
          <w:rFonts w:ascii="Bell MT" w:hAnsi="Bell MT"/>
          <w:sz w:val="26"/>
          <w:szCs w:val="26"/>
        </w:rPr>
        <w:t xml:space="preserve"> branches. </w:t>
      </w:r>
    </w:p>
    <w:p w:rsidR="005A7C5B" w:rsidRDefault="00641849" w:rsidP="00F72E76">
      <w:pPr>
        <w:pStyle w:val="ListParagraph"/>
        <w:numPr>
          <w:ilvl w:val="0"/>
          <w:numId w:val="1"/>
        </w:numPr>
        <w:jc w:val="both"/>
        <w:rPr>
          <w:rFonts w:ascii="Bell MT" w:hAnsi="Bell MT"/>
          <w:sz w:val="26"/>
          <w:szCs w:val="26"/>
        </w:rPr>
      </w:pPr>
      <w:r>
        <w:rPr>
          <w:rFonts w:ascii="Bell MT" w:hAnsi="Bell MT"/>
          <w:sz w:val="26"/>
          <w:szCs w:val="26"/>
        </w:rPr>
        <w:t>Majority of the blood</w:t>
      </w:r>
      <w:r w:rsidR="00F72E76">
        <w:rPr>
          <w:rFonts w:ascii="Bell MT" w:hAnsi="Bell MT"/>
          <w:sz w:val="26"/>
          <w:szCs w:val="26"/>
        </w:rPr>
        <w:t xml:space="preserve"> then</w:t>
      </w:r>
      <w:r w:rsidR="006359D5" w:rsidRPr="005A7C5B">
        <w:rPr>
          <w:rFonts w:ascii="Bell MT" w:hAnsi="Bell MT"/>
          <w:sz w:val="26"/>
          <w:szCs w:val="26"/>
        </w:rPr>
        <w:t xml:space="preserve"> reaches the </w:t>
      </w:r>
      <w:r w:rsidR="006359D5" w:rsidRPr="0039217F">
        <w:rPr>
          <w:rFonts w:ascii="Bell MT" w:hAnsi="Bell MT"/>
          <w:b/>
          <w:sz w:val="26"/>
          <w:szCs w:val="26"/>
        </w:rPr>
        <w:t>inferior vena cava</w:t>
      </w:r>
      <w:r w:rsidR="006359D5" w:rsidRPr="005A7C5B">
        <w:rPr>
          <w:rFonts w:ascii="Bell MT" w:hAnsi="Bell MT"/>
          <w:sz w:val="26"/>
          <w:szCs w:val="26"/>
        </w:rPr>
        <w:t>, a maj</w:t>
      </w:r>
      <w:r w:rsidR="00F72E76">
        <w:rPr>
          <w:rFonts w:ascii="Bell MT" w:hAnsi="Bell MT"/>
          <w:sz w:val="26"/>
          <w:szCs w:val="26"/>
        </w:rPr>
        <w:t xml:space="preserve">or vein connected to the heart through </w:t>
      </w:r>
      <w:r w:rsidR="00F72E76" w:rsidRPr="0039217F">
        <w:rPr>
          <w:rFonts w:ascii="Bell MT" w:hAnsi="Bell MT"/>
          <w:b/>
          <w:sz w:val="26"/>
          <w:szCs w:val="26"/>
        </w:rPr>
        <w:t>ductus venosus</w:t>
      </w:r>
      <w:r w:rsidR="00F72E76">
        <w:rPr>
          <w:rFonts w:ascii="Bell MT" w:hAnsi="Bell MT"/>
          <w:sz w:val="26"/>
          <w:szCs w:val="26"/>
        </w:rPr>
        <w:t>.</w:t>
      </w:r>
      <w:r w:rsidR="006359D5" w:rsidRPr="005A7C5B">
        <w:rPr>
          <w:rFonts w:ascii="Bell MT" w:hAnsi="Bell MT"/>
          <w:sz w:val="26"/>
          <w:szCs w:val="26"/>
        </w:rPr>
        <w:t xml:space="preserve"> </w:t>
      </w:r>
    </w:p>
    <w:p w:rsidR="006359D5" w:rsidRDefault="006359D5" w:rsidP="005A7C5B">
      <w:pPr>
        <w:pStyle w:val="ListParagraph"/>
        <w:numPr>
          <w:ilvl w:val="0"/>
          <w:numId w:val="1"/>
        </w:numPr>
        <w:jc w:val="both"/>
        <w:rPr>
          <w:rFonts w:ascii="Bell MT" w:hAnsi="Bell MT"/>
          <w:sz w:val="26"/>
          <w:szCs w:val="26"/>
        </w:rPr>
      </w:pPr>
      <w:r w:rsidRPr="005A7C5B">
        <w:rPr>
          <w:rFonts w:ascii="Bell MT" w:hAnsi="Bell MT"/>
          <w:sz w:val="26"/>
          <w:szCs w:val="26"/>
        </w:rPr>
        <w:t xml:space="preserve">A small amount of this blood goes directly to the </w:t>
      </w:r>
      <w:r w:rsidRPr="0039217F">
        <w:rPr>
          <w:rFonts w:ascii="Bell MT" w:hAnsi="Bell MT"/>
          <w:b/>
          <w:sz w:val="26"/>
          <w:szCs w:val="26"/>
        </w:rPr>
        <w:t>liver</w:t>
      </w:r>
      <w:r w:rsidRPr="005A7C5B">
        <w:rPr>
          <w:rFonts w:ascii="Bell MT" w:hAnsi="Bell MT"/>
          <w:sz w:val="26"/>
          <w:szCs w:val="26"/>
        </w:rPr>
        <w:t xml:space="preserve"> to give it the oxygen and nutrients it needs.</w:t>
      </w:r>
    </w:p>
    <w:p w:rsidR="0039217F" w:rsidRDefault="0039217F" w:rsidP="0039217F">
      <w:pPr>
        <w:pStyle w:val="ListParagraph"/>
        <w:numPr>
          <w:ilvl w:val="0"/>
          <w:numId w:val="1"/>
        </w:numPr>
        <w:jc w:val="both"/>
        <w:rPr>
          <w:rFonts w:ascii="Bell MT" w:hAnsi="Bell MT"/>
          <w:sz w:val="26"/>
          <w:szCs w:val="26"/>
        </w:rPr>
      </w:pPr>
      <w:r>
        <w:rPr>
          <w:rFonts w:ascii="Bell MT" w:hAnsi="Bell MT"/>
          <w:sz w:val="26"/>
          <w:szCs w:val="26"/>
        </w:rPr>
        <w:t xml:space="preserve">In the </w:t>
      </w:r>
      <w:r w:rsidRPr="0039217F">
        <w:rPr>
          <w:rFonts w:ascii="Bell MT" w:hAnsi="Bell MT"/>
          <w:b/>
          <w:sz w:val="26"/>
          <w:szCs w:val="26"/>
        </w:rPr>
        <w:t>heart</w:t>
      </w:r>
      <w:r>
        <w:rPr>
          <w:rFonts w:ascii="Bell MT" w:hAnsi="Bell MT"/>
          <w:sz w:val="26"/>
          <w:szCs w:val="26"/>
        </w:rPr>
        <w:t>, b</w:t>
      </w:r>
      <w:r w:rsidRPr="0039217F">
        <w:rPr>
          <w:rFonts w:ascii="Bell MT" w:hAnsi="Bell MT"/>
          <w:sz w:val="26"/>
          <w:szCs w:val="26"/>
        </w:rPr>
        <w:t xml:space="preserve">lood enters </w:t>
      </w:r>
      <w:r>
        <w:rPr>
          <w:rFonts w:ascii="Bell MT" w:hAnsi="Bell MT"/>
          <w:sz w:val="26"/>
          <w:szCs w:val="26"/>
        </w:rPr>
        <w:t xml:space="preserve">into </w:t>
      </w:r>
      <w:r w:rsidRPr="0039217F">
        <w:rPr>
          <w:rFonts w:ascii="Bell MT" w:hAnsi="Bell MT"/>
          <w:sz w:val="26"/>
          <w:szCs w:val="26"/>
        </w:rPr>
        <w:t xml:space="preserve">the </w:t>
      </w:r>
      <w:r w:rsidRPr="007E69A1">
        <w:rPr>
          <w:rFonts w:ascii="Bell MT" w:hAnsi="Bell MT"/>
          <w:b/>
          <w:sz w:val="26"/>
          <w:szCs w:val="26"/>
        </w:rPr>
        <w:t>right atrium</w:t>
      </w:r>
      <w:r w:rsidRPr="0039217F">
        <w:rPr>
          <w:rFonts w:ascii="Bell MT" w:hAnsi="Bell MT"/>
          <w:sz w:val="26"/>
          <w:szCs w:val="26"/>
        </w:rPr>
        <w:t xml:space="preserve">, the chamber on the upper right side of the heart. </w:t>
      </w:r>
    </w:p>
    <w:p w:rsidR="0039217F" w:rsidRPr="0039217F" w:rsidRDefault="0039217F" w:rsidP="0039217F">
      <w:pPr>
        <w:pStyle w:val="ListParagraph"/>
        <w:numPr>
          <w:ilvl w:val="0"/>
          <w:numId w:val="1"/>
        </w:numPr>
        <w:jc w:val="both"/>
        <w:rPr>
          <w:rFonts w:ascii="Bell MT" w:hAnsi="Bell MT"/>
          <w:sz w:val="26"/>
          <w:szCs w:val="26"/>
        </w:rPr>
      </w:pPr>
      <w:r w:rsidRPr="0039217F">
        <w:rPr>
          <w:rFonts w:ascii="Bell MT" w:hAnsi="Bell MT"/>
          <w:sz w:val="26"/>
          <w:szCs w:val="26"/>
        </w:rPr>
        <w:t xml:space="preserve">When the blood enters the right atrium, most of it flows through the </w:t>
      </w:r>
      <w:r w:rsidRPr="007E69A1">
        <w:rPr>
          <w:rFonts w:ascii="Bell MT" w:hAnsi="Bell MT"/>
          <w:b/>
          <w:sz w:val="26"/>
          <w:szCs w:val="26"/>
        </w:rPr>
        <w:t xml:space="preserve">foramen </w:t>
      </w:r>
      <w:proofErr w:type="spellStart"/>
      <w:r w:rsidRPr="007E69A1">
        <w:rPr>
          <w:rFonts w:ascii="Bell MT" w:hAnsi="Bell MT"/>
          <w:b/>
          <w:sz w:val="26"/>
          <w:szCs w:val="26"/>
        </w:rPr>
        <w:t>ovale</w:t>
      </w:r>
      <w:proofErr w:type="spellEnd"/>
      <w:r w:rsidRPr="0039217F">
        <w:rPr>
          <w:rFonts w:ascii="Bell MT" w:hAnsi="Bell MT"/>
          <w:sz w:val="26"/>
          <w:szCs w:val="26"/>
        </w:rPr>
        <w:t xml:space="preserve"> into the </w:t>
      </w:r>
      <w:r w:rsidRPr="007E69A1">
        <w:rPr>
          <w:rFonts w:ascii="Bell MT" w:hAnsi="Bell MT"/>
          <w:b/>
          <w:sz w:val="26"/>
          <w:szCs w:val="26"/>
        </w:rPr>
        <w:t>left atrium</w:t>
      </w:r>
      <w:r w:rsidRPr="0039217F">
        <w:rPr>
          <w:rFonts w:ascii="Bell MT" w:hAnsi="Bell MT"/>
          <w:sz w:val="26"/>
          <w:szCs w:val="26"/>
        </w:rPr>
        <w:t>.</w:t>
      </w:r>
    </w:p>
    <w:p w:rsidR="0039217F" w:rsidRPr="0039217F" w:rsidRDefault="0039217F" w:rsidP="0039217F">
      <w:pPr>
        <w:pStyle w:val="ListParagraph"/>
        <w:numPr>
          <w:ilvl w:val="0"/>
          <w:numId w:val="1"/>
        </w:numPr>
        <w:jc w:val="both"/>
        <w:rPr>
          <w:rFonts w:ascii="Bell MT" w:hAnsi="Bell MT"/>
          <w:sz w:val="26"/>
          <w:szCs w:val="26"/>
        </w:rPr>
      </w:pPr>
      <w:r w:rsidRPr="0039217F">
        <w:rPr>
          <w:rFonts w:ascii="Bell MT" w:hAnsi="Bell MT"/>
          <w:sz w:val="26"/>
          <w:szCs w:val="26"/>
        </w:rPr>
        <w:t xml:space="preserve">Blood then passes into the </w:t>
      </w:r>
      <w:r w:rsidRPr="007E69A1">
        <w:rPr>
          <w:rFonts w:ascii="Bell MT" w:hAnsi="Bell MT"/>
          <w:b/>
          <w:sz w:val="26"/>
          <w:szCs w:val="26"/>
        </w:rPr>
        <w:t>left ventricle</w:t>
      </w:r>
      <w:r w:rsidRPr="0039217F">
        <w:rPr>
          <w:rFonts w:ascii="Bell MT" w:hAnsi="Bell MT"/>
          <w:sz w:val="26"/>
          <w:szCs w:val="26"/>
        </w:rPr>
        <w:t xml:space="preserve"> (lower chamber of the heart) and then to the </w:t>
      </w:r>
      <w:r w:rsidRPr="007E69A1">
        <w:rPr>
          <w:rFonts w:ascii="Bell MT" w:hAnsi="Bell MT"/>
          <w:b/>
          <w:sz w:val="26"/>
          <w:szCs w:val="26"/>
        </w:rPr>
        <w:t>aorta</w:t>
      </w:r>
      <w:r w:rsidRPr="0039217F">
        <w:rPr>
          <w:rFonts w:ascii="Bell MT" w:hAnsi="Bell MT"/>
          <w:sz w:val="26"/>
          <w:szCs w:val="26"/>
        </w:rPr>
        <w:t>.</w:t>
      </w:r>
    </w:p>
    <w:p w:rsidR="00235601" w:rsidRPr="0074129F" w:rsidRDefault="00C04BEA" w:rsidP="00D80A6D">
      <w:pPr>
        <w:pStyle w:val="ListParagraph"/>
        <w:numPr>
          <w:ilvl w:val="0"/>
          <w:numId w:val="1"/>
        </w:numPr>
        <w:jc w:val="both"/>
        <w:rPr>
          <w:rFonts w:ascii="Bell MT" w:hAnsi="Bell MT"/>
          <w:sz w:val="26"/>
          <w:szCs w:val="26"/>
        </w:rPr>
      </w:pPr>
      <w:r>
        <w:rPr>
          <w:rFonts w:ascii="Bell MT" w:hAnsi="Bell MT"/>
          <w:sz w:val="26"/>
          <w:szCs w:val="26"/>
        </w:rPr>
        <w:t>B</w:t>
      </w:r>
      <w:r w:rsidR="0039217F" w:rsidRPr="0039217F">
        <w:rPr>
          <w:rFonts w:ascii="Bell MT" w:hAnsi="Bell MT"/>
          <w:sz w:val="26"/>
          <w:szCs w:val="26"/>
        </w:rPr>
        <w:t>lood is</w:t>
      </w:r>
      <w:r>
        <w:rPr>
          <w:rFonts w:ascii="Bell MT" w:hAnsi="Bell MT"/>
          <w:sz w:val="26"/>
          <w:szCs w:val="26"/>
        </w:rPr>
        <w:t xml:space="preserve"> then</w:t>
      </w:r>
      <w:r w:rsidR="0039217F" w:rsidRPr="0039217F">
        <w:rPr>
          <w:rFonts w:ascii="Bell MT" w:hAnsi="Bell MT"/>
          <w:sz w:val="26"/>
          <w:szCs w:val="26"/>
        </w:rPr>
        <w:t xml:space="preserve"> sent to the </w:t>
      </w:r>
      <w:r w:rsidR="0039217F" w:rsidRPr="00480695">
        <w:rPr>
          <w:rFonts w:ascii="Bell MT" w:hAnsi="Bell MT"/>
          <w:b/>
          <w:sz w:val="26"/>
          <w:szCs w:val="26"/>
        </w:rPr>
        <w:t>heart muscle</w:t>
      </w:r>
      <w:r w:rsidR="00480695">
        <w:rPr>
          <w:rFonts w:ascii="Bell MT" w:hAnsi="Bell MT"/>
          <w:sz w:val="26"/>
          <w:szCs w:val="26"/>
        </w:rPr>
        <w:t xml:space="preserve"> (myocardium)</w:t>
      </w:r>
      <w:r w:rsidR="00652A34">
        <w:rPr>
          <w:rFonts w:ascii="Bell MT" w:hAnsi="Bell MT"/>
          <w:sz w:val="26"/>
          <w:szCs w:val="26"/>
        </w:rPr>
        <w:t xml:space="preserve">, </w:t>
      </w:r>
      <w:r w:rsidR="00652A34" w:rsidRPr="00652A34">
        <w:rPr>
          <w:rFonts w:ascii="Bell MT" w:hAnsi="Bell MT"/>
          <w:b/>
          <w:sz w:val="26"/>
          <w:szCs w:val="26"/>
        </w:rPr>
        <w:t>brain</w:t>
      </w:r>
      <w:r w:rsidR="00652A34">
        <w:rPr>
          <w:rFonts w:ascii="Bell MT" w:hAnsi="Bell MT"/>
          <w:sz w:val="26"/>
          <w:szCs w:val="26"/>
        </w:rPr>
        <w:t xml:space="preserve"> and </w:t>
      </w:r>
      <w:r w:rsidR="00652A34" w:rsidRPr="00652A34">
        <w:rPr>
          <w:rFonts w:ascii="Bell MT" w:hAnsi="Bell MT"/>
          <w:b/>
          <w:sz w:val="26"/>
          <w:szCs w:val="26"/>
        </w:rPr>
        <w:t>lower body part</w:t>
      </w:r>
      <w:r w:rsidR="00652A34">
        <w:rPr>
          <w:rFonts w:ascii="Bell MT" w:hAnsi="Bell MT"/>
          <w:sz w:val="26"/>
          <w:szCs w:val="26"/>
        </w:rPr>
        <w:t>,</w:t>
      </w:r>
      <w:r w:rsidR="00D80A6D">
        <w:rPr>
          <w:rFonts w:ascii="Bell MT" w:hAnsi="Bell MT"/>
          <w:sz w:val="26"/>
          <w:szCs w:val="26"/>
        </w:rPr>
        <w:t xml:space="preserve"> well as whole circulatory system.</w:t>
      </w:r>
    </w:p>
    <w:p w:rsidR="00D80A6D" w:rsidRPr="00D80A6D" w:rsidRDefault="00EF1F7C" w:rsidP="00D80A6D">
      <w:pPr>
        <w:jc w:val="both"/>
        <w:rPr>
          <w:rFonts w:ascii="Bell MT" w:hAnsi="Bell MT"/>
          <w:sz w:val="26"/>
          <w:szCs w:val="26"/>
        </w:rPr>
      </w:pPr>
      <w:r>
        <w:rPr>
          <w:rFonts w:ascii="Bell MT" w:hAnsi="Bell MT"/>
          <w:sz w:val="26"/>
          <w:szCs w:val="26"/>
        </w:rPr>
        <w:t>Oxygen poor</w:t>
      </w:r>
      <w:r w:rsidRPr="006359D5">
        <w:rPr>
          <w:rFonts w:ascii="Bell MT" w:hAnsi="Bell MT"/>
          <w:sz w:val="26"/>
          <w:szCs w:val="26"/>
        </w:rPr>
        <w:t xml:space="preserve"> blood</w:t>
      </w:r>
      <w:r w:rsidR="000D5704">
        <w:rPr>
          <w:rFonts w:ascii="Bell MT" w:hAnsi="Bell MT"/>
          <w:sz w:val="26"/>
          <w:szCs w:val="26"/>
        </w:rPr>
        <w:t xml:space="preserve"> </w:t>
      </w:r>
      <w:r w:rsidRPr="006359D5">
        <w:rPr>
          <w:rFonts w:ascii="Bell MT" w:hAnsi="Bell MT"/>
          <w:sz w:val="26"/>
          <w:szCs w:val="26"/>
        </w:rPr>
        <w:t>in the unborn baby follows this pathway</w:t>
      </w:r>
      <w:r w:rsidR="000D5704">
        <w:rPr>
          <w:rFonts w:ascii="Bell MT" w:hAnsi="Bell MT"/>
          <w:sz w:val="26"/>
          <w:szCs w:val="26"/>
        </w:rPr>
        <w:t>:</w:t>
      </w:r>
    </w:p>
    <w:p w:rsidR="00C04BEA" w:rsidRDefault="00AD2F56" w:rsidP="00EE4645">
      <w:pPr>
        <w:pStyle w:val="ListParagraph"/>
        <w:numPr>
          <w:ilvl w:val="0"/>
          <w:numId w:val="2"/>
        </w:numPr>
        <w:jc w:val="both"/>
        <w:rPr>
          <w:rFonts w:ascii="Bell MT" w:hAnsi="Bell MT"/>
          <w:sz w:val="26"/>
          <w:szCs w:val="26"/>
        </w:rPr>
      </w:pPr>
      <w:r>
        <w:rPr>
          <w:rFonts w:ascii="Bell MT" w:hAnsi="Bell MT"/>
          <w:sz w:val="26"/>
          <w:szCs w:val="26"/>
        </w:rPr>
        <w:t>After circulating</w:t>
      </w:r>
      <w:r w:rsidR="0039217F" w:rsidRPr="0039217F">
        <w:rPr>
          <w:rFonts w:ascii="Bell MT" w:hAnsi="Bell MT"/>
          <w:sz w:val="26"/>
          <w:szCs w:val="26"/>
        </w:rPr>
        <w:t xml:space="preserve">, the blood returns to the </w:t>
      </w:r>
      <w:r w:rsidR="0039217F" w:rsidRPr="00AD2F56">
        <w:rPr>
          <w:rFonts w:ascii="Bell MT" w:hAnsi="Bell MT"/>
          <w:b/>
          <w:sz w:val="26"/>
          <w:szCs w:val="26"/>
        </w:rPr>
        <w:t>right atrium</w:t>
      </w:r>
      <w:r w:rsidR="0039217F" w:rsidRPr="0039217F">
        <w:rPr>
          <w:rFonts w:ascii="Bell MT" w:hAnsi="Bell MT"/>
          <w:sz w:val="26"/>
          <w:szCs w:val="26"/>
        </w:rPr>
        <w:t xml:space="preserve"> of the heart through the </w:t>
      </w:r>
      <w:r w:rsidR="0039217F" w:rsidRPr="00AD2F56">
        <w:rPr>
          <w:rFonts w:ascii="Bell MT" w:hAnsi="Bell MT"/>
          <w:b/>
          <w:sz w:val="26"/>
          <w:szCs w:val="26"/>
        </w:rPr>
        <w:t>superior vena cava</w:t>
      </w:r>
      <w:r w:rsidR="0039217F" w:rsidRPr="0039217F">
        <w:rPr>
          <w:rFonts w:ascii="Bell MT" w:hAnsi="Bell MT"/>
          <w:sz w:val="26"/>
          <w:szCs w:val="26"/>
        </w:rPr>
        <w:t xml:space="preserve">. </w:t>
      </w:r>
    </w:p>
    <w:p w:rsidR="0039217F" w:rsidRDefault="0039217F" w:rsidP="00EE4645">
      <w:pPr>
        <w:pStyle w:val="ListParagraph"/>
        <w:numPr>
          <w:ilvl w:val="0"/>
          <w:numId w:val="2"/>
        </w:numPr>
        <w:jc w:val="both"/>
        <w:rPr>
          <w:rFonts w:ascii="Bell MT" w:hAnsi="Bell MT"/>
          <w:sz w:val="26"/>
          <w:szCs w:val="26"/>
        </w:rPr>
      </w:pPr>
      <w:r w:rsidRPr="0039217F">
        <w:rPr>
          <w:rFonts w:ascii="Bell MT" w:hAnsi="Bell MT"/>
          <w:sz w:val="26"/>
          <w:szCs w:val="26"/>
        </w:rPr>
        <w:t>Ab</w:t>
      </w:r>
      <w:r w:rsidR="00AD2F56">
        <w:rPr>
          <w:rFonts w:ascii="Bell MT" w:hAnsi="Bell MT"/>
          <w:sz w:val="26"/>
          <w:szCs w:val="26"/>
        </w:rPr>
        <w:t>out two thirds of the blood</w:t>
      </w:r>
      <w:r w:rsidRPr="0039217F">
        <w:rPr>
          <w:rFonts w:ascii="Bell MT" w:hAnsi="Bell MT"/>
          <w:sz w:val="26"/>
          <w:szCs w:val="26"/>
        </w:rPr>
        <w:t xml:space="preserve"> pass</w:t>
      </w:r>
      <w:r w:rsidR="00AD2F56">
        <w:rPr>
          <w:rFonts w:ascii="Bell MT" w:hAnsi="Bell MT"/>
          <w:sz w:val="26"/>
          <w:szCs w:val="26"/>
        </w:rPr>
        <w:t>es</w:t>
      </w:r>
      <w:r w:rsidRPr="0039217F">
        <w:rPr>
          <w:rFonts w:ascii="Bell MT" w:hAnsi="Bell MT"/>
          <w:sz w:val="26"/>
          <w:szCs w:val="26"/>
        </w:rPr>
        <w:t xml:space="preserve"> through the </w:t>
      </w:r>
      <w:r w:rsidRPr="00AD2F56">
        <w:rPr>
          <w:rFonts w:ascii="Bell MT" w:hAnsi="Bell MT"/>
          <w:b/>
          <w:sz w:val="26"/>
          <w:szCs w:val="26"/>
        </w:rPr>
        <w:t xml:space="preserve">foramen </w:t>
      </w:r>
      <w:proofErr w:type="spellStart"/>
      <w:r w:rsidRPr="00AD2F56">
        <w:rPr>
          <w:rFonts w:ascii="Bell MT" w:hAnsi="Bell MT"/>
          <w:b/>
          <w:sz w:val="26"/>
          <w:szCs w:val="26"/>
        </w:rPr>
        <w:t>ovale</w:t>
      </w:r>
      <w:proofErr w:type="spellEnd"/>
      <w:r w:rsidRPr="0039217F">
        <w:rPr>
          <w:rFonts w:ascii="Bell MT" w:hAnsi="Bell MT"/>
          <w:sz w:val="26"/>
          <w:szCs w:val="26"/>
        </w:rPr>
        <w:t xml:space="preserve"> </w:t>
      </w:r>
      <w:r w:rsidR="00AD2F56">
        <w:rPr>
          <w:rFonts w:ascii="Bell MT" w:hAnsi="Bell MT"/>
          <w:sz w:val="26"/>
          <w:szCs w:val="26"/>
        </w:rPr>
        <w:t xml:space="preserve">from </w:t>
      </w:r>
      <w:r w:rsidR="00AD2F56" w:rsidRPr="00AD2F56">
        <w:rPr>
          <w:rFonts w:ascii="Bell MT" w:hAnsi="Bell MT"/>
          <w:b/>
          <w:sz w:val="26"/>
          <w:szCs w:val="26"/>
        </w:rPr>
        <w:t>right atrium</w:t>
      </w:r>
      <w:r w:rsidR="00AD2F56">
        <w:rPr>
          <w:rFonts w:ascii="Bell MT" w:hAnsi="Bell MT"/>
          <w:sz w:val="26"/>
          <w:szCs w:val="26"/>
        </w:rPr>
        <w:t xml:space="preserve"> to </w:t>
      </w:r>
      <w:r w:rsidR="00AD2F56" w:rsidRPr="00AD2F56">
        <w:rPr>
          <w:rFonts w:ascii="Bell MT" w:hAnsi="Bell MT"/>
          <w:b/>
          <w:sz w:val="26"/>
          <w:szCs w:val="26"/>
        </w:rPr>
        <w:t>left atrium</w:t>
      </w:r>
      <w:r w:rsidRPr="0039217F">
        <w:rPr>
          <w:rFonts w:ascii="Bell MT" w:hAnsi="Bell MT"/>
          <w:sz w:val="26"/>
          <w:szCs w:val="26"/>
        </w:rPr>
        <w:t xml:space="preserve">, </w:t>
      </w:r>
      <w:r w:rsidR="00AD2F56">
        <w:rPr>
          <w:rFonts w:ascii="Bell MT" w:hAnsi="Bell MT"/>
          <w:sz w:val="26"/>
          <w:szCs w:val="26"/>
        </w:rPr>
        <w:t>but the remaining one third is</w:t>
      </w:r>
      <w:r w:rsidRPr="0039217F">
        <w:rPr>
          <w:rFonts w:ascii="Bell MT" w:hAnsi="Bell MT"/>
          <w:sz w:val="26"/>
          <w:szCs w:val="26"/>
        </w:rPr>
        <w:t xml:space="preserve"> pass</w:t>
      </w:r>
      <w:r w:rsidR="00AD2F56">
        <w:rPr>
          <w:rFonts w:ascii="Bell MT" w:hAnsi="Bell MT"/>
          <w:sz w:val="26"/>
          <w:szCs w:val="26"/>
        </w:rPr>
        <w:t>es</w:t>
      </w:r>
      <w:r w:rsidRPr="0039217F">
        <w:rPr>
          <w:rFonts w:ascii="Bell MT" w:hAnsi="Bell MT"/>
          <w:sz w:val="26"/>
          <w:szCs w:val="26"/>
        </w:rPr>
        <w:t xml:space="preserve"> into the </w:t>
      </w:r>
      <w:r w:rsidRPr="00AD2F56">
        <w:rPr>
          <w:rFonts w:ascii="Bell MT" w:hAnsi="Bell MT"/>
          <w:b/>
          <w:sz w:val="26"/>
          <w:szCs w:val="26"/>
        </w:rPr>
        <w:t>right ventricle</w:t>
      </w:r>
      <w:r w:rsidRPr="0039217F">
        <w:rPr>
          <w:rFonts w:ascii="Bell MT" w:hAnsi="Bell MT"/>
          <w:sz w:val="26"/>
          <w:szCs w:val="26"/>
        </w:rPr>
        <w:t xml:space="preserve">, toward the </w:t>
      </w:r>
      <w:r w:rsidRPr="00AD2F56">
        <w:rPr>
          <w:rFonts w:ascii="Bell MT" w:hAnsi="Bell MT"/>
          <w:b/>
          <w:sz w:val="26"/>
          <w:szCs w:val="26"/>
        </w:rPr>
        <w:t>lungs</w:t>
      </w:r>
      <w:r w:rsidRPr="0039217F">
        <w:rPr>
          <w:rFonts w:ascii="Bell MT" w:hAnsi="Bell MT"/>
          <w:sz w:val="26"/>
          <w:szCs w:val="26"/>
        </w:rPr>
        <w:t>.</w:t>
      </w:r>
    </w:p>
    <w:p w:rsidR="00947982" w:rsidRDefault="00AD2F56" w:rsidP="00AD2F56">
      <w:pPr>
        <w:pStyle w:val="ListParagraph"/>
        <w:numPr>
          <w:ilvl w:val="0"/>
          <w:numId w:val="2"/>
        </w:numPr>
        <w:jc w:val="both"/>
        <w:rPr>
          <w:rFonts w:ascii="Bell MT" w:hAnsi="Bell MT"/>
          <w:sz w:val="26"/>
          <w:szCs w:val="26"/>
        </w:rPr>
      </w:pPr>
      <w:r w:rsidRPr="00AD2F56">
        <w:rPr>
          <w:rFonts w:ascii="Bell MT" w:hAnsi="Bell MT"/>
          <w:sz w:val="26"/>
          <w:szCs w:val="26"/>
        </w:rPr>
        <w:t xml:space="preserve">Most of this blood is bypassed away from the </w:t>
      </w:r>
      <w:r w:rsidRPr="00EE0356">
        <w:rPr>
          <w:rFonts w:ascii="Bell MT" w:hAnsi="Bell MT"/>
          <w:b/>
          <w:sz w:val="26"/>
          <w:szCs w:val="26"/>
        </w:rPr>
        <w:t>lungs</w:t>
      </w:r>
      <w:r w:rsidRPr="00AD2F56">
        <w:rPr>
          <w:rFonts w:ascii="Bell MT" w:hAnsi="Bell MT"/>
          <w:sz w:val="26"/>
          <w:szCs w:val="26"/>
        </w:rPr>
        <w:t xml:space="preserve"> through the </w:t>
      </w:r>
      <w:r w:rsidRPr="00EE0356">
        <w:rPr>
          <w:rFonts w:ascii="Bell MT" w:hAnsi="Bell MT"/>
          <w:b/>
          <w:sz w:val="26"/>
          <w:szCs w:val="26"/>
        </w:rPr>
        <w:t>ductus arteriosus</w:t>
      </w:r>
      <w:r w:rsidRPr="00AD2F56">
        <w:rPr>
          <w:rFonts w:ascii="Bell MT" w:hAnsi="Bell MT"/>
          <w:sz w:val="26"/>
          <w:szCs w:val="26"/>
        </w:rPr>
        <w:t xml:space="preserve"> to the </w:t>
      </w:r>
      <w:r w:rsidRPr="00EE0356">
        <w:rPr>
          <w:rFonts w:ascii="Bell MT" w:hAnsi="Bell MT"/>
          <w:b/>
          <w:sz w:val="26"/>
          <w:szCs w:val="26"/>
        </w:rPr>
        <w:t>aorta</w:t>
      </w:r>
      <w:r w:rsidRPr="00AD2F56">
        <w:rPr>
          <w:rFonts w:ascii="Bell MT" w:hAnsi="Bell MT"/>
          <w:sz w:val="26"/>
          <w:szCs w:val="26"/>
        </w:rPr>
        <w:t xml:space="preserve">. </w:t>
      </w:r>
    </w:p>
    <w:p w:rsidR="006359D5" w:rsidRDefault="00AD2F56" w:rsidP="00DB7170">
      <w:pPr>
        <w:pStyle w:val="ListParagraph"/>
        <w:numPr>
          <w:ilvl w:val="0"/>
          <w:numId w:val="2"/>
        </w:numPr>
        <w:jc w:val="both"/>
        <w:rPr>
          <w:rFonts w:ascii="Bell MT" w:hAnsi="Bell MT"/>
          <w:sz w:val="26"/>
          <w:szCs w:val="26"/>
        </w:rPr>
      </w:pPr>
      <w:r w:rsidRPr="00AD2F56">
        <w:rPr>
          <w:rFonts w:ascii="Bell MT" w:hAnsi="Bell MT"/>
          <w:sz w:val="26"/>
          <w:szCs w:val="26"/>
        </w:rPr>
        <w:t xml:space="preserve">This blood </w:t>
      </w:r>
      <w:r w:rsidR="00947982">
        <w:rPr>
          <w:rFonts w:ascii="Bell MT" w:hAnsi="Bell MT"/>
          <w:sz w:val="26"/>
          <w:szCs w:val="26"/>
        </w:rPr>
        <w:t xml:space="preserve">(containing </w:t>
      </w:r>
      <w:r w:rsidR="00947982" w:rsidRPr="00AD2F56">
        <w:rPr>
          <w:rFonts w:ascii="Bell MT" w:hAnsi="Bell MT"/>
          <w:sz w:val="26"/>
          <w:szCs w:val="26"/>
        </w:rPr>
        <w:t>carbon dioxide and waste products</w:t>
      </w:r>
      <w:r w:rsidR="00947982">
        <w:rPr>
          <w:rFonts w:ascii="Bell MT" w:hAnsi="Bell MT"/>
          <w:sz w:val="26"/>
          <w:szCs w:val="26"/>
        </w:rPr>
        <w:t>) is</w:t>
      </w:r>
      <w:r w:rsidR="00947982" w:rsidRPr="00AD2F56">
        <w:rPr>
          <w:rFonts w:ascii="Bell MT" w:hAnsi="Bell MT"/>
          <w:sz w:val="26"/>
          <w:szCs w:val="26"/>
        </w:rPr>
        <w:t xml:space="preserve"> </w:t>
      </w:r>
      <w:r w:rsidRPr="00AD2F56">
        <w:rPr>
          <w:rFonts w:ascii="Bell MT" w:hAnsi="Bell MT"/>
          <w:sz w:val="26"/>
          <w:szCs w:val="26"/>
        </w:rPr>
        <w:t xml:space="preserve">then enters the </w:t>
      </w:r>
      <w:r w:rsidRPr="00947982">
        <w:rPr>
          <w:rFonts w:ascii="Bell MT" w:hAnsi="Bell MT"/>
          <w:b/>
          <w:sz w:val="26"/>
          <w:szCs w:val="26"/>
        </w:rPr>
        <w:t xml:space="preserve">umbilical arteries </w:t>
      </w:r>
      <w:r w:rsidRPr="00AD2F56">
        <w:rPr>
          <w:rFonts w:ascii="Bell MT" w:hAnsi="Bell MT"/>
          <w:sz w:val="26"/>
          <w:szCs w:val="26"/>
        </w:rPr>
        <w:t xml:space="preserve">and flows into the </w:t>
      </w:r>
      <w:r w:rsidRPr="00947982">
        <w:rPr>
          <w:rFonts w:ascii="Bell MT" w:hAnsi="Bell MT"/>
          <w:b/>
          <w:sz w:val="26"/>
          <w:szCs w:val="26"/>
        </w:rPr>
        <w:t>placenta</w:t>
      </w:r>
      <w:r w:rsidR="00947982">
        <w:rPr>
          <w:rFonts w:ascii="Bell MT" w:hAnsi="Bell MT"/>
          <w:sz w:val="26"/>
          <w:szCs w:val="26"/>
        </w:rPr>
        <w:t xml:space="preserve"> fo</w:t>
      </w:r>
      <w:r w:rsidR="00A057BC">
        <w:rPr>
          <w:rFonts w:ascii="Bell MT" w:hAnsi="Bell MT"/>
          <w:sz w:val="26"/>
          <w:szCs w:val="26"/>
        </w:rPr>
        <w:t xml:space="preserve">r purification and coming back </w:t>
      </w:r>
      <w:r w:rsidR="00947982">
        <w:rPr>
          <w:rFonts w:ascii="Bell MT" w:hAnsi="Bell MT"/>
          <w:sz w:val="26"/>
          <w:szCs w:val="26"/>
        </w:rPr>
        <w:t>to fetus again.</w:t>
      </w:r>
    </w:p>
    <w:p w:rsidR="00300BE8" w:rsidRDefault="00300BE8" w:rsidP="00300BE8">
      <w:pPr>
        <w:jc w:val="both"/>
        <w:rPr>
          <w:rFonts w:ascii="Bell MT" w:hAnsi="Bell MT"/>
          <w:sz w:val="26"/>
          <w:szCs w:val="26"/>
        </w:rPr>
      </w:pPr>
    </w:p>
    <w:p w:rsidR="00EA6E0B" w:rsidRDefault="00EA6E0B" w:rsidP="00300BE8">
      <w:pPr>
        <w:jc w:val="both"/>
        <w:rPr>
          <w:rFonts w:ascii="Bell MT" w:hAnsi="Bell MT"/>
          <w:b/>
          <w:color w:val="0070C0"/>
          <w:sz w:val="26"/>
          <w:szCs w:val="26"/>
        </w:rPr>
      </w:pPr>
    </w:p>
    <w:p w:rsidR="0040540F" w:rsidRDefault="00EA6E0B">
      <w:pPr>
        <w:rPr>
          <w:rFonts w:ascii="Bell MT" w:hAnsi="Bell MT"/>
          <w:b/>
          <w:color w:val="0070C0"/>
          <w:sz w:val="26"/>
          <w:szCs w:val="26"/>
        </w:rPr>
      </w:pPr>
      <w:r>
        <w:rPr>
          <w:rFonts w:ascii="Bell MT" w:hAnsi="Bell MT"/>
          <w:b/>
          <w:color w:val="0070C0"/>
          <w:sz w:val="26"/>
          <w:szCs w:val="26"/>
        </w:rPr>
        <w:br w:type="page"/>
      </w:r>
    </w:p>
    <w:p w:rsidR="00EA6E0B" w:rsidRDefault="008A6987" w:rsidP="0074129F">
      <w:pPr>
        <w:jc w:val="both"/>
        <w:rPr>
          <w:rFonts w:ascii="Bell MT" w:hAnsi="Bell MT"/>
          <w:b/>
          <w:color w:val="0070C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731510" cy="6978732"/>
            <wp:effectExtent l="0" t="0" r="2540" b="0"/>
            <wp:docPr id="8" name="Picture 8" descr="C:\Users\Md.Mahmodul\AppData\Local\Microsoft\Windows\INetCache\Content.Word\Fetal Circul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.Mahmodul\AppData\Local\Microsoft\Windows\INetCache\Content.Word\Fetal Circulatio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7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9F" w:rsidRPr="0074129F" w:rsidRDefault="0074129F" w:rsidP="0074129F">
      <w:pPr>
        <w:jc w:val="center"/>
        <w:rPr>
          <w:rFonts w:ascii="Bell MT" w:hAnsi="Bell MT"/>
          <w:b/>
          <w:sz w:val="26"/>
          <w:szCs w:val="26"/>
        </w:rPr>
      </w:pPr>
      <w:r w:rsidRPr="0074129F">
        <w:rPr>
          <w:rFonts w:ascii="Bell MT" w:hAnsi="Bell MT"/>
          <w:b/>
          <w:sz w:val="26"/>
          <w:szCs w:val="26"/>
        </w:rPr>
        <w:t>Fig: Fetal circulation</w:t>
      </w:r>
    </w:p>
    <w:p w:rsidR="00763A2E" w:rsidRDefault="00763A2E" w:rsidP="00300BE8">
      <w:pPr>
        <w:jc w:val="both"/>
        <w:rPr>
          <w:rFonts w:ascii="Bell MT" w:hAnsi="Bell MT"/>
          <w:b/>
          <w:color w:val="0070C0"/>
          <w:sz w:val="26"/>
          <w:szCs w:val="26"/>
        </w:rPr>
      </w:pPr>
      <w:r>
        <w:rPr>
          <w:rFonts w:ascii="Bell MT" w:hAnsi="Bell MT"/>
          <w:b/>
          <w:color w:val="0070C0"/>
          <w:sz w:val="26"/>
          <w:szCs w:val="26"/>
        </w:rPr>
        <w:t>#Adult C</w:t>
      </w:r>
      <w:r w:rsidRPr="00763A2E">
        <w:rPr>
          <w:rFonts w:ascii="Bell MT" w:hAnsi="Bell MT"/>
          <w:b/>
          <w:color w:val="0070C0"/>
          <w:sz w:val="26"/>
          <w:szCs w:val="26"/>
        </w:rPr>
        <w:t>irculation</w:t>
      </w:r>
    </w:p>
    <w:p w:rsidR="00EA6E0B" w:rsidRDefault="0027338F" w:rsidP="0027338F">
      <w:pPr>
        <w:jc w:val="both"/>
        <w:rPr>
          <w:rFonts w:ascii="Bell MT" w:hAnsi="Bell MT"/>
          <w:sz w:val="26"/>
          <w:szCs w:val="26"/>
        </w:rPr>
      </w:pPr>
      <w:r w:rsidRPr="0027338F">
        <w:rPr>
          <w:rFonts w:ascii="Bell MT" w:hAnsi="Bell MT"/>
          <w:sz w:val="26"/>
          <w:szCs w:val="26"/>
        </w:rPr>
        <w:t>The huma</w:t>
      </w:r>
      <w:r>
        <w:rPr>
          <w:rFonts w:ascii="Bell MT" w:hAnsi="Bell MT"/>
          <w:sz w:val="26"/>
          <w:szCs w:val="26"/>
        </w:rPr>
        <w:t>n circulatory system has</w:t>
      </w:r>
      <w:r w:rsidRPr="0027338F">
        <w:rPr>
          <w:rFonts w:ascii="Bell MT" w:hAnsi="Bell MT"/>
          <w:sz w:val="26"/>
          <w:szCs w:val="26"/>
        </w:rPr>
        <w:t xml:space="preserve"> two-part system</w:t>
      </w:r>
      <w:r>
        <w:rPr>
          <w:rFonts w:ascii="Bell MT" w:hAnsi="Bell MT"/>
          <w:sz w:val="26"/>
          <w:szCs w:val="26"/>
        </w:rPr>
        <w:t>s (</w:t>
      </w:r>
      <w:r w:rsidRPr="004F13E0">
        <w:rPr>
          <w:rFonts w:ascii="Bell MT" w:hAnsi="Bell MT"/>
          <w:b/>
          <w:sz w:val="26"/>
          <w:szCs w:val="26"/>
        </w:rPr>
        <w:t>systemic</w:t>
      </w:r>
      <w:r>
        <w:rPr>
          <w:rFonts w:ascii="Bell MT" w:hAnsi="Bell MT"/>
          <w:sz w:val="26"/>
          <w:szCs w:val="26"/>
        </w:rPr>
        <w:t xml:space="preserve"> and </w:t>
      </w:r>
      <w:r w:rsidRPr="004F13E0">
        <w:rPr>
          <w:rFonts w:ascii="Bell MT" w:hAnsi="Bell MT"/>
          <w:b/>
          <w:sz w:val="26"/>
          <w:szCs w:val="26"/>
        </w:rPr>
        <w:t>pulmonary</w:t>
      </w:r>
      <w:r>
        <w:rPr>
          <w:rFonts w:ascii="Bell MT" w:hAnsi="Bell MT"/>
          <w:sz w:val="26"/>
          <w:szCs w:val="26"/>
        </w:rPr>
        <w:t>)</w:t>
      </w:r>
      <w:r w:rsidRPr="0027338F">
        <w:rPr>
          <w:rFonts w:ascii="Bell MT" w:hAnsi="Bell MT"/>
          <w:sz w:val="26"/>
          <w:szCs w:val="26"/>
        </w:rPr>
        <w:t xml:space="preserve"> whose purpose is to bring oxygen-bearing blood to all the tissues of the body. In the </w:t>
      </w:r>
      <w:r w:rsidRPr="0017110F">
        <w:rPr>
          <w:rFonts w:ascii="Bell MT" w:hAnsi="Bell MT"/>
          <w:b/>
          <w:sz w:val="26"/>
          <w:szCs w:val="26"/>
        </w:rPr>
        <w:t>systemic loop</w:t>
      </w:r>
      <w:r w:rsidRPr="0027338F">
        <w:rPr>
          <w:rFonts w:ascii="Bell MT" w:hAnsi="Bell MT"/>
          <w:sz w:val="26"/>
          <w:szCs w:val="26"/>
        </w:rPr>
        <w:t xml:space="preserve">, the blood circulates into the body’s systems, bringing oxygen and collecting carbon dioxide waste. In the </w:t>
      </w:r>
      <w:r w:rsidRPr="0017110F">
        <w:rPr>
          <w:rFonts w:ascii="Bell MT" w:hAnsi="Bell MT"/>
          <w:b/>
          <w:sz w:val="26"/>
          <w:szCs w:val="26"/>
        </w:rPr>
        <w:t>pulmonary loop</w:t>
      </w:r>
      <w:r w:rsidRPr="0027338F">
        <w:rPr>
          <w:rFonts w:ascii="Bell MT" w:hAnsi="Bell MT"/>
          <w:sz w:val="26"/>
          <w:szCs w:val="26"/>
        </w:rPr>
        <w:t>, the blood circulates to and from the lungs, to release the carbon dioxide and pick up new oxygen.</w:t>
      </w:r>
    </w:p>
    <w:p w:rsidR="00BE1D4D" w:rsidRPr="0089261F" w:rsidRDefault="00BE1D4D" w:rsidP="00BE1D4D">
      <w:pPr>
        <w:jc w:val="both"/>
        <w:rPr>
          <w:rFonts w:ascii="Bell MT" w:hAnsi="Bell MT"/>
          <w:sz w:val="26"/>
          <w:szCs w:val="26"/>
        </w:rPr>
      </w:pPr>
      <w:r w:rsidRPr="0089261F">
        <w:rPr>
          <w:rFonts w:ascii="Bell MT" w:hAnsi="Bell MT"/>
          <w:b/>
          <w:sz w:val="26"/>
          <w:szCs w:val="26"/>
        </w:rPr>
        <w:lastRenderedPageBreak/>
        <w:t>The Pulmonary loop</w:t>
      </w:r>
      <w:r>
        <w:rPr>
          <w:rFonts w:ascii="Bell MT" w:hAnsi="Bell MT"/>
          <w:b/>
          <w:sz w:val="26"/>
          <w:szCs w:val="26"/>
        </w:rPr>
        <w:t xml:space="preserve"> </w:t>
      </w:r>
      <w:r w:rsidRPr="0089261F">
        <w:rPr>
          <w:rFonts w:ascii="Bell MT" w:hAnsi="Bell MT"/>
          <w:sz w:val="26"/>
          <w:szCs w:val="26"/>
        </w:rPr>
        <w:t>(</w:t>
      </w:r>
      <w:r>
        <w:rPr>
          <w:rFonts w:ascii="Bell MT" w:hAnsi="Bell MT"/>
          <w:sz w:val="26"/>
          <w:szCs w:val="26"/>
        </w:rPr>
        <w:t>Controlled by right side of heart)</w:t>
      </w:r>
    </w:p>
    <w:p w:rsidR="00BE1D4D" w:rsidRDefault="00BE1D4D" w:rsidP="00BE1D4D">
      <w:pPr>
        <w:pStyle w:val="ListParagraph"/>
        <w:numPr>
          <w:ilvl w:val="0"/>
          <w:numId w:val="4"/>
        </w:numPr>
        <w:jc w:val="both"/>
        <w:rPr>
          <w:rFonts w:ascii="Bell MT" w:hAnsi="Bell MT"/>
          <w:sz w:val="26"/>
          <w:szCs w:val="26"/>
        </w:rPr>
      </w:pPr>
      <w:r w:rsidRPr="002E3FF6">
        <w:rPr>
          <w:rFonts w:ascii="Bell MT" w:hAnsi="Bell MT"/>
          <w:sz w:val="26"/>
          <w:szCs w:val="26"/>
        </w:rPr>
        <w:t xml:space="preserve">From the </w:t>
      </w:r>
      <w:r w:rsidRPr="002E3FF6">
        <w:rPr>
          <w:rFonts w:ascii="Bell MT" w:hAnsi="Bell MT"/>
          <w:b/>
          <w:sz w:val="26"/>
          <w:szCs w:val="26"/>
        </w:rPr>
        <w:t>right atrium</w:t>
      </w:r>
      <w:r w:rsidR="00990A59">
        <w:rPr>
          <w:rFonts w:ascii="Bell MT" w:hAnsi="Bell MT"/>
          <w:b/>
          <w:sz w:val="26"/>
          <w:szCs w:val="26"/>
        </w:rPr>
        <w:t xml:space="preserve"> (10)</w:t>
      </w:r>
      <w:r w:rsidRPr="002E3FF6">
        <w:rPr>
          <w:rFonts w:ascii="Bell MT" w:hAnsi="Bell MT"/>
          <w:sz w:val="26"/>
          <w:szCs w:val="26"/>
        </w:rPr>
        <w:t xml:space="preserve"> the </w:t>
      </w:r>
      <w:r>
        <w:rPr>
          <w:rFonts w:ascii="Bell MT" w:hAnsi="Bell MT"/>
          <w:sz w:val="26"/>
          <w:szCs w:val="26"/>
        </w:rPr>
        <w:t xml:space="preserve">oxygen poor </w:t>
      </w:r>
      <w:r w:rsidRPr="002E3FF6">
        <w:rPr>
          <w:rFonts w:ascii="Bell MT" w:hAnsi="Bell MT"/>
          <w:sz w:val="26"/>
          <w:szCs w:val="26"/>
        </w:rPr>
        <w:t xml:space="preserve">blood </w:t>
      </w:r>
      <w:r>
        <w:rPr>
          <w:rFonts w:ascii="Bell MT" w:hAnsi="Bell MT"/>
          <w:sz w:val="26"/>
          <w:szCs w:val="26"/>
        </w:rPr>
        <w:t>reaches</w:t>
      </w:r>
      <w:r w:rsidRPr="002E3FF6">
        <w:rPr>
          <w:rFonts w:ascii="Bell MT" w:hAnsi="Bell MT"/>
          <w:sz w:val="26"/>
          <w:szCs w:val="26"/>
        </w:rPr>
        <w:t xml:space="preserve"> into the </w:t>
      </w:r>
      <w:r w:rsidRPr="002E3FF6">
        <w:rPr>
          <w:rFonts w:ascii="Bell MT" w:hAnsi="Bell MT"/>
          <w:b/>
          <w:sz w:val="26"/>
          <w:szCs w:val="26"/>
        </w:rPr>
        <w:t>right ventricle</w:t>
      </w:r>
      <w:r w:rsidR="00EB1B5E">
        <w:rPr>
          <w:rFonts w:ascii="Bell MT" w:hAnsi="Bell MT"/>
          <w:b/>
          <w:sz w:val="26"/>
          <w:szCs w:val="26"/>
        </w:rPr>
        <w:t xml:space="preserve"> (1)</w:t>
      </w:r>
      <w:r w:rsidRPr="002E3FF6">
        <w:rPr>
          <w:rFonts w:ascii="Bell MT" w:hAnsi="Bell MT"/>
          <w:sz w:val="26"/>
          <w:szCs w:val="26"/>
        </w:rPr>
        <w:t xml:space="preserve"> through the </w:t>
      </w:r>
      <w:r w:rsidRPr="002E3FF6">
        <w:rPr>
          <w:rFonts w:ascii="Bell MT" w:hAnsi="Bell MT"/>
          <w:b/>
          <w:sz w:val="26"/>
          <w:szCs w:val="26"/>
        </w:rPr>
        <w:t>tricuspid valve</w:t>
      </w:r>
      <w:r w:rsidRPr="002E3FF6">
        <w:rPr>
          <w:rFonts w:ascii="Bell MT" w:hAnsi="Bell MT"/>
          <w:sz w:val="26"/>
          <w:szCs w:val="26"/>
        </w:rPr>
        <w:t xml:space="preserve">. </w:t>
      </w:r>
    </w:p>
    <w:p w:rsidR="00BE1D4D" w:rsidRDefault="00BE1D4D" w:rsidP="00BE1D4D">
      <w:pPr>
        <w:pStyle w:val="ListParagraph"/>
        <w:numPr>
          <w:ilvl w:val="0"/>
          <w:numId w:val="4"/>
        </w:numPr>
        <w:jc w:val="both"/>
        <w:rPr>
          <w:rFonts w:ascii="Bell MT" w:hAnsi="Bell MT"/>
          <w:sz w:val="26"/>
          <w:szCs w:val="26"/>
        </w:rPr>
      </w:pPr>
      <w:r>
        <w:rPr>
          <w:rFonts w:ascii="Bell MT" w:hAnsi="Bell MT"/>
          <w:sz w:val="26"/>
          <w:szCs w:val="26"/>
        </w:rPr>
        <w:t>During ventricle contraction</w:t>
      </w:r>
      <w:r w:rsidRPr="002E3FF6">
        <w:rPr>
          <w:rFonts w:ascii="Bell MT" w:hAnsi="Bell MT"/>
          <w:sz w:val="26"/>
          <w:szCs w:val="26"/>
        </w:rPr>
        <w:t xml:space="preserve">, the blood is pushed into the </w:t>
      </w:r>
      <w:r w:rsidRPr="002E3FF6">
        <w:rPr>
          <w:rFonts w:ascii="Bell MT" w:hAnsi="Bell MT"/>
          <w:b/>
          <w:sz w:val="26"/>
          <w:szCs w:val="26"/>
        </w:rPr>
        <w:t>pulmonary artery</w:t>
      </w:r>
      <w:r>
        <w:rPr>
          <w:rFonts w:ascii="Bell MT" w:hAnsi="Bell MT"/>
          <w:sz w:val="26"/>
          <w:szCs w:val="26"/>
        </w:rPr>
        <w:t xml:space="preserve"> </w:t>
      </w:r>
      <w:r w:rsidR="00BE6D6D">
        <w:rPr>
          <w:rFonts w:ascii="Bell MT" w:hAnsi="Bell MT"/>
          <w:sz w:val="26"/>
          <w:szCs w:val="26"/>
        </w:rPr>
        <w:t xml:space="preserve">(2) </w:t>
      </w:r>
      <w:r>
        <w:rPr>
          <w:rFonts w:ascii="Bell MT" w:hAnsi="Bell MT"/>
          <w:sz w:val="26"/>
          <w:szCs w:val="26"/>
        </w:rPr>
        <w:t xml:space="preserve">that divided into two main parts: one to the </w:t>
      </w:r>
      <w:r w:rsidRPr="002E3FF6">
        <w:rPr>
          <w:rFonts w:ascii="Bell MT" w:hAnsi="Bell MT"/>
          <w:b/>
          <w:sz w:val="26"/>
          <w:szCs w:val="26"/>
        </w:rPr>
        <w:t>left lung</w:t>
      </w:r>
      <w:r w:rsidR="00BE6D6D">
        <w:rPr>
          <w:rFonts w:ascii="Bell MT" w:hAnsi="Bell MT"/>
          <w:b/>
          <w:sz w:val="26"/>
          <w:szCs w:val="26"/>
        </w:rPr>
        <w:t xml:space="preserve"> (3)</w:t>
      </w:r>
      <w:r>
        <w:rPr>
          <w:rFonts w:ascii="Bell MT" w:hAnsi="Bell MT"/>
          <w:sz w:val="26"/>
          <w:szCs w:val="26"/>
        </w:rPr>
        <w:t xml:space="preserve"> and</w:t>
      </w:r>
      <w:r w:rsidRPr="002E3FF6">
        <w:rPr>
          <w:rFonts w:ascii="Bell MT" w:hAnsi="Bell MT"/>
          <w:sz w:val="26"/>
          <w:szCs w:val="26"/>
        </w:rPr>
        <w:t xml:space="preserve"> one to the </w:t>
      </w:r>
      <w:r w:rsidRPr="002E3FF6">
        <w:rPr>
          <w:rFonts w:ascii="Bell MT" w:hAnsi="Bell MT"/>
          <w:b/>
          <w:sz w:val="26"/>
          <w:szCs w:val="26"/>
        </w:rPr>
        <w:t>right lung</w:t>
      </w:r>
      <w:r w:rsidR="00BE6D6D">
        <w:rPr>
          <w:rFonts w:ascii="Bell MT" w:hAnsi="Bell MT"/>
          <w:b/>
          <w:sz w:val="26"/>
          <w:szCs w:val="26"/>
        </w:rPr>
        <w:t xml:space="preserve"> (3)</w:t>
      </w:r>
      <w:r>
        <w:rPr>
          <w:rFonts w:ascii="Bell MT" w:hAnsi="Bell MT"/>
          <w:sz w:val="26"/>
          <w:szCs w:val="26"/>
        </w:rPr>
        <w:t>.</w:t>
      </w:r>
    </w:p>
    <w:p w:rsidR="00BE1D4D" w:rsidRDefault="00BE1D4D" w:rsidP="00BE1D4D">
      <w:pPr>
        <w:pStyle w:val="ListParagraph"/>
        <w:numPr>
          <w:ilvl w:val="0"/>
          <w:numId w:val="4"/>
        </w:numPr>
        <w:jc w:val="both"/>
        <w:rPr>
          <w:rFonts w:ascii="Bell MT" w:hAnsi="Bell MT"/>
          <w:sz w:val="26"/>
          <w:szCs w:val="26"/>
        </w:rPr>
      </w:pPr>
      <w:r>
        <w:rPr>
          <w:rFonts w:ascii="Bell MT" w:hAnsi="Bell MT"/>
          <w:sz w:val="26"/>
          <w:szCs w:val="26"/>
        </w:rPr>
        <w:t>Here, in lungs carbon dioxide rich blood is converted into oxygen rich blood.</w:t>
      </w:r>
    </w:p>
    <w:p w:rsidR="00BE1D4D" w:rsidRDefault="00BE1D4D" w:rsidP="00BE1D4D">
      <w:pPr>
        <w:pStyle w:val="ListParagraph"/>
        <w:numPr>
          <w:ilvl w:val="0"/>
          <w:numId w:val="4"/>
        </w:numPr>
        <w:jc w:val="both"/>
        <w:rPr>
          <w:rFonts w:ascii="Bell MT" w:hAnsi="Bell MT"/>
          <w:sz w:val="26"/>
          <w:szCs w:val="26"/>
        </w:rPr>
      </w:pPr>
      <w:r w:rsidRPr="002E3FF6">
        <w:rPr>
          <w:rFonts w:ascii="Bell MT" w:hAnsi="Bell MT"/>
          <w:sz w:val="26"/>
          <w:szCs w:val="26"/>
        </w:rPr>
        <w:t xml:space="preserve">The fresh, oxygen-rich blood returns to the </w:t>
      </w:r>
      <w:r w:rsidRPr="00082708">
        <w:rPr>
          <w:rFonts w:ascii="Bell MT" w:hAnsi="Bell MT"/>
          <w:b/>
          <w:sz w:val="26"/>
          <w:szCs w:val="26"/>
        </w:rPr>
        <w:t>left atrium</w:t>
      </w:r>
      <w:r w:rsidR="003D672C">
        <w:rPr>
          <w:rFonts w:ascii="Bell MT" w:hAnsi="Bell MT"/>
          <w:b/>
          <w:sz w:val="26"/>
          <w:szCs w:val="26"/>
        </w:rPr>
        <w:t xml:space="preserve"> (5)</w:t>
      </w:r>
      <w:r w:rsidRPr="002E3FF6">
        <w:rPr>
          <w:rFonts w:ascii="Bell MT" w:hAnsi="Bell MT"/>
          <w:sz w:val="26"/>
          <w:szCs w:val="26"/>
        </w:rPr>
        <w:t xml:space="preserve"> of the heart through the </w:t>
      </w:r>
      <w:r w:rsidRPr="00082708">
        <w:rPr>
          <w:rFonts w:ascii="Bell MT" w:hAnsi="Bell MT"/>
          <w:b/>
          <w:sz w:val="26"/>
          <w:szCs w:val="26"/>
        </w:rPr>
        <w:t>pulmonary veins</w:t>
      </w:r>
      <w:r w:rsidR="003D672C">
        <w:rPr>
          <w:rFonts w:ascii="Bell MT" w:hAnsi="Bell MT"/>
          <w:b/>
          <w:sz w:val="26"/>
          <w:szCs w:val="26"/>
        </w:rPr>
        <w:t xml:space="preserve"> (4)</w:t>
      </w:r>
      <w:r w:rsidRPr="002E3FF6">
        <w:rPr>
          <w:rFonts w:ascii="Bell MT" w:hAnsi="Bell MT"/>
          <w:sz w:val="26"/>
          <w:szCs w:val="26"/>
        </w:rPr>
        <w:t>.</w:t>
      </w:r>
      <w:r w:rsidR="003D672C">
        <w:rPr>
          <w:rFonts w:ascii="Bell MT" w:hAnsi="Bell MT"/>
          <w:sz w:val="26"/>
          <w:szCs w:val="26"/>
        </w:rPr>
        <w:t xml:space="preserve"> </w:t>
      </w:r>
      <w:r>
        <w:rPr>
          <w:rFonts w:ascii="Bell MT" w:hAnsi="Bell MT"/>
          <w:sz w:val="26"/>
          <w:szCs w:val="26"/>
        </w:rPr>
        <w:t xml:space="preserve"> </w:t>
      </w:r>
    </w:p>
    <w:p w:rsidR="00D61238" w:rsidRDefault="0027338F" w:rsidP="0027338F">
      <w:pPr>
        <w:jc w:val="both"/>
        <w:rPr>
          <w:rFonts w:ascii="Bell MT" w:hAnsi="Bell MT"/>
          <w:sz w:val="26"/>
          <w:szCs w:val="26"/>
        </w:rPr>
      </w:pPr>
      <w:r w:rsidRPr="0027338F">
        <w:rPr>
          <w:rFonts w:ascii="Bell MT" w:hAnsi="Bell MT"/>
          <w:sz w:val="26"/>
          <w:szCs w:val="26"/>
        </w:rPr>
        <w:t xml:space="preserve">The </w:t>
      </w:r>
      <w:r w:rsidRPr="00825C2B">
        <w:rPr>
          <w:rFonts w:ascii="Bell MT" w:hAnsi="Bell MT"/>
          <w:b/>
          <w:sz w:val="26"/>
          <w:szCs w:val="26"/>
        </w:rPr>
        <w:t>systemic loop</w:t>
      </w:r>
      <w:r w:rsidR="00825C2B">
        <w:rPr>
          <w:rFonts w:ascii="Bell MT" w:hAnsi="Bell MT"/>
          <w:sz w:val="26"/>
          <w:szCs w:val="26"/>
        </w:rPr>
        <w:t xml:space="preserve"> (Controlled by left side of heart)</w:t>
      </w:r>
    </w:p>
    <w:p w:rsidR="00825C2B" w:rsidRDefault="00B876B5" w:rsidP="00D61238">
      <w:pPr>
        <w:pStyle w:val="ListParagraph"/>
        <w:numPr>
          <w:ilvl w:val="0"/>
          <w:numId w:val="3"/>
        </w:numPr>
        <w:jc w:val="both"/>
        <w:rPr>
          <w:rFonts w:ascii="Bell MT" w:hAnsi="Bell MT"/>
          <w:sz w:val="26"/>
          <w:szCs w:val="26"/>
        </w:rPr>
      </w:pPr>
      <w:r>
        <w:rPr>
          <w:rFonts w:ascii="Bell MT" w:hAnsi="Bell MT"/>
          <w:sz w:val="26"/>
          <w:szCs w:val="26"/>
        </w:rPr>
        <w:t>T</w:t>
      </w:r>
      <w:r w:rsidR="0027338F" w:rsidRPr="00D61238">
        <w:rPr>
          <w:rFonts w:ascii="Bell MT" w:hAnsi="Bell MT"/>
          <w:sz w:val="26"/>
          <w:szCs w:val="26"/>
        </w:rPr>
        <w:t xml:space="preserve">he </w:t>
      </w:r>
      <w:r w:rsidR="0027338F" w:rsidRPr="002D41B7">
        <w:rPr>
          <w:rFonts w:ascii="Bell MT" w:hAnsi="Bell MT"/>
          <w:b/>
          <w:sz w:val="26"/>
          <w:szCs w:val="26"/>
        </w:rPr>
        <w:t>oxygen-rich</w:t>
      </w:r>
      <w:r w:rsidR="0027338F" w:rsidRPr="00D61238">
        <w:rPr>
          <w:rFonts w:ascii="Bell MT" w:hAnsi="Bell MT"/>
          <w:sz w:val="26"/>
          <w:szCs w:val="26"/>
        </w:rPr>
        <w:t xml:space="preserve"> blood coming from the </w:t>
      </w:r>
      <w:r w:rsidR="0027338F" w:rsidRPr="002D41B7">
        <w:rPr>
          <w:rFonts w:ascii="Bell MT" w:hAnsi="Bell MT"/>
          <w:b/>
          <w:sz w:val="26"/>
          <w:szCs w:val="26"/>
        </w:rPr>
        <w:t>lungs</w:t>
      </w:r>
      <w:r w:rsidR="002D41B7">
        <w:rPr>
          <w:rFonts w:ascii="Bell MT" w:hAnsi="Bell MT"/>
          <w:sz w:val="26"/>
          <w:szCs w:val="26"/>
        </w:rPr>
        <w:t xml:space="preserve"> </w:t>
      </w:r>
      <w:r w:rsidR="00376BC9">
        <w:rPr>
          <w:rFonts w:ascii="Bell MT" w:hAnsi="Bell MT"/>
          <w:sz w:val="26"/>
          <w:szCs w:val="26"/>
        </w:rPr>
        <w:t xml:space="preserve">(3) </w:t>
      </w:r>
      <w:r w:rsidR="002D41B7">
        <w:rPr>
          <w:rFonts w:ascii="Bell MT" w:hAnsi="Bell MT"/>
          <w:sz w:val="26"/>
          <w:szCs w:val="26"/>
        </w:rPr>
        <w:t>enters the</w:t>
      </w:r>
      <w:r w:rsidR="0027338F" w:rsidRPr="00D61238">
        <w:rPr>
          <w:rFonts w:ascii="Bell MT" w:hAnsi="Bell MT"/>
          <w:sz w:val="26"/>
          <w:szCs w:val="26"/>
        </w:rPr>
        <w:t xml:space="preserve"> </w:t>
      </w:r>
      <w:r w:rsidR="0027338F" w:rsidRPr="002D41B7">
        <w:rPr>
          <w:rFonts w:ascii="Bell MT" w:hAnsi="Bell MT"/>
          <w:b/>
          <w:sz w:val="26"/>
          <w:szCs w:val="26"/>
        </w:rPr>
        <w:t>left atrium</w:t>
      </w:r>
      <w:r w:rsidR="002D41B7">
        <w:rPr>
          <w:rFonts w:ascii="Bell MT" w:hAnsi="Bell MT"/>
          <w:sz w:val="26"/>
          <w:szCs w:val="26"/>
        </w:rPr>
        <w:t xml:space="preserve"> </w:t>
      </w:r>
      <w:r w:rsidR="00376BC9">
        <w:rPr>
          <w:rFonts w:ascii="Bell MT" w:hAnsi="Bell MT"/>
          <w:sz w:val="26"/>
          <w:szCs w:val="26"/>
        </w:rPr>
        <w:t xml:space="preserve">(5) </w:t>
      </w:r>
      <w:r w:rsidR="002D41B7">
        <w:rPr>
          <w:rFonts w:ascii="Bell MT" w:hAnsi="Bell MT"/>
          <w:sz w:val="26"/>
          <w:szCs w:val="26"/>
        </w:rPr>
        <w:t xml:space="preserve">of heart through </w:t>
      </w:r>
      <w:r w:rsidR="002D41B7" w:rsidRPr="002D41B7">
        <w:rPr>
          <w:rFonts w:ascii="Bell MT" w:hAnsi="Bell MT"/>
          <w:b/>
          <w:sz w:val="26"/>
          <w:szCs w:val="26"/>
        </w:rPr>
        <w:t>pulmonary vein</w:t>
      </w:r>
      <w:r w:rsidR="00376BC9">
        <w:rPr>
          <w:rFonts w:ascii="Bell MT" w:hAnsi="Bell MT"/>
          <w:b/>
          <w:sz w:val="26"/>
          <w:szCs w:val="26"/>
        </w:rPr>
        <w:t xml:space="preserve"> (4)</w:t>
      </w:r>
      <w:r w:rsidR="0027338F" w:rsidRPr="00D61238">
        <w:rPr>
          <w:rFonts w:ascii="Bell MT" w:hAnsi="Bell MT"/>
          <w:sz w:val="26"/>
          <w:szCs w:val="26"/>
        </w:rPr>
        <w:t xml:space="preserve">. </w:t>
      </w:r>
    </w:p>
    <w:p w:rsidR="002D41B7" w:rsidRDefault="0027338F" w:rsidP="00D61238">
      <w:pPr>
        <w:pStyle w:val="ListParagraph"/>
        <w:numPr>
          <w:ilvl w:val="0"/>
          <w:numId w:val="3"/>
        </w:numPr>
        <w:jc w:val="both"/>
        <w:rPr>
          <w:rFonts w:ascii="Bell MT" w:hAnsi="Bell MT"/>
          <w:sz w:val="26"/>
          <w:szCs w:val="26"/>
        </w:rPr>
      </w:pPr>
      <w:r w:rsidRPr="00D61238">
        <w:rPr>
          <w:rFonts w:ascii="Bell MT" w:hAnsi="Bell MT"/>
          <w:sz w:val="26"/>
          <w:szCs w:val="26"/>
        </w:rPr>
        <w:t xml:space="preserve">As the chamber fills, it presses open the </w:t>
      </w:r>
      <w:r w:rsidRPr="002D41B7">
        <w:rPr>
          <w:rFonts w:ascii="Bell MT" w:hAnsi="Bell MT"/>
          <w:b/>
          <w:sz w:val="26"/>
          <w:szCs w:val="26"/>
        </w:rPr>
        <w:t>mitral valve</w:t>
      </w:r>
      <w:r w:rsidRPr="00D61238">
        <w:rPr>
          <w:rFonts w:ascii="Bell MT" w:hAnsi="Bell MT"/>
          <w:sz w:val="26"/>
          <w:szCs w:val="26"/>
        </w:rPr>
        <w:t xml:space="preserve"> and the blood flows down into the </w:t>
      </w:r>
      <w:r w:rsidR="00E26E67">
        <w:rPr>
          <w:rFonts w:ascii="Bell MT" w:hAnsi="Bell MT"/>
          <w:b/>
          <w:sz w:val="26"/>
          <w:szCs w:val="26"/>
        </w:rPr>
        <w:t>left ventricle (6)</w:t>
      </w:r>
      <w:r w:rsidRPr="00D61238">
        <w:rPr>
          <w:rFonts w:ascii="Bell MT" w:hAnsi="Bell MT"/>
          <w:sz w:val="26"/>
          <w:szCs w:val="26"/>
        </w:rPr>
        <w:t xml:space="preserve">. </w:t>
      </w:r>
    </w:p>
    <w:p w:rsidR="00245959" w:rsidRDefault="00245959" w:rsidP="00D61238">
      <w:pPr>
        <w:pStyle w:val="ListParagraph"/>
        <w:numPr>
          <w:ilvl w:val="0"/>
          <w:numId w:val="3"/>
        </w:numPr>
        <w:jc w:val="both"/>
        <w:rPr>
          <w:rFonts w:ascii="Bell MT" w:hAnsi="Bell MT"/>
          <w:sz w:val="26"/>
          <w:szCs w:val="26"/>
        </w:rPr>
      </w:pPr>
      <w:r>
        <w:rPr>
          <w:rFonts w:ascii="Bell MT" w:hAnsi="Bell MT"/>
          <w:sz w:val="26"/>
          <w:szCs w:val="26"/>
        </w:rPr>
        <w:t>During the ventricle</w:t>
      </w:r>
      <w:r w:rsidR="0027338F" w:rsidRPr="00D61238">
        <w:rPr>
          <w:rFonts w:ascii="Bell MT" w:hAnsi="Bell MT"/>
          <w:sz w:val="26"/>
          <w:szCs w:val="26"/>
        </w:rPr>
        <w:t xml:space="preserve"> </w:t>
      </w:r>
      <w:r w:rsidR="0027338F" w:rsidRPr="00245959">
        <w:rPr>
          <w:rFonts w:ascii="Bell MT" w:hAnsi="Bell MT"/>
          <w:b/>
          <w:sz w:val="26"/>
          <w:szCs w:val="26"/>
        </w:rPr>
        <w:t>contract</w:t>
      </w:r>
      <w:r w:rsidRPr="00245959">
        <w:rPr>
          <w:rFonts w:ascii="Bell MT" w:hAnsi="Bell MT"/>
          <w:b/>
          <w:sz w:val="26"/>
          <w:szCs w:val="26"/>
        </w:rPr>
        <w:t>ion</w:t>
      </w:r>
      <w:r w:rsidR="0027338F" w:rsidRPr="00D61238">
        <w:rPr>
          <w:rFonts w:ascii="Bell MT" w:hAnsi="Bell MT"/>
          <w:sz w:val="26"/>
          <w:szCs w:val="26"/>
        </w:rPr>
        <w:t xml:space="preserve">, the blood on the left side is forced into the </w:t>
      </w:r>
      <w:r w:rsidR="0027338F" w:rsidRPr="00245959">
        <w:rPr>
          <w:rFonts w:ascii="Bell MT" w:hAnsi="Bell MT"/>
          <w:b/>
          <w:sz w:val="26"/>
          <w:szCs w:val="26"/>
        </w:rPr>
        <w:t>aorta</w:t>
      </w:r>
      <w:r w:rsidR="00326AC4">
        <w:rPr>
          <w:rFonts w:ascii="Bell MT" w:hAnsi="Bell MT"/>
          <w:b/>
          <w:sz w:val="26"/>
          <w:szCs w:val="26"/>
        </w:rPr>
        <w:t xml:space="preserve"> (7)</w:t>
      </w:r>
      <w:r w:rsidR="0027338F" w:rsidRPr="00D61238">
        <w:rPr>
          <w:rFonts w:ascii="Bell MT" w:hAnsi="Bell MT"/>
          <w:sz w:val="26"/>
          <w:szCs w:val="26"/>
        </w:rPr>
        <w:t xml:space="preserve">. </w:t>
      </w:r>
    </w:p>
    <w:p w:rsidR="00F6742A" w:rsidRDefault="0027338F" w:rsidP="00D61238">
      <w:pPr>
        <w:pStyle w:val="ListParagraph"/>
        <w:numPr>
          <w:ilvl w:val="0"/>
          <w:numId w:val="3"/>
        </w:numPr>
        <w:jc w:val="both"/>
        <w:rPr>
          <w:rFonts w:ascii="Bell MT" w:hAnsi="Bell MT"/>
          <w:sz w:val="26"/>
          <w:szCs w:val="26"/>
        </w:rPr>
      </w:pPr>
      <w:r w:rsidRPr="00D61238">
        <w:rPr>
          <w:rFonts w:ascii="Bell MT" w:hAnsi="Bell MT"/>
          <w:sz w:val="26"/>
          <w:szCs w:val="26"/>
        </w:rPr>
        <w:t>The blood leaving the aorta brings oxygen to all the body’s cells thr</w:t>
      </w:r>
      <w:r w:rsidR="005D7C3A">
        <w:rPr>
          <w:rFonts w:ascii="Bell MT" w:hAnsi="Bell MT"/>
          <w:sz w:val="26"/>
          <w:szCs w:val="26"/>
        </w:rPr>
        <w:t>ough the network of</w:t>
      </w:r>
      <w:r w:rsidRPr="00D61238">
        <w:rPr>
          <w:rFonts w:ascii="Bell MT" w:hAnsi="Bell MT"/>
          <w:sz w:val="26"/>
          <w:szCs w:val="26"/>
        </w:rPr>
        <w:t xml:space="preserve"> </w:t>
      </w:r>
      <w:r w:rsidRPr="00B14060">
        <w:rPr>
          <w:rFonts w:ascii="Bell MT" w:hAnsi="Bell MT"/>
          <w:b/>
          <w:sz w:val="26"/>
          <w:szCs w:val="26"/>
        </w:rPr>
        <w:t>arteries</w:t>
      </w:r>
      <w:r w:rsidRPr="00D61238">
        <w:rPr>
          <w:rFonts w:ascii="Bell MT" w:hAnsi="Bell MT"/>
          <w:sz w:val="26"/>
          <w:szCs w:val="26"/>
        </w:rPr>
        <w:t xml:space="preserve"> and </w:t>
      </w:r>
      <w:r w:rsidRPr="00B14060">
        <w:rPr>
          <w:rFonts w:ascii="Bell MT" w:hAnsi="Bell MT"/>
          <w:b/>
          <w:sz w:val="26"/>
          <w:szCs w:val="26"/>
        </w:rPr>
        <w:t>capillaries</w:t>
      </w:r>
      <w:r w:rsidR="00326AC4">
        <w:rPr>
          <w:rFonts w:ascii="Bell MT" w:hAnsi="Bell MT"/>
          <w:b/>
          <w:sz w:val="26"/>
          <w:szCs w:val="26"/>
        </w:rPr>
        <w:t xml:space="preserve"> (8)</w:t>
      </w:r>
      <w:r w:rsidRPr="00D61238">
        <w:rPr>
          <w:rFonts w:ascii="Bell MT" w:hAnsi="Bell MT"/>
          <w:sz w:val="26"/>
          <w:szCs w:val="26"/>
        </w:rPr>
        <w:t xml:space="preserve">. </w:t>
      </w:r>
    </w:p>
    <w:p w:rsidR="00103F54" w:rsidRDefault="0027338F" w:rsidP="00D61238">
      <w:pPr>
        <w:pStyle w:val="ListParagraph"/>
        <w:numPr>
          <w:ilvl w:val="0"/>
          <w:numId w:val="3"/>
        </w:numPr>
        <w:jc w:val="both"/>
        <w:rPr>
          <w:rFonts w:ascii="Bell MT" w:hAnsi="Bell MT"/>
          <w:sz w:val="26"/>
          <w:szCs w:val="26"/>
        </w:rPr>
      </w:pPr>
      <w:r w:rsidRPr="00D61238">
        <w:rPr>
          <w:rFonts w:ascii="Bell MT" w:hAnsi="Bell MT"/>
          <w:sz w:val="26"/>
          <w:szCs w:val="26"/>
        </w:rPr>
        <w:t xml:space="preserve">The used blood from the body returns to the heart through </w:t>
      </w:r>
      <w:r w:rsidRPr="00103F54">
        <w:rPr>
          <w:rFonts w:ascii="Bell MT" w:hAnsi="Bell MT"/>
          <w:b/>
          <w:sz w:val="26"/>
          <w:szCs w:val="26"/>
        </w:rPr>
        <w:t>veins</w:t>
      </w:r>
      <w:r w:rsidRPr="00D61238">
        <w:rPr>
          <w:rFonts w:ascii="Bell MT" w:hAnsi="Bell MT"/>
          <w:sz w:val="26"/>
          <w:szCs w:val="26"/>
        </w:rPr>
        <w:t xml:space="preserve">. </w:t>
      </w:r>
    </w:p>
    <w:p w:rsidR="00103F54" w:rsidRDefault="0027338F" w:rsidP="00D61238">
      <w:pPr>
        <w:pStyle w:val="ListParagraph"/>
        <w:numPr>
          <w:ilvl w:val="0"/>
          <w:numId w:val="3"/>
        </w:numPr>
        <w:jc w:val="both"/>
        <w:rPr>
          <w:rFonts w:ascii="Bell MT" w:hAnsi="Bell MT"/>
          <w:sz w:val="26"/>
          <w:szCs w:val="26"/>
        </w:rPr>
      </w:pPr>
      <w:r w:rsidRPr="00D61238">
        <w:rPr>
          <w:rFonts w:ascii="Bell MT" w:hAnsi="Bell MT"/>
          <w:sz w:val="26"/>
          <w:szCs w:val="26"/>
        </w:rPr>
        <w:t xml:space="preserve">All of the blood from the body is eventually collected into the two largest veins: the </w:t>
      </w:r>
      <w:r w:rsidRPr="00641AD5">
        <w:rPr>
          <w:rFonts w:ascii="Bell MT" w:hAnsi="Bell MT"/>
          <w:b/>
          <w:sz w:val="26"/>
          <w:szCs w:val="26"/>
        </w:rPr>
        <w:t>superior vena cava</w:t>
      </w:r>
      <w:r w:rsidR="00443AC8">
        <w:rPr>
          <w:rFonts w:ascii="Bell MT" w:hAnsi="Bell MT"/>
          <w:b/>
          <w:sz w:val="26"/>
          <w:szCs w:val="26"/>
        </w:rPr>
        <w:t xml:space="preserve"> (9)</w:t>
      </w:r>
      <w:r w:rsidRPr="00D61238">
        <w:rPr>
          <w:rFonts w:ascii="Bell MT" w:hAnsi="Bell MT"/>
          <w:sz w:val="26"/>
          <w:szCs w:val="26"/>
        </w:rPr>
        <w:t xml:space="preserve">, which receives blood from the </w:t>
      </w:r>
      <w:r w:rsidRPr="00641AD5">
        <w:rPr>
          <w:rFonts w:ascii="Bell MT" w:hAnsi="Bell MT"/>
          <w:b/>
          <w:sz w:val="26"/>
          <w:szCs w:val="26"/>
        </w:rPr>
        <w:t>upper body</w:t>
      </w:r>
      <w:r w:rsidRPr="00D61238">
        <w:rPr>
          <w:rFonts w:ascii="Bell MT" w:hAnsi="Bell MT"/>
          <w:sz w:val="26"/>
          <w:szCs w:val="26"/>
        </w:rPr>
        <w:t xml:space="preserve">, and the </w:t>
      </w:r>
      <w:r w:rsidRPr="00641AD5">
        <w:rPr>
          <w:rFonts w:ascii="Bell MT" w:hAnsi="Bell MT"/>
          <w:b/>
          <w:sz w:val="26"/>
          <w:szCs w:val="26"/>
        </w:rPr>
        <w:t>inferior vena cava</w:t>
      </w:r>
      <w:r w:rsidRPr="00D61238">
        <w:rPr>
          <w:rFonts w:ascii="Bell MT" w:hAnsi="Bell MT"/>
          <w:sz w:val="26"/>
          <w:szCs w:val="26"/>
        </w:rPr>
        <w:t xml:space="preserve">, which receives blood from the </w:t>
      </w:r>
      <w:r w:rsidRPr="00641AD5">
        <w:rPr>
          <w:rFonts w:ascii="Bell MT" w:hAnsi="Bell MT"/>
          <w:b/>
          <w:sz w:val="26"/>
          <w:szCs w:val="26"/>
        </w:rPr>
        <w:t>lower body</w:t>
      </w:r>
      <w:r w:rsidRPr="00D61238">
        <w:rPr>
          <w:rFonts w:ascii="Bell MT" w:hAnsi="Bell MT"/>
          <w:sz w:val="26"/>
          <w:szCs w:val="26"/>
        </w:rPr>
        <w:t xml:space="preserve"> region. </w:t>
      </w:r>
    </w:p>
    <w:p w:rsidR="00EA6E0B" w:rsidRPr="0074129F" w:rsidRDefault="005A23B2" w:rsidP="0027338F">
      <w:pPr>
        <w:pStyle w:val="ListParagraph"/>
        <w:numPr>
          <w:ilvl w:val="0"/>
          <w:numId w:val="3"/>
        </w:numPr>
        <w:jc w:val="both"/>
        <w:rPr>
          <w:rFonts w:ascii="Bell MT" w:hAnsi="Bell MT"/>
          <w:sz w:val="26"/>
          <w:szCs w:val="26"/>
        </w:rPr>
      </w:pPr>
      <w:r>
        <w:rPr>
          <w:rFonts w:ascii="Bell MT" w:hAnsi="Bell MT"/>
          <w:sz w:val="26"/>
          <w:szCs w:val="26"/>
        </w:rPr>
        <w:t>Both veins, reach</w:t>
      </w:r>
      <w:r w:rsidR="0027338F" w:rsidRPr="00D61238">
        <w:rPr>
          <w:rFonts w:ascii="Bell MT" w:hAnsi="Bell MT"/>
          <w:sz w:val="26"/>
          <w:szCs w:val="26"/>
        </w:rPr>
        <w:t xml:space="preserve"> the blood into the </w:t>
      </w:r>
      <w:r w:rsidR="0027338F" w:rsidRPr="005A23B2">
        <w:rPr>
          <w:rFonts w:ascii="Bell MT" w:hAnsi="Bell MT"/>
          <w:b/>
          <w:sz w:val="26"/>
          <w:szCs w:val="26"/>
        </w:rPr>
        <w:t>right atrium</w:t>
      </w:r>
      <w:r w:rsidR="00443AC8">
        <w:rPr>
          <w:rFonts w:ascii="Bell MT" w:hAnsi="Bell MT"/>
          <w:b/>
          <w:sz w:val="26"/>
          <w:szCs w:val="26"/>
        </w:rPr>
        <w:t xml:space="preserve"> (10)</w:t>
      </w:r>
      <w:r w:rsidR="0027338F" w:rsidRPr="00D61238">
        <w:rPr>
          <w:rFonts w:ascii="Bell MT" w:hAnsi="Bell MT"/>
          <w:sz w:val="26"/>
          <w:szCs w:val="26"/>
        </w:rPr>
        <w:t xml:space="preserve"> of the heart.</w:t>
      </w:r>
    </w:p>
    <w:p w:rsidR="00431DE7" w:rsidRDefault="00431DE7" w:rsidP="00431DE7">
      <w:pPr>
        <w:jc w:val="center"/>
        <w:rPr>
          <w:rFonts w:ascii="Bell MT" w:hAnsi="Bell MT"/>
          <w:sz w:val="26"/>
          <w:szCs w:val="26"/>
        </w:rPr>
      </w:pPr>
      <w:r>
        <w:rPr>
          <w:noProof/>
        </w:rPr>
        <w:drawing>
          <wp:inline distT="0" distB="0" distL="0" distR="0" wp14:anchorId="039DAA6A" wp14:editId="529F5FED">
            <wp:extent cx="3659579" cy="3310255"/>
            <wp:effectExtent l="0" t="0" r="0" b="4445"/>
            <wp:docPr id="3" name="Picture 3" descr="C:\Users\Md.Mahmodul\AppData\Local\Microsoft\Windows\INetCacheContent.Word\human he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d.Mahmodul\AppData\Local\Microsoft\Windows\INetCacheContent.Word\human hera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301" cy="331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E7" w:rsidRPr="00431DE7" w:rsidRDefault="00431DE7" w:rsidP="00431DE7">
      <w:pPr>
        <w:jc w:val="center"/>
        <w:rPr>
          <w:rFonts w:ascii="Bell MT" w:hAnsi="Bell MT"/>
          <w:b/>
          <w:sz w:val="26"/>
          <w:szCs w:val="26"/>
        </w:rPr>
      </w:pPr>
      <w:r>
        <w:rPr>
          <w:rFonts w:ascii="Bell MT" w:hAnsi="Bell MT"/>
          <w:b/>
          <w:sz w:val="26"/>
          <w:szCs w:val="26"/>
        </w:rPr>
        <w:t>Fig: Circulation into the</w:t>
      </w:r>
      <w:r w:rsidRPr="00DA41AC">
        <w:rPr>
          <w:rFonts w:ascii="Bell MT" w:hAnsi="Bell MT"/>
          <w:b/>
          <w:sz w:val="26"/>
          <w:szCs w:val="26"/>
        </w:rPr>
        <w:t xml:space="preserve"> heart</w:t>
      </w:r>
    </w:p>
    <w:p w:rsidR="0040540F" w:rsidRDefault="0040540F" w:rsidP="0040540F">
      <w:pPr>
        <w:jc w:val="center"/>
        <w:rPr>
          <w:rFonts w:ascii="Bell MT" w:hAnsi="Bell MT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634958" cy="4572000"/>
            <wp:effectExtent l="0" t="0" r="4445" b="0"/>
            <wp:docPr id="2" name="Picture 2" descr="C:\Users\Md.Mahmodul\AppData\Local\Microsoft\Windows\INetCacheContent.Word\slid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.Mahmodul\AppData\Local\Microsoft\Windows\INetCacheContent.Word\slide_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3" b="3948"/>
                    <a:stretch/>
                  </pic:blipFill>
                  <pic:spPr bwMode="auto">
                    <a:xfrm>
                      <a:off x="0" y="0"/>
                      <a:ext cx="5644370" cy="457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40F" w:rsidRPr="00DA41AC" w:rsidRDefault="0074129F" w:rsidP="0040540F">
      <w:pPr>
        <w:jc w:val="center"/>
        <w:rPr>
          <w:rFonts w:ascii="Bell MT" w:hAnsi="Bell MT"/>
          <w:b/>
          <w:sz w:val="26"/>
          <w:szCs w:val="26"/>
        </w:rPr>
      </w:pPr>
      <w:r w:rsidRPr="00DA41AC">
        <w:rPr>
          <w:rFonts w:ascii="Bell MT" w:hAnsi="Bell MT"/>
          <w:b/>
          <w:sz w:val="26"/>
          <w:szCs w:val="26"/>
        </w:rPr>
        <w:t>Fig: Systemic and pulmonary circulation</w:t>
      </w:r>
    </w:p>
    <w:p w:rsidR="0040540F" w:rsidRDefault="0040540F" w:rsidP="0040540F">
      <w:pPr>
        <w:jc w:val="center"/>
        <w:rPr>
          <w:rFonts w:ascii="Bell MT" w:hAnsi="Bell MT"/>
          <w:sz w:val="26"/>
          <w:szCs w:val="26"/>
        </w:rPr>
      </w:pPr>
    </w:p>
    <w:p w:rsidR="00D01E2E" w:rsidRDefault="00D01E2E" w:rsidP="00153198">
      <w:pPr>
        <w:rPr>
          <w:rFonts w:ascii="Bell MT" w:hAnsi="Bell MT"/>
          <w:b/>
          <w:sz w:val="26"/>
          <w:szCs w:val="26"/>
        </w:rPr>
      </w:pPr>
    </w:p>
    <w:p w:rsidR="00D01E2E" w:rsidRDefault="00D01E2E">
      <w:pPr>
        <w:rPr>
          <w:rFonts w:ascii="Bell MT" w:hAnsi="Bell MT"/>
          <w:b/>
          <w:sz w:val="26"/>
          <w:szCs w:val="26"/>
        </w:rPr>
      </w:pPr>
      <w:r>
        <w:rPr>
          <w:rFonts w:ascii="Bell MT" w:hAnsi="Bell MT"/>
          <w:b/>
          <w:sz w:val="26"/>
          <w:szCs w:val="26"/>
        </w:rPr>
        <w:br w:type="page"/>
      </w:r>
    </w:p>
    <w:p w:rsidR="00D01E2E" w:rsidRDefault="00D01E2E" w:rsidP="00D01E2E">
      <w:pPr>
        <w:jc w:val="center"/>
        <w:rPr>
          <w:rFonts w:ascii="Bell MT" w:hAnsi="Bell MT"/>
          <w:b/>
          <w:sz w:val="26"/>
          <w:szCs w:val="26"/>
        </w:rPr>
      </w:pPr>
      <w:r>
        <w:rPr>
          <w:rFonts w:ascii="Bell MT" w:hAnsi="Bell MT"/>
          <w:b/>
          <w:sz w:val="26"/>
          <w:szCs w:val="26"/>
        </w:rPr>
        <w:lastRenderedPageBreak/>
        <w:t>Gastrointes</w:t>
      </w:r>
      <w:bookmarkStart w:id="0" w:name="_GoBack"/>
      <w:bookmarkEnd w:id="0"/>
      <w:r>
        <w:rPr>
          <w:rFonts w:ascii="Bell MT" w:hAnsi="Bell MT"/>
          <w:b/>
          <w:sz w:val="26"/>
          <w:szCs w:val="26"/>
        </w:rPr>
        <w:t>tinal development</w:t>
      </w:r>
    </w:p>
    <w:p w:rsidR="00D01E2E" w:rsidRPr="00B75B19" w:rsidRDefault="00B75B19" w:rsidP="00D01E2E">
      <w:pPr>
        <w:rPr>
          <w:rFonts w:ascii="Bell MT" w:hAnsi="Bell MT"/>
          <w:b/>
          <w:color w:val="0070C0"/>
          <w:sz w:val="26"/>
          <w:szCs w:val="26"/>
        </w:rPr>
      </w:pPr>
      <w:r w:rsidRPr="00B75B19">
        <w:rPr>
          <w:rFonts w:ascii="Bell MT" w:hAnsi="Bell MT"/>
          <w:b/>
          <w:color w:val="0070C0"/>
          <w:sz w:val="26"/>
          <w:szCs w:val="26"/>
        </w:rPr>
        <w:t># Fetal development</w:t>
      </w:r>
    </w:p>
    <w:p w:rsidR="000F02CE" w:rsidRDefault="00C35404" w:rsidP="00F97FEE">
      <w:pPr>
        <w:jc w:val="both"/>
        <w:rPr>
          <w:rFonts w:ascii="Bell MT" w:hAnsi="Bell MT"/>
          <w:sz w:val="26"/>
          <w:szCs w:val="26"/>
        </w:rPr>
      </w:pPr>
      <w:r w:rsidRPr="00C35404">
        <w:rPr>
          <w:rFonts w:ascii="Bell MT" w:hAnsi="Bell MT"/>
          <w:sz w:val="26"/>
          <w:szCs w:val="26"/>
        </w:rPr>
        <w:t xml:space="preserve">The </w:t>
      </w:r>
      <w:r w:rsidRPr="0099064C">
        <w:rPr>
          <w:rFonts w:ascii="Bell MT" w:hAnsi="Bell MT"/>
          <w:b/>
          <w:sz w:val="26"/>
          <w:szCs w:val="26"/>
        </w:rPr>
        <w:t>gastrointestinal tract</w:t>
      </w:r>
      <w:r w:rsidRPr="00C35404">
        <w:rPr>
          <w:rFonts w:ascii="Bell MT" w:hAnsi="Bell MT"/>
          <w:sz w:val="26"/>
          <w:szCs w:val="26"/>
        </w:rPr>
        <w:t xml:space="preserve"> (GIT) arises initially during the process of gastrulation from the </w:t>
      </w:r>
      <w:r w:rsidRPr="0099064C">
        <w:rPr>
          <w:rFonts w:ascii="Bell MT" w:hAnsi="Bell MT"/>
          <w:b/>
          <w:sz w:val="26"/>
          <w:szCs w:val="26"/>
        </w:rPr>
        <w:t>endoderm</w:t>
      </w:r>
      <w:r w:rsidRPr="00C35404">
        <w:rPr>
          <w:rFonts w:ascii="Bell MT" w:hAnsi="Bell MT"/>
          <w:sz w:val="26"/>
          <w:szCs w:val="26"/>
        </w:rPr>
        <w:t xml:space="preserve"> of the tri</w:t>
      </w:r>
      <w:r>
        <w:rPr>
          <w:rFonts w:ascii="Bell MT" w:hAnsi="Bell MT"/>
          <w:sz w:val="26"/>
          <w:szCs w:val="26"/>
        </w:rPr>
        <w:t>-</w:t>
      </w:r>
      <w:r w:rsidRPr="00C35404">
        <w:rPr>
          <w:rFonts w:ascii="Bell MT" w:hAnsi="Bell MT"/>
          <w:sz w:val="26"/>
          <w:szCs w:val="26"/>
        </w:rPr>
        <w:t xml:space="preserve">laminar </w:t>
      </w:r>
      <w:r w:rsidRPr="0099064C">
        <w:rPr>
          <w:rFonts w:ascii="Bell MT" w:hAnsi="Bell MT"/>
          <w:b/>
          <w:sz w:val="26"/>
          <w:szCs w:val="26"/>
        </w:rPr>
        <w:t>embryo</w:t>
      </w:r>
      <w:r w:rsidRPr="00C35404">
        <w:rPr>
          <w:rFonts w:ascii="Bell MT" w:hAnsi="Bell MT"/>
          <w:sz w:val="26"/>
          <w:szCs w:val="26"/>
        </w:rPr>
        <w:t xml:space="preserve"> (week 3)</w:t>
      </w:r>
      <w:r>
        <w:rPr>
          <w:rFonts w:ascii="Bell MT" w:hAnsi="Bell MT"/>
          <w:sz w:val="26"/>
          <w:szCs w:val="26"/>
        </w:rPr>
        <w:t xml:space="preserve">. </w:t>
      </w:r>
      <w:r w:rsidR="00B506F7" w:rsidRPr="00B506F7">
        <w:rPr>
          <w:rFonts w:ascii="Bell MT" w:hAnsi="Bell MT"/>
          <w:sz w:val="26"/>
          <w:szCs w:val="26"/>
        </w:rPr>
        <w:t xml:space="preserve">During the 4th week three distinct regions (fore-, mid- and hind-gut) extend the length of the embryo and will contribute different components of the GIT. </w:t>
      </w:r>
      <w:r w:rsidR="00B55514" w:rsidRPr="00B55514">
        <w:rPr>
          <w:rFonts w:ascii="Bell MT" w:hAnsi="Bell MT"/>
          <w:sz w:val="26"/>
          <w:szCs w:val="26"/>
        </w:rPr>
        <w:t xml:space="preserve">The </w:t>
      </w:r>
      <w:r w:rsidR="00B55514" w:rsidRPr="00B55514">
        <w:rPr>
          <w:rFonts w:ascii="Bell MT" w:hAnsi="Bell MT"/>
          <w:b/>
          <w:sz w:val="26"/>
          <w:szCs w:val="26"/>
        </w:rPr>
        <w:t>gut tube</w:t>
      </w:r>
      <w:r w:rsidR="00B55514" w:rsidRPr="00B55514">
        <w:rPr>
          <w:rFonts w:ascii="Bell MT" w:hAnsi="Bell MT"/>
          <w:sz w:val="26"/>
          <w:szCs w:val="26"/>
        </w:rPr>
        <w:t xml:space="preserve"> is formed from </w:t>
      </w:r>
      <w:r w:rsidR="00B55514" w:rsidRPr="00B55514">
        <w:rPr>
          <w:rFonts w:ascii="Bell MT" w:hAnsi="Bell MT"/>
          <w:b/>
          <w:sz w:val="26"/>
          <w:szCs w:val="26"/>
        </w:rPr>
        <w:t>endoderm</w:t>
      </w:r>
      <w:r>
        <w:rPr>
          <w:rFonts w:ascii="Bell MT" w:hAnsi="Bell MT"/>
          <w:b/>
          <w:sz w:val="26"/>
          <w:szCs w:val="26"/>
        </w:rPr>
        <w:t xml:space="preserve">, </w:t>
      </w:r>
      <w:r w:rsidRPr="00C35404">
        <w:rPr>
          <w:rFonts w:ascii="Bell MT" w:hAnsi="Bell MT"/>
          <w:sz w:val="26"/>
          <w:szCs w:val="26"/>
        </w:rPr>
        <w:t>the</w:t>
      </w:r>
      <w:r w:rsidR="00B55514" w:rsidRPr="00B55514">
        <w:rPr>
          <w:rFonts w:ascii="Bell MT" w:hAnsi="Bell MT"/>
          <w:sz w:val="26"/>
          <w:szCs w:val="26"/>
        </w:rPr>
        <w:t xml:space="preserve"> lining </w:t>
      </w:r>
      <w:r>
        <w:rPr>
          <w:rFonts w:ascii="Bell MT" w:hAnsi="Bell MT"/>
          <w:sz w:val="26"/>
          <w:szCs w:val="26"/>
        </w:rPr>
        <w:t>of</w:t>
      </w:r>
      <w:r w:rsidR="00B55514" w:rsidRPr="00B55514">
        <w:rPr>
          <w:rFonts w:ascii="Bell MT" w:hAnsi="Bell MT"/>
          <w:sz w:val="26"/>
          <w:szCs w:val="26"/>
        </w:rPr>
        <w:t xml:space="preserve"> </w:t>
      </w:r>
      <w:r w:rsidR="00B55514" w:rsidRPr="00B55514">
        <w:rPr>
          <w:rFonts w:ascii="Bell MT" w:hAnsi="Bell MT"/>
          <w:b/>
          <w:sz w:val="26"/>
          <w:szCs w:val="26"/>
        </w:rPr>
        <w:t>yolk sac</w:t>
      </w:r>
      <w:r w:rsidR="00B55514" w:rsidRPr="00B55514">
        <w:rPr>
          <w:rFonts w:ascii="Bell MT" w:hAnsi="Bell MT"/>
          <w:sz w:val="26"/>
          <w:szCs w:val="26"/>
        </w:rPr>
        <w:t xml:space="preserve"> which is enveloped by the developing </w:t>
      </w:r>
      <w:r w:rsidR="00B55514" w:rsidRPr="00B55514">
        <w:rPr>
          <w:rFonts w:ascii="Bell MT" w:hAnsi="Bell MT"/>
          <w:b/>
          <w:sz w:val="26"/>
          <w:szCs w:val="26"/>
        </w:rPr>
        <w:t>coelom</w:t>
      </w:r>
      <w:r w:rsidR="00B55514">
        <w:rPr>
          <w:rFonts w:ascii="Bell MT" w:hAnsi="Bell MT"/>
          <w:sz w:val="26"/>
          <w:szCs w:val="26"/>
        </w:rPr>
        <w:t xml:space="preserve">. </w:t>
      </w:r>
      <w:r w:rsidR="00B506F7">
        <w:rPr>
          <w:rFonts w:ascii="Bell MT" w:hAnsi="Bell MT"/>
          <w:sz w:val="26"/>
          <w:szCs w:val="26"/>
        </w:rPr>
        <w:t xml:space="preserve"> </w:t>
      </w:r>
    </w:p>
    <w:p w:rsidR="00F97FEE" w:rsidRDefault="003539F9" w:rsidP="00F97FEE">
      <w:pPr>
        <w:rPr>
          <w:rFonts w:ascii="Bell MT" w:hAnsi="Bell MT"/>
          <w:sz w:val="26"/>
          <w:szCs w:val="26"/>
        </w:rPr>
      </w:pPr>
      <w:r>
        <w:rPr>
          <w:rFonts w:ascii="Bell MT" w:hAnsi="Bell MT"/>
          <w:sz w:val="26"/>
          <w:szCs w:val="26"/>
        </w:rPr>
        <w:t>G</w:t>
      </w:r>
      <w:r w:rsidR="00F97FEE">
        <w:rPr>
          <w:rFonts w:ascii="Bell MT" w:hAnsi="Bell MT"/>
          <w:sz w:val="26"/>
          <w:szCs w:val="26"/>
        </w:rPr>
        <w:t>erm layer contributions:</w:t>
      </w:r>
    </w:p>
    <w:p w:rsidR="00F97FEE" w:rsidRDefault="00F97FEE" w:rsidP="00F97FEE">
      <w:pPr>
        <w:pStyle w:val="ListParagraph"/>
        <w:numPr>
          <w:ilvl w:val="0"/>
          <w:numId w:val="5"/>
        </w:numPr>
        <w:rPr>
          <w:rFonts w:ascii="Bell MT" w:hAnsi="Bell MT"/>
          <w:sz w:val="26"/>
          <w:szCs w:val="26"/>
        </w:rPr>
      </w:pPr>
      <w:r w:rsidRPr="00F97FEE">
        <w:rPr>
          <w:rFonts w:ascii="Bell MT" w:hAnsi="Bell MT"/>
          <w:b/>
          <w:sz w:val="26"/>
          <w:szCs w:val="26"/>
        </w:rPr>
        <w:t>Endoderm</w:t>
      </w:r>
      <w:r w:rsidRPr="00F97FEE">
        <w:rPr>
          <w:rFonts w:ascii="Bell MT" w:hAnsi="Bell MT"/>
          <w:sz w:val="26"/>
          <w:szCs w:val="26"/>
        </w:rPr>
        <w:t>:  mucosal epithelium, mucosal glands, and sub</w:t>
      </w:r>
      <w:r>
        <w:rPr>
          <w:rFonts w:ascii="Bell MT" w:hAnsi="Bell MT"/>
          <w:sz w:val="26"/>
          <w:szCs w:val="26"/>
        </w:rPr>
        <w:t>mucosal glands of the GI tract.</w:t>
      </w:r>
    </w:p>
    <w:p w:rsidR="00F97FEE" w:rsidRDefault="00F97FEE" w:rsidP="00F97FEE">
      <w:pPr>
        <w:pStyle w:val="ListParagraph"/>
        <w:numPr>
          <w:ilvl w:val="0"/>
          <w:numId w:val="5"/>
        </w:numPr>
        <w:rPr>
          <w:rFonts w:ascii="Bell MT" w:hAnsi="Bell MT"/>
          <w:sz w:val="26"/>
          <w:szCs w:val="26"/>
        </w:rPr>
      </w:pPr>
      <w:r>
        <w:rPr>
          <w:rFonts w:ascii="Bell MT" w:hAnsi="Bell MT"/>
          <w:b/>
          <w:sz w:val="26"/>
          <w:szCs w:val="26"/>
        </w:rPr>
        <w:t>M</w:t>
      </w:r>
      <w:r w:rsidRPr="00F97FEE">
        <w:rPr>
          <w:rFonts w:ascii="Bell MT" w:hAnsi="Bell MT"/>
          <w:b/>
          <w:sz w:val="26"/>
          <w:szCs w:val="26"/>
        </w:rPr>
        <w:t>esoderm</w:t>
      </w:r>
      <w:r w:rsidR="008E32B4">
        <w:rPr>
          <w:rFonts w:ascii="Bell MT" w:hAnsi="Bell MT"/>
          <w:sz w:val="26"/>
          <w:szCs w:val="26"/>
        </w:rPr>
        <w:t xml:space="preserve">: </w:t>
      </w:r>
      <w:r w:rsidRPr="00F97FEE">
        <w:rPr>
          <w:rFonts w:ascii="Bell MT" w:hAnsi="Bell MT"/>
          <w:sz w:val="26"/>
          <w:szCs w:val="26"/>
        </w:rPr>
        <w:t xml:space="preserve">mucosae, submucosal connective tissue and blood vessels, </w:t>
      </w:r>
      <w:proofErr w:type="spellStart"/>
      <w:r w:rsidRPr="00F97FEE">
        <w:rPr>
          <w:rFonts w:ascii="Bell MT" w:hAnsi="Bell MT"/>
          <w:sz w:val="26"/>
          <w:szCs w:val="26"/>
        </w:rPr>
        <w:t>musculari</w:t>
      </w:r>
      <w:r w:rsidR="008E32B4">
        <w:rPr>
          <w:rFonts w:ascii="Bell MT" w:hAnsi="Bell MT"/>
          <w:sz w:val="26"/>
          <w:szCs w:val="26"/>
        </w:rPr>
        <w:t>s</w:t>
      </w:r>
      <w:proofErr w:type="spellEnd"/>
      <w:r w:rsidR="008E32B4">
        <w:rPr>
          <w:rFonts w:ascii="Bell MT" w:hAnsi="Bell MT"/>
          <w:sz w:val="26"/>
          <w:szCs w:val="26"/>
        </w:rPr>
        <w:t xml:space="preserve"> externa.</w:t>
      </w:r>
    </w:p>
    <w:p w:rsidR="00F97FEE" w:rsidRDefault="00F97FEE" w:rsidP="00F97FEE">
      <w:pPr>
        <w:pStyle w:val="ListParagraph"/>
        <w:numPr>
          <w:ilvl w:val="0"/>
          <w:numId w:val="5"/>
        </w:numPr>
        <w:rPr>
          <w:rFonts w:ascii="Bell MT" w:hAnsi="Bell MT"/>
          <w:sz w:val="26"/>
          <w:szCs w:val="26"/>
        </w:rPr>
      </w:pPr>
      <w:r w:rsidRPr="00F97FEE">
        <w:rPr>
          <w:rFonts w:ascii="Bell MT" w:hAnsi="Bell MT"/>
          <w:b/>
          <w:sz w:val="26"/>
          <w:szCs w:val="26"/>
        </w:rPr>
        <w:t>Neural crest</w:t>
      </w:r>
      <w:r w:rsidRPr="00F97FEE">
        <w:rPr>
          <w:rFonts w:ascii="Bell MT" w:hAnsi="Bell MT"/>
          <w:sz w:val="26"/>
          <w:szCs w:val="26"/>
        </w:rPr>
        <w:t>: neurons and nerves of the</w:t>
      </w:r>
      <w:r w:rsidR="00FA61E5">
        <w:rPr>
          <w:rFonts w:ascii="Bell MT" w:hAnsi="Bell MT"/>
          <w:sz w:val="26"/>
          <w:szCs w:val="26"/>
        </w:rPr>
        <w:t xml:space="preserve"> submucosal</w:t>
      </w:r>
    </w:p>
    <w:p w:rsidR="00FD5140" w:rsidRDefault="007E4D23" w:rsidP="00FD5140">
      <w:pPr>
        <w:rPr>
          <w:rFonts w:ascii="Bell MT" w:hAnsi="Bell MT"/>
          <w:sz w:val="26"/>
          <w:szCs w:val="26"/>
        </w:rPr>
      </w:pPr>
      <w:r w:rsidRPr="007E4D23">
        <w:rPr>
          <w:rFonts w:ascii="Bell MT" w:hAnsi="Bell MT"/>
          <w:sz w:val="26"/>
          <w:szCs w:val="26"/>
        </w:rPr>
        <w:t xml:space="preserve">The </w:t>
      </w:r>
      <w:r w:rsidRPr="007E4D23">
        <w:rPr>
          <w:rFonts w:ascii="Bell MT" w:hAnsi="Bell MT"/>
          <w:b/>
          <w:sz w:val="26"/>
          <w:szCs w:val="26"/>
        </w:rPr>
        <w:t>oral cavity</w:t>
      </w:r>
      <w:r w:rsidRPr="007E4D23">
        <w:rPr>
          <w:rFonts w:ascii="Bell MT" w:hAnsi="Bell MT"/>
          <w:sz w:val="26"/>
          <w:szCs w:val="26"/>
        </w:rPr>
        <w:t xml:space="preserve"> (mouth) is formed </w:t>
      </w:r>
      <w:r>
        <w:rPr>
          <w:rFonts w:ascii="Bell MT" w:hAnsi="Bell MT"/>
          <w:sz w:val="26"/>
          <w:szCs w:val="26"/>
        </w:rPr>
        <w:t>by</w:t>
      </w:r>
      <w:r w:rsidRPr="007E4D23">
        <w:rPr>
          <w:rFonts w:ascii="Bell MT" w:hAnsi="Bell MT"/>
          <w:sz w:val="26"/>
          <w:szCs w:val="26"/>
        </w:rPr>
        <w:t xml:space="preserve"> breakdown o</w:t>
      </w:r>
      <w:r>
        <w:rPr>
          <w:rFonts w:ascii="Bell MT" w:hAnsi="Bell MT"/>
          <w:sz w:val="26"/>
          <w:szCs w:val="26"/>
        </w:rPr>
        <w:t xml:space="preserve">f the </w:t>
      </w:r>
      <w:r w:rsidRPr="007E4D23">
        <w:rPr>
          <w:rFonts w:ascii="Bell MT" w:hAnsi="Bell MT"/>
          <w:b/>
          <w:sz w:val="26"/>
          <w:szCs w:val="26"/>
        </w:rPr>
        <w:t>oropharyngeal</w:t>
      </w:r>
      <w:r>
        <w:rPr>
          <w:rFonts w:ascii="Bell MT" w:hAnsi="Bell MT"/>
          <w:sz w:val="26"/>
          <w:szCs w:val="26"/>
        </w:rPr>
        <w:t xml:space="preserve"> membrane</w:t>
      </w:r>
      <w:r w:rsidRPr="007E4D23">
        <w:rPr>
          <w:rFonts w:ascii="Bell MT" w:hAnsi="Bell MT"/>
          <w:sz w:val="26"/>
          <w:szCs w:val="26"/>
        </w:rPr>
        <w:t xml:space="preserve"> and contributed to mainly by the </w:t>
      </w:r>
      <w:r w:rsidRPr="0012066D">
        <w:rPr>
          <w:rFonts w:ascii="Bell MT" w:hAnsi="Bell MT"/>
          <w:b/>
          <w:sz w:val="26"/>
          <w:szCs w:val="26"/>
        </w:rPr>
        <w:t>pharynx lying</w:t>
      </w:r>
      <w:r w:rsidRPr="007E4D23">
        <w:rPr>
          <w:rFonts w:ascii="Bell MT" w:hAnsi="Bell MT"/>
          <w:sz w:val="26"/>
          <w:szCs w:val="26"/>
        </w:rPr>
        <w:t xml:space="preserve"> within the </w:t>
      </w:r>
      <w:r w:rsidRPr="0012066D">
        <w:rPr>
          <w:rFonts w:ascii="Bell MT" w:hAnsi="Bell MT"/>
          <w:b/>
          <w:sz w:val="26"/>
          <w:szCs w:val="26"/>
        </w:rPr>
        <w:t>pharyngeal arches</w:t>
      </w:r>
      <w:r w:rsidR="00DE694F">
        <w:rPr>
          <w:rFonts w:ascii="Bell MT" w:hAnsi="Bell MT"/>
          <w:sz w:val="26"/>
          <w:szCs w:val="26"/>
        </w:rPr>
        <w:t xml:space="preserve">. </w:t>
      </w:r>
    </w:p>
    <w:p w:rsidR="00FD5140" w:rsidRPr="00FD5140" w:rsidRDefault="00FD5140" w:rsidP="00FD5140">
      <w:pPr>
        <w:rPr>
          <w:rFonts w:ascii="Bell MT" w:hAnsi="Bell MT"/>
          <w:b/>
          <w:sz w:val="26"/>
          <w:szCs w:val="26"/>
        </w:rPr>
      </w:pPr>
      <w:r w:rsidRPr="00FD5140">
        <w:rPr>
          <w:rFonts w:ascii="Bell MT" w:hAnsi="Bell MT"/>
          <w:b/>
          <w:sz w:val="26"/>
          <w:szCs w:val="26"/>
        </w:rPr>
        <w:t>Subdivision of GUT tube</w:t>
      </w:r>
    </w:p>
    <w:p w:rsidR="00FD5140" w:rsidRDefault="00FD5140" w:rsidP="00FD5140">
      <w:pPr>
        <w:pStyle w:val="ListParagraph"/>
        <w:numPr>
          <w:ilvl w:val="0"/>
          <w:numId w:val="6"/>
        </w:numPr>
        <w:rPr>
          <w:rFonts w:ascii="Bell MT" w:hAnsi="Bell MT"/>
          <w:b/>
          <w:sz w:val="26"/>
          <w:szCs w:val="26"/>
        </w:rPr>
      </w:pPr>
      <w:r w:rsidRPr="00FD5140">
        <w:rPr>
          <w:rFonts w:ascii="Bell MT" w:hAnsi="Bell MT"/>
          <w:b/>
          <w:sz w:val="26"/>
          <w:szCs w:val="26"/>
        </w:rPr>
        <w:t>Foregut</w:t>
      </w:r>
      <w:r>
        <w:rPr>
          <w:rFonts w:ascii="Bell MT" w:hAnsi="Bell MT"/>
          <w:b/>
          <w:sz w:val="26"/>
          <w:szCs w:val="26"/>
        </w:rPr>
        <w:t xml:space="preserve"> </w:t>
      </w:r>
    </w:p>
    <w:p w:rsidR="00FD5140" w:rsidRPr="00FD5140" w:rsidRDefault="00FD5140" w:rsidP="00FD5140">
      <w:pPr>
        <w:pStyle w:val="ListParagraph"/>
        <w:rPr>
          <w:rFonts w:ascii="Bell MT" w:hAnsi="Bell MT"/>
          <w:b/>
          <w:sz w:val="26"/>
          <w:szCs w:val="26"/>
        </w:rPr>
      </w:pPr>
      <w:r w:rsidRPr="00FD5140">
        <w:rPr>
          <w:rFonts w:ascii="Bell MT" w:hAnsi="Bell MT"/>
          <w:sz w:val="26"/>
          <w:szCs w:val="26"/>
        </w:rPr>
        <w:t>From the oral cavity the next portion of the foregut is initially a single gastrointestinal (</w:t>
      </w:r>
      <w:proofErr w:type="spellStart"/>
      <w:r w:rsidRPr="00FD5140">
        <w:rPr>
          <w:rFonts w:ascii="Bell MT" w:hAnsi="Bell MT"/>
          <w:sz w:val="26"/>
          <w:szCs w:val="26"/>
        </w:rPr>
        <w:t>oesophagus</w:t>
      </w:r>
      <w:proofErr w:type="spellEnd"/>
      <w:r w:rsidRPr="00FD5140">
        <w:rPr>
          <w:rFonts w:ascii="Bell MT" w:hAnsi="Bell MT"/>
          <w:sz w:val="26"/>
          <w:szCs w:val="26"/>
        </w:rPr>
        <w:t>) and respiratory (trachea) common tube, the pharynx which lies behind the heart.</w:t>
      </w:r>
    </w:p>
    <w:p w:rsidR="00FD5140" w:rsidRDefault="00FD5140" w:rsidP="00FD5140">
      <w:pPr>
        <w:pStyle w:val="ListParagraph"/>
        <w:numPr>
          <w:ilvl w:val="0"/>
          <w:numId w:val="6"/>
        </w:numPr>
        <w:rPr>
          <w:rFonts w:ascii="Bell MT" w:hAnsi="Bell MT"/>
          <w:b/>
          <w:sz w:val="26"/>
          <w:szCs w:val="26"/>
        </w:rPr>
      </w:pPr>
      <w:r w:rsidRPr="00FD5140">
        <w:rPr>
          <w:rFonts w:ascii="Bell MT" w:hAnsi="Bell MT"/>
          <w:b/>
          <w:sz w:val="26"/>
          <w:szCs w:val="26"/>
        </w:rPr>
        <w:t>Midgut</w:t>
      </w:r>
    </w:p>
    <w:p w:rsidR="00FD5140" w:rsidRPr="00FD5140" w:rsidRDefault="00FD5140" w:rsidP="00FD5140">
      <w:pPr>
        <w:pStyle w:val="ListParagraph"/>
        <w:rPr>
          <w:rFonts w:ascii="Bell MT" w:hAnsi="Bell MT"/>
          <w:b/>
          <w:sz w:val="26"/>
          <w:szCs w:val="26"/>
        </w:rPr>
      </w:pPr>
      <w:r w:rsidRPr="00FD5140">
        <w:rPr>
          <w:rFonts w:ascii="Bell MT" w:hAnsi="Bell MT"/>
          <w:sz w:val="26"/>
          <w:szCs w:val="26"/>
        </w:rPr>
        <w:t>From beneath the stomach the initial portion of the small intestine, the duodenum, and the associated pancreas.</w:t>
      </w:r>
    </w:p>
    <w:p w:rsidR="00FD5140" w:rsidRDefault="00FD5140" w:rsidP="00FD5140">
      <w:pPr>
        <w:pStyle w:val="ListParagraph"/>
        <w:numPr>
          <w:ilvl w:val="0"/>
          <w:numId w:val="6"/>
        </w:numPr>
        <w:rPr>
          <w:rFonts w:ascii="Bell MT" w:hAnsi="Bell MT"/>
          <w:b/>
          <w:sz w:val="26"/>
          <w:szCs w:val="26"/>
        </w:rPr>
      </w:pPr>
      <w:r w:rsidRPr="00FD5140">
        <w:rPr>
          <w:rFonts w:ascii="Bell MT" w:hAnsi="Bell MT"/>
          <w:b/>
          <w:sz w:val="26"/>
          <w:szCs w:val="26"/>
        </w:rPr>
        <w:t>Hindgut</w:t>
      </w:r>
    </w:p>
    <w:p w:rsidR="00DE694F" w:rsidRDefault="00FD5140" w:rsidP="00DB55D8">
      <w:pPr>
        <w:pStyle w:val="ListParagraph"/>
        <w:rPr>
          <w:rFonts w:ascii="Bell MT" w:hAnsi="Bell MT"/>
          <w:sz w:val="26"/>
          <w:szCs w:val="26"/>
        </w:rPr>
      </w:pPr>
      <w:r w:rsidRPr="00FD5140">
        <w:rPr>
          <w:rFonts w:ascii="Bell MT" w:hAnsi="Bell MT"/>
          <w:sz w:val="26"/>
          <w:szCs w:val="26"/>
        </w:rPr>
        <w:t>The distal transverse colon, descending colon, si</w:t>
      </w:r>
      <w:r w:rsidR="0060786B">
        <w:rPr>
          <w:rFonts w:ascii="Bell MT" w:hAnsi="Bell MT"/>
          <w:sz w:val="26"/>
          <w:szCs w:val="26"/>
        </w:rPr>
        <w:t>gmoid colon, rectum.</w:t>
      </w:r>
    </w:p>
    <w:p w:rsidR="003539F9" w:rsidRPr="003539F9" w:rsidRDefault="003539F9" w:rsidP="003539F9">
      <w:pPr>
        <w:jc w:val="center"/>
        <w:rPr>
          <w:rFonts w:ascii="Bell MT" w:hAnsi="Bell MT"/>
          <w:sz w:val="26"/>
          <w:szCs w:val="26"/>
        </w:rPr>
      </w:pPr>
      <w:r>
        <w:rPr>
          <w:noProof/>
        </w:rPr>
        <w:drawing>
          <wp:inline distT="0" distB="0" distL="0" distR="0" wp14:anchorId="589BAC9B" wp14:editId="67399863">
            <wp:extent cx="5731510" cy="2252980"/>
            <wp:effectExtent l="0" t="0" r="2540" b="0"/>
            <wp:docPr id="4" name="Picture 4" descr="Image result for layer of germ hu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ayer of germ hum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9F9" w:rsidRDefault="003539F9" w:rsidP="003539F9">
      <w:pPr>
        <w:pStyle w:val="ListParagraph"/>
        <w:jc w:val="center"/>
        <w:rPr>
          <w:rFonts w:ascii="Bell MT" w:hAnsi="Bell MT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05938BD" wp14:editId="69E28A7E">
            <wp:extent cx="3467100" cy="3460445"/>
            <wp:effectExtent l="0" t="0" r="0" b="6985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7" t="7800" r="7590" b="2068"/>
                    <a:stretch/>
                  </pic:blipFill>
                  <pic:spPr bwMode="auto">
                    <a:xfrm>
                      <a:off x="0" y="0"/>
                      <a:ext cx="3478519" cy="347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9F9" w:rsidRDefault="003539F9" w:rsidP="00DB55D8">
      <w:pPr>
        <w:pStyle w:val="ListParagraph"/>
        <w:rPr>
          <w:rFonts w:ascii="Bell MT" w:hAnsi="Bell MT"/>
          <w:sz w:val="26"/>
          <w:szCs w:val="26"/>
        </w:rPr>
      </w:pPr>
    </w:p>
    <w:p w:rsidR="00DB55D8" w:rsidRDefault="000D1107" w:rsidP="00DB55D8">
      <w:pPr>
        <w:rPr>
          <w:rFonts w:ascii="Bell MT" w:hAnsi="Bell MT"/>
          <w:b/>
          <w:color w:val="0070C0"/>
          <w:sz w:val="26"/>
          <w:szCs w:val="26"/>
        </w:rPr>
      </w:pPr>
      <w:r w:rsidRPr="00D41CE7">
        <w:rPr>
          <w:rFonts w:ascii="Bell MT" w:hAnsi="Bell MT"/>
          <w:b/>
          <w:color w:val="0070C0"/>
          <w:sz w:val="26"/>
          <w:szCs w:val="26"/>
        </w:rPr>
        <w:t># Neonatal Development</w:t>
      </w:r>
    </w:p>
    <w:p w:rsidR="005657A2" w:rsidRPr="005657A2" w:rsidRDefault="005657A2" w:rsidP="005657A2">
      <w:pPr>
        <w:rPr>
          <w:rFonts w:ascii="Bell MT" w:hAnsi="Bell MT"/>
          <w:sz w:val="26"/>
          <w:szCs w:val="26"/>
        </w:rPr>
      </w:pPr>
      <w:r w:rsidRPr="005657A2">
        <w:rPr>
          <w:rFonts w:ascii="Bell MT" w:hAnsi="Bell MT"/>
          <w:sz w:val="26"/>
          <w:szCs w:val="26"/>
        </w:rPr>
        <w:t xml:space="preserve">In fetal development, </w:t>
      </w:r>
      <w:r w:rsidRPr="003D54A0">
        <w:rPr>
          <w:rFonts w:ascii="Bell MT" w:hAnsi="Bell MT"/>
          <w:b/>
          <w:sz w:val="26"/>
          <w:szCs w:val="26"/>
        </w:rPr>
        <w:t>meconium</w:t>
      </w:r>
      <w:r w:rsidRPr="005657A2">
        <w:rPr>
          <w:rFonts w:ascii="Bell MT" w:hAnsi="Bell MT"/>
          <w:sz w:val="26"/>
          <w:szCs w:val="26"/>
        </w:rPr>
        <w:t xml:space="preserve"> is formed from gut and associated organ secretions as well as cells and debris from</w:t>
      </w:r>
      <w:r>
        <w:rPr>
          <w:rFonts w:ascii="Bell MT" w:hAnsi="Bell MT"/>
          <w:sz w:val="26"/>
          <w:szCs w:val="26"/>
        </w:rPr>
        <w:t xml:space="preserve"> the swallowed amniotic fluid. </w:t>
      </w:r>
      <w:r w:rsidRPr="005657A2">
        <w:rPr>
          <w:rFonts w:ascii="Bell MT" w:hAnsi="Bell MT"/>
          <w:sz w:val="26"/>
          <w:szCs w:val="26"/>
        </w:rPr>
        <w:t>Meconium accumulates during the fetal period i</w:t>
      </w:r>
      <w:r>
        <w:rPr>
          <w:rFonts w:ascii="Bell MT" w:hAnsi="Bell MT"/>
          <w:sz w:val="26"/>
          <w:szCs w:val="26"/>
        </w:rPr>
        <w:t xml:space="preserve">n the large intestine (bowel). </w:t>
      </w:r>
      <w:r w:rsidRPr="005657A2">
        <w:rPr>
          <w:rFonts w:ascii="Bell MT" w:hAnsi="Bell MT"/>
          <w:sz w:val="26"/>
          <w:szCs w:val="26"/>
        </w:rPr>
        <w:t>It can be described as being a gene</w:t>
      </w:r>
      <w:r>
        <w:rPr>
          <w:rFonts w:ascii="Bell MT" w:hAnsi="Bell MT"/>
          <w:sz w:val="26"/>
          <w:szCs w:val="26"/>
        </w:rPr>
        <w:t xml:space="preserve">rally dark </w:t>
      </w:r>
      <w:r w:rsidR="003D54A0">
        <w:rPr>
          <w:rFonts w:ascii="Bell MT" w:hAnsi="Bell MT"/>
          <w:sz w:val="26"/>
          <w:szCs w:val="26"/>
        </w:rPr>
        <w:t>color</w:t>
      </w:r>
      <w:r>
        <w:rPr>
          <w:rFonts w:ascii="Bell MT" w:hAnsi="Bell MT"/>
          <w:sz w:val="26"/>
          <w:szCs w:val="26"/>
        </w:rPr>
        <w:t xml:space="preserve"> (green black)</w:t>
      </w:r>
      <w:r w:rsidRPr="005657A2">
        <w:rPr>
          <w:rFonts w:ascii="Bell MT" w:hAnsi="Bell MT"/>
          <w:sz w:val="26"/>
          <w:szCs w:val="26"/>
        </w:rPr>
        <w:t xml:space="preserve">, sticky and odorless. </w:t>
      </w:r>
    </w:p>
    <w:p w:rsidR="00D41CE7" w:rsidRDefault="005657A2" w:rsidP="005657A2">
      <w:pPr>
        <w:rPr>
          <w:rFonts w:ascii="Bell MT" w:hAnsi="Bell MT"/>
          <w:sz w:val="26"/>
          <w:szCs w:val="26"/>
        </w:rPr>
      </w:pPr>
      <w:r w:rsidRPr="005657A2">
        <w:rPr>
          <w:rFonts w:ascii="Bell MT" w:hAnsi="Bell MT"/>
          <w:sz w:val="26"/>
          <w:szCs w:val="26"/>
        </w:rPr>
        <w:t>Passage of me</w:t>
      </w:r>
      <w:r>
        <w:rPr>
          <w:rFonts w:ascii="Bell MT" w:hAnsi="Bell MT"/>
          <w:sz w:val="26"/>
          <w:szCs w:val="26"/>
        </w:rPr>
        <w:t xml:space="preserve">conium within the 1st 24 </w:t>
      </w:r>
      <w:r w:rsidR="003D54A0">
        <w:rPr>
          <w:rFonts w:ascii="Bell MT" w:hAnsi="Bell MT"/>
          <w:sz w:val="26"/>
          <w:szCs w:val="26"/>
        </w:rPr>
        <w:t>hours is</w:t>
      </w:r>
      <w:r w:rsidRPr="005657A2">
        <w:rPr>
          <w:rFonts w:ascii="Bell MT" w:hAnsi="Bell MT"/>
          <w:sz w:val="26"/>
          <w:szCs w:val="26"/>
        </w:rPr>
        <w:t xml:space="preserve"> transitional stools (greenish sof</w:t>
      </w:r>
      <w:r w:rsidR="003D54A0">
        <w:rPr>
          <w:rFonts w:ascii="Bell MT" w:hAnsi="Bell MT"/>
          <w:sz w:val="26"/>
          <w:szCs w:val="26"/>
        </w:rPr>
        <w:t xml:space="preserve">t stools) and in the next 4 days’ is </w:t>
      </w:r>
      <w:r w:rsidRPr="005657A2">
        <w:rPr>
          <w:rFonts w:ascii="Bell MT" w:hAnsi="Bell MT"/>
          <w:sz w:val="26"/>
          <w:szCs w:val="26"/>
        </w:rPr>
        <w:t>milk stools (normal pasty consistency and yellow color)</w:t>
      </w:r>
      <w:r w:rsidR="003D54A0">
        <w:rPr>
          <w:rFonts w:ascii="Bell MT" w:hAnsi="Bell MT"/>
          <w:sz w:val="26"/>
          <w:szCs w:val="26"/>
        </w:rPr>
        <w:t>.</w:t>
      </w:r>
    </w:p>
    <w:p w:rsidR="00403821" w:rsidRDefault="00403821" w:rsidP="005657A2">
      <w:pPr>
        <w:rPr>
          <w:rFonts w:ascii="Bell MT" w:hAnsi="Bell MT"/>
          <w:sz w:val="26"/>
          <w:szCs w:val="26"/>
        </w:rPr>
      </w:pPr>
      <w:r>
        <w:rPr>
          <w:rFonts w:ascii="Bell MT" w:hAnsi="Bell MT"/>
          <w:sz w:val="26"/>
          <w:szCs w:val="26"/>
        </w:rPr>
        <w:t>Contribution of gut in neonatal development:</w:t>
      </w:r>
    </w:p>
    <w:tbl>
      <w:tblPr>
        <w:tblStyle w:val="TableGrid"/>
        <w:tblW w:w="979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3420"/>
        <w:gridCol w:w="3230"/>
      </w:tblGrid>
      <w:tr w:rsidR="003D54A0" w:rsidRPr="003D54A0" w:rsidTr="003D54A0">
        <w:trPr>
          <w:trHeight w:val="271"/>
        </w:trPr>
        <w:tc>
          <w:tcPr>
            <w:tcW w:w="314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D54A0" w:rsidRPr="003D54A0" w:rsidRDefault="003D54A0" w:rsidP="003D5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FOREGUT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D54A0" w:rsidRPr="003D54A0" w:rsidRDefault="003D54A0" w:rsidP="003D5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MIDGUT</w:t>
            </w:r>
          </w:p>
        </w:tc>
        <w:tc>
          <w:tcPr>
            <w:tcW w:w="323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D54A0" w:rsidRPr="003D54A0" w:rsidRDefault="003D54A0" w:rsidP="003D54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HINDGUT</w:t>
            </w:r>
          </w:p>
        </w:tc>
      </w:tr>
      <w:tr w:rsidR="003D54A0" w:rsidRPr="003D54A0" w:rsidTr="00254B38">
        <w:trPr>
          <w:trHeight w:val="233"/>
        </w:trPr>
        <w:tc>
          <w:tcPr>
            <w:tcW w:w="3145" w:type="dxa"/>
            <w:tcBorders>
              <w:top w:val="single" w:sz="4" w:space="0" w:color="auto"/>
            </w:tcBorders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sz w:val="24"/>
                <w:szCs w:val="24"/>
              </w:rPr>
              <w:t>Trachea &amp; respiratory tract</w:t>
            </w:r>
          </w:p>
        </w:tc>
        <w:tc>
          <w:tcPr>
            <w:tcW w:w="3420" w:type="dxa"/>
            <w:tcBorders>
              <w:top w:val="single" w:sz="4" w:space="0" w:color="auto"/>
            </w:tcBorders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Lower duodenum</w:t>
            </w:r>
          </w:p>
        </w:tc>
        <w:tc>
          <w:tcPr>
            <w:tcW w:w="3230" w:type="dxa"/>
            <w:tcBorders>
              <w:top w:val="single" w:sz="4" w:space="0" w:color="auto"/>
            </w:tcBorders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sz w:val="24"/>
                <w:szCs w:val="24"/>
              </w:rPr>
              <w:t>Distal 1/3 of transverse colon</w:t>
            </w:r>
          </w:p>
        </w:tc>
      </w:tr>
      <w:tr w:rsidR="003D54A0" w:rsidRPr="003D54A0" w:rsidTr="003D54A0">
        <w:trPr>
          <w:trHeight w:val="271"/>
        </w:trPr>
        <w:tc>
          <w:tcPr>
            <w:tcW w:w="3145" w:type="dxa"/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sz w:val="24"/>
                <w:szCs w:val="24"/>
              </w:rPr>
              <w:t>Lungs</w:t>
            </w:r>
          </w:p>
        </w:tc>
        <w:tc>
          <w:tcPr>
            <w:tcW w:w="3420" w:type="dxa"/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sz w:val="24"/>
                <w:szCs w:val="24"/>
              </w:rPr>
              <w:t>Jejunum</w:t>
            </w:r>
          </w:p>
        </w:tc>
        <w:tc>
          <w:tcPr>
            <w:tcW w:w="3230" w:type="dxa"/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sz w:val="24"/>
                <w:szCs w:val="24"/>
              </w:rPr>
              <w:t>Descending colon</w:t>
            </w:r>
          </w:p>
        </w:tc>
      </w:tr>
      <w:tr w:rsidR="003D54A0" w:rsidRPr="003D54A0" w:rsidTr="003D54A0">
        <w:trPr>
          <w:trHeight w:val="271"/>
        </w:trPr>
        <w:tc>
          <w:tcPr>
            <w:tcW w:w="3145" w:type="dxa"/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sz w:val="24"/>
                <w:szCs w:val="24"/>
              </w:rPr>
              <w:t>Esophagus</w:t>
            </w:r>
          </w:p>
        </w:tc>
        <w:tc>
          <w:tcPr>
            <w:tcW w:w="3420" w:type="dxa"/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sz w:val="24"/>
                <w:szCs w:val="24"/>
              </w:rPr>
              <w:t>Ileum</w:t>
            </w:r>
          </w:p>
        </w:tc>
        <w:tc>
          <w:tcPr>
            <w:tcW w:w="3230" w:type="dxa"/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sz w:val="24"/>
                <w:szCs w:val="24"/>
              </w:rPr>
              <w:t>Sigmoid colon</w:t>
            </w:r>
          </w:p>
        </w:tc>
      </w:tr>
      <w:tr w:rsidR="003D54A0" w:rsidRPr="003D54A0" w:rsidTr="003D54A0">
        <w:trPr>
          <w:trHeight w:val="271"/>
        </w:trPr>
        <w:tc>
          <w:tcPr>
            <w:tcW w:w="3145" w:type="dxa"/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sz w:val="24"/>
                <w:szCs w:val="24"/>
              </w:rPr>
              <w:t>Stomach</w:t>
            </w:r>
          </w:p>
        </w:tc>
        <w:tc>
          <w:tcPr>
            <w:tcW w:w="3420" w:type="dxa"/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sz w:val="24"/>
                <w:szCs w:val="24"/>
              </w:rPr>
              <w:t>Cecum</w:t>
            </w:r>
          </w:p>
        </w:tc>
        <w:tc>
          <w:tcPr>
            <w:tcW w:w="3230" w:type="dxa"/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sz w:val="24"/>
                <w:szCs w:val="24"/>
              </w:rPr>
              <w:t>Rectum</w:t>
            </w:r>
          </w:p>
        </w:tc>
      </w:tr>
      <w:tr w:rsidR="003D54A0" w:rsidRPr="003D54A0" w:rsidTr="003D54A0">
        <w:trPr>
          <w:trHeight w:val="271"/>
        </w:trPr>
        <w:tc>
          <w:tcPr>
            <w:tcW w:w="3145" w:type="dxa"/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sz w:val="24"/>
                <w:szCs w:val="24"/>
              </w:rPr>
              <w:t>Liver</w:t>
            </w:r>
          </w:p>
        </w:tc>
        <w:tc>
          <w:tcPr>
            <w:tcW w:w="3420" w:type="dxa"/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sz w:val="24"/>
                <w:szCs w:val="24"/>
              </w:rPr>
              <w:t>Appendix</w:t>
            </w:r>
          </w:p>
        </w:tc>
        <w:tc>
          <w:tcPr>
            <w:tcW w:w="3230" w:type="dxa"/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sz w:val="24"/>
                <w:szCs w:val="24"/>
              </w:rPr>
              <w:t>Upper anal canal</w:t>
            </w:r>
          </w:p>
        </w:tc>
      </w:tr>
      <w:tr w:rsidR="003D54A0" w:rsidRPr="003D54A0" w:rsidTr="003D54A0">
        <w:trPr>
          <w:trHeight w:val="271"/>
        </w:trPr>
        <w:tc>
          <w:tcPr>
            <w:tcW w:w="3145" w:type="dxa"/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sz w:val="24"/>
                <w:szCs w:val="24"/>
              </w:rPr>
              <w:t>Gallbladder &amp; bile ducts</w:t>
            </w:r>
          </w:p>
        </w:tc>
        <w:tc>
          <w:tcPr>
            <w:tcW w:w="3420" w:type="dxa"/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sz w:val="24"/>
                <w:szCs w:val="24"/>
              </w:rPr>
              <w:t>Ascending colon</w:t>
            </w:r>
          </w:p>
        </w:tc>
        <w:tc>
          <w:tcPr>
            <w:tcW w:w="3230" w:type="dxa"/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sz w:val="24"/>
                <w:szCs w:val="24"/>
              </w:rPr>
              <w:t>Urogenital sinus</w:t>
            </w:r>
          </w:p>
        </w:tc>
      </w:tr>
      <w:tr w:rsidR="003D54A0" w:rsidRPr="003D54A0" w:rsidTr="003D54A0">
        <w:trPr>
          <w:trHeight w:val="152"/>
        </w:trPr>
        <w:tc>
          <w:tcPr>
            <w:tcW w:w="3145" w:type="dxa"/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sz w:val="24"/>
                <w:szCs w:val="24"/>
              </w:rPr>
              <w:t>Pancreas (dorsal &amp; ventral)</w:t>
            </w:r>
          </w:p>
        </w:tc>
        <w:tc>
          <w:tcPr>
            <w:tcW w:w="3420" w:type="dxa"/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4A0">
              <w:rPr>
                <w:rFonts w:ascii="Times New Roman" w:eastAsia="Times New Roman" w:hAnsi="Times New Roman" w:cs="Times New Roman"/>
                <w:sz w:val="24"/>
                <w:szCs w:val="24"/>
              </w:rPr>
              <w:t>Proximal 2/3 of transverse colon</w:t>
            </w:r>
          </w:p>
        </w:tc>
        <w:tc>
          <w:tcPr>
            <w:tcW w:w="3230" w:type="dxa"/>
            <w:hideMark/>
          </w:tcPr>
          <w:p w:rsidR="003D54A0" w:rsidRPr="003D54A0" w:rsidRDefault="003D54A0" w:rsidP="003D54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D54A0" w:rsidRDefault="003D54A0" w:rsidP="005657A2">
      <w:pPr>
        <w:rPr>
          <w:rFonts w:ascii="Bell MT" w:hAnsi="Bell MT"/>
          <w:sz w:val="26"/>
          <w:szCs w:val="26"/>
        </w:rPr>
      </w:pPr>
    </w:p>
    <w:p w:rsidR="00397EE0" w:rsidRDefault="00397EE0" w:rsidP="005657A2">
      <w:pPr>
        <w:rPr>
          <w:rFonts w:ascii="Bell MT" w:hAnsi="Bell MT"/>
          <w:sz w:val="26"/>
          <w:szCs w:val="26"/>
        </w:rPr>
      </w:pPr>
    </w:p>
    <w:p w:rsidR="00397EE0" w:rsidRDefault="00397EE0">
      <w:pPr>
        <w:rPr>
          <w:rFonts w:ascii="Bell MT" w:hAnsi="Bell MT"/>
          <w:sz w:val="26"/>
          <w:szCs w:val="26"/>
        </w:rPr>
      </w:pPr>
      <w:r>
        <w:rPr>
          <w:rFonts w:ascii="Bell MT" w:hAnsi="Bell MT"/>
          <w:sz w:val="26"/>
          <w:szCs w:val="26"/>
        </w:rPr>
        <w:br w:type="page"/>
      </w:r>
    </w:p>
    <w:p w:rsidR="00397EE0" w:rsidRDefault="00397EE0" w:rsidP="005657A2">
      <w:pPr>
        <w:rPr>
          <w:rFonts w:ascii="Bell MT" w:hAnsi="Bell MT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305CB0A" wp14:editId="404B36E5">
            <wp:extent cx="4607842" cy="3867150"/>
            <wp:effectExtent l="0" t="0" r="2540" b="0"/>
            <wp:docPr id="6" name="Picture 6" descr="http://image.shutterstock.com/z/stock-vector-formation-of-the-branchial-or-pharyngeal-arches-in-a-fiwe-week-old-human-embryo-embryonic-18085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shutterstock.com/z/stock-vector-formation-of-the-branchial-or-pharyngeal-arches-in-a-fiwe-week-old-human-embryo-embryonic-180856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8"/>
                    <a:stretch/>
                  </pic:blipFill>
                  <pic:spPr bwMode="auto">
                    <a:xfrm>
                      <a:off x="0" y="0"/>
                      <a:ext cx="4611398" cy="38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EE0" w:rsidRDefault="00397EE0" w:rsidP="005657A2">
      <w:pPr>
        <w:rPr>
          <w:rFonts w:ascii="Bell MT" w:hAnsi="Bell MT"/>
          <w:sz w:val="26"/>
          <w:szCs w:val="26"/>
        </w:rPr>
      </w:pPr>
    </w:p>
    <w:p w:rsidR="00397EE0" w:rsidRDefault="00397EE0" w:rsidP="00397EE0">
      <w:pPr>
        <w:jc w:val="center"/>
        <w:rPr>
          <w:rFonts w:ascii="Bell MT" w:hAnsi="Bell MT"/>
          <w:sz w:val="26"/>
          <w:szCs w:val="26"/>
        </w:rPr>
      </w:pPr>
      <w:r>
        <w:rPr>
          <w:noProof/>
        </w:rPr>
        <w:drawing>
          <wp:inline distT="0" distB="0" distL="0" distR="0">
            <wp:extent cx="2857500" cy="4533900"/>
            <wp:effectExtent l="0" t="0" r="0" b="0"/>
            <wp:docPr id="7" name="Picture 7" descr="https://embryology.med.unsw.edu.au/embryology/images/thumb/a/ae/Stage14_sem2l.jpg/300px-Stage14_sem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mbryology.med.unsw.edu.au/embryology/images/thumb/a/ae/Stage14_sem2l.jpg/300px-Stage14_sem2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C82" w:rsidRDefault="00710B05" w:rsidP="00710B05">
      <w:pPr>
        <w:jc w:val="center"/>
        <w:rPr>
          <w:rFonts w:ascii="Bell MT" w:hAnsi="Bell MT"/>
          <w:b/>
          <w:sz w:val="26"/>
          <w:szCs w:val="26"/>
        </w:rPr>
      </w:pPr>
      <w:r w:rsidRPr="00710B05">
        <w:rPr>
          <w:rFonts w:ascii="Bell MT" w:hAnsi="Bell MT"/>
          <w:b/>
          <w:sz w:val="26"/>
          <w:szCs w:val="26"/>
        </w:rPr>
        <w:lastRenderedPageBreak/>
        <w:t>RENAL SYSTEM</w:t>
      </w:r>
    </w:p>
    <w:p w:rsidR="00710B05" w:rsidRPr="00710B05" w:rsidRDefault="00710B05" w:rsidP="00710B05">
      <w:pPr>
        <w:rPr>
          <w:rFonts w:ascii="Bell MT" w:hAnsi="Bell MT"/>
          <w:b/>
          <w:color w:val="00B0F0"/>
          <w:sz w:val="26"/>
          <w:szCs w:val="26"/>
        </w:rPr>
      </w:pPr>
      <w:r w:rsidRPr="00710B05">
        <w:rPr>
          <w:rFonts w:ascii="Bell MT" w:hAnsi="Bell MT"/>
          <w:b/>
          <w:color w:val="00B0F0"/>
          <w:sz w:val="26"/>
          <w:szCs w:val="26"/>
        </w:rPr>
        <w:t># Fetal system</w:t>
      </w:r>
    </w:p>
    <w:p w:rsidR="00BF1924" w:rsidRDefault="00584AEF" w:rsidP="00B50FD0">
      <w:pPr>
        <w:jc w:val="both"/>
        <w:rPr>
          <w:rFonts w:ascii="Bell MT" w:hAnsi="Bell MT"/>
          <w:sz w:val="26"/>
          <w:szCs w:val="26"/>
        </w:rPr>
      </w:pPr>
      <w:r w:rsidRPr="00584AEF">
        <w:rPr>
          <w:rFonts w:ascii="Bell MT" w:hAnsi="Bell MT"/>
          <w:sz w:val="26"/>
          <w:szCs w:val="26"/>
        </w:rPr>
        <w:t>The paired adult kidneys consist of a functional unit called the "nephron", tha</w:t>
      </w:r>
      <w:r w:rsidR="00FF7667">
        <w:rPr>
          <w:rFonts w:ascii="Bell MT" w:hAnsi="Bell MT"/>
          <w:sz w:val="26"/>
          <w:szCs w:val="26"/>
        </w:rPr>
        <w:t>t filters blood, excretes waste and</w:t>
      </w:r>
      <w:r w:rsidRPr="00584AEF">
        <w:rPr>
          <w:rFonts w:ascii="Bell MT" w:hAnsi="Bell MT"/>
          <w:sz w:val="26"/>
          <w:szCs w:val="26"/>
        </w:rPr>
        <w:t xml:space="preserve"> reabsorbs water</w:t>
      </w:r>
      <w:r w:rsidR="00BF1924">
        <w:rPr>
          <w:rFonts w:ascii="Bell MT" w:hAnsi="Bell MT"/>
          <w:sz w:val="26"/>
          <w:szCs w:val="26"/>
        </w:rPr>
        <w:t>. E</w:t>
      </w:r>
      <w:r w:rsidRPr="00584AEF">
        <w:rPr>
          <w:rFonts w:ascii="Bell MT" w:hAnsi="Bell MT"/>
          <w:sz w:val="26"/>
          <w:szCs w:val="26"/>
        </w:rPr>
        <w:t>ach adult human kidney typically contains about 750,000 nephrons</w:t>
      </w:r>
      <w:r w:rsidR="00BF1924">
        <w:rPr>
          <w:rFonts w:ascii="Bell MT" w:hAnsi="Bell MT"/>
          <w:sz w:val="26"/>
          <w:szCs w:val="26"/>
        </w:rPr>
        <w:t xml:space="preserve">. </w:t>
      </w:r>
    </w:p>
    <w:p w:rsidR="00006326" w:rsidRDefault="00584AEF" w:rsidP="00E01537">
      <w:pPr>
        <w:pStyle w:val="ListParagraph"/>
        <w:numPr>
          <w:ilvl w:val="0"/>
          <w:numId w:val="7"/>
        </w:numPr>
        <w:jc w:val="both"/>
        <w:rPr>
          <w:rFonts w:ascii="Bell MT" w:hAnsi="Bell MT"/>
          <w:sz w:val="26"/>
          <w:szCs w:val="26"/>
        </w:rPr>
      </w:pPr>
      <w:r w:rsidRPr="00E01537">
        <w:rPr>
          <w:rFonts w:ascii="Bell MT" w:hAnsi="Bell MT"/>
          <w:sz w:val="26"/>
          <w:szCs w:val="26"/>
        </w:rPr>
        <w:t>In the embryo, nephron development, nephrogenesis, occurs through several stages</w:t>
      </w:r>
      <w:r w:rsidR="00FF7667" w:rsidRPr="00E01537">
        <w:rPr>
          <w:rFonts w:ascii="Bell MT" w:hAnsi="Bell MT"/>
          <w:sz w:val="26"/>
          <w:szCs w:val="26"/>
        </w:rPr>
        <w:t>.</w:t>
      </w:r>
      <w:r w:rsidRPr="00E01537">
        <w:rPr>
          <w:rFonts w:ascii="Bell MT" w:hAnsi="Bell MT"/>
          <w:sz w:val="26"/>
          <w:szCs w:val="26"/>
        </w:rPr>
        <w:t xml:space="preserve"> </w:t>
      </w:r>
    </w:p>
    <w:p w:rsidR="00235032" w:rsidRDefault="00584AEF" w:rsidP="00E01537">
      <w:pPr>
        <w:pStyle w:val="ListParagraph"/>
        <w:numPr>
          <w:ilvl w:val="0"/>
          <w:numId w:val="7"/>
        </w:numPr>
        <w:jc w:val="both"/>
        <w:rPr>
          <w:rFonts w:ascii="Bell MT" w:hAnsi="Bell MT"/>
          <w:sz w:val="26"/>
          <w:szCs w:val="26"/>
        </w:rPr>
      </w:pPr>
      <w:r w:rsidRPr="00E01537">
        <w:rPr>
          <w:rFonts w:ascii="Bell MT" w:hAnsi="Bell MT"/>
          <w:sz w:val="26"/>
          <w:szCs w:val="26"/>
        </w:rPr>
        <w:t>Nephrogenesis continues</w:t>
      </w:r>
      <w:r w:rsidR="00006326">
        <w:rPr>
          <w:rFonts w:ascii="Bell MT" w:hAnsi="Bell MT"/>
          <w:sz w:val="26"/>
          <w:szCs w:val="26"/>
        </w:rPr>
        <w:t xml:space="preserve"> into the late fetal period (</w:t>
      </w:r>
      <w:r w:rsidRPr="00E01537">
        <w:rPr>
          <w:rFonts w:ascii="Bell MT" w:hAnsi="Bell MT"/>
          <w:sz w:val="26"/>
          <w:szCs w:val="26"/>
        </w:rPr>
        <w:t>week 34–35)</w:t>
      </w:r>
    </w:p>
    <w:p w:rsidR="00235032" w:rsidRPr="00235032" w:rsidRDefault="00235032" w:rsidP="00235032">
      <w:pPr>
        <w:pStyle w:val="ListParagraph"/>
        <w:numPr>
          <w:ilvl w:val="0"/>
          <w:numId w:val="7"/>
        </w:numPr>
        <w:jc w:val="both"/>
        <w:rPr>
          <w:rFonts w:ascii="Bell MT" w:hAnsi="Bell MT"/>
          <w:sz w:val="26"/>
          <w:szCs w:val="26"/>
        </w:rPr>
      </w:pPr>
      <w:r w:rsidRPr="00235032">
        <w:rPr>
          <w:rFonts w:ascii="Bell MT" w:hAnsi="Bell MT"/>
          <w:sz w:val="26"/>
          <w:szCs w:val="26"/>
        </w:rPr>
        <w:t>Production of urine as early as 4th month</w:t>
      </w:r>
      <w:r>
        <w:rPr>
          <w:rFonts w:ascii="Bell MT" w:hAnsi="Bell MT"/>
          <w:sz w:val="26"/>
          <w:szCs w:val="26"/>
        </w:rPr>
        <w:t xml:space="preserve">. </w:t>
      </w:r>
    </w:p>
    <w:p w:rsidR="00235032" w:rsidRPr="00235032" w:rsidRDefault="00235032" w:rsidP="00235032">
      <w:pPr>
        <w:pStyle w:val="ListParagraph"/>
        <w:numPr>
          <w:ilvl w:val="0"/>
          <w:numId w:val="7"/>
        </w:numPr>
        <w:jc w:val="both"/>
        <w:rPr>
          <w:rFonts w:ascii="Bell MT" w:hAnsi="Bell MT"/>
          <w:sz w:val="26"/>
          <w:szCs w:val="26"/>
        </w:rPr>
      </w:pPr>
      <w:r w:rsidRPr="00235032">
        <w:rPr>
          <w:rFonts w:ascii="Bell MT" w:hAnsi="Bell MT"/>
          <w:sz w:val="26"/>
          <w:szCs w:val="26"/>
        </w:rPr>
        <w:t>Glomerular filtration begins at about 9 weeks</w:t>
      </w:r>
    </w:p>
    <w:p w:rsidR="00235032" w:rsidRPr="00235032" w:rsidRDefault="00235032" w:rsidP="00235032">
      <w:pPr>
        <w:pStyle w:val="ListParagraph"/>
        <w:numPr>
          <w:ilvl w:val="0"/>
          <w:numId w:val="7"/>
        </w:numPr>
        <w:jc w:val="both"/>
        <w:rPr>
          <w:rFonts w:ascii="Bell MT" w:hAnsi="Bell MT"/>
          <w:sz w:val="26"/>
          <w:szCs w:val="26"/>
        </w:rPr>
      </w:pPr>
      <w:r w:rsidRPr="00235032">
        <w:rPr>
          <w:rFonts w:ascii="Bell MT" w:hAnsi="Bell MT"/>
          <w:sz w:val="26"/>
          <w:szCs w:val="26"/>
        </w:rPr>
        <w:t>Renal function (GFR &amp; RPF) not reach adult levels till 2nd year of life</w:t>
      </w:r>
    </w:p>
    <w:p w:rsidR="00235032" w:rsidRPr="009767BB" w:rsidRDefault="00584AEF" w:rsidP="00235032">
      <w:pPr>
        <w:pStyle w:val="ListParagraph"/>
        <w:numPr>
          <w:ilvl w:val="0"/>
          <w:numId w:val="7"/>
        </w:numPr>
        <w:jc w:val="both"/>
        <w:rPr>
          <w:rFonts w:ascii="Bell MT" w:hAnsi="Bell MT"/>
          <w:sz w:val="26"/>
          <w:szCs w:val="26"/>
        </w:rPr>
      </w:pPr>
      <w:r w:rsidRPr="00E01537">
        <w:rPr>
          <w:rFonts w:ascii="Bell MT" w:hAnsi="Bell MT"/>
          <w:sz w:val="26"/>
          <w:szCs w:val="26"/>
        </w:rPr>
        <w:t>The urinary system is developmentally and anatomically associated with genital development, often described as the "urogenital system</w:t>
      </w:r>
    </w:p>
    <w:p w:rsidR="009767BB" w:rsidRPr="009767BB" w:rsidRDefault="00931D97" w:rsidP="009767BB">
      <w:pPr>
        <w:jc w:val="center"/>
        <w:rPr>
          <w:rFonts w:ascii="Bell MT" w:hAnsi="Bell MT"/>
          <w:b/>
          <w:sz w:val="26"/>
          <w:szCs w:val="26"/>
        </w:rPr>
      </w:pPr>
      <w:r w:rsidRPr="009767BB">
        <w:rPr>
          <w:rFonts w:ascii="Bell MT" w:hAnsi="Bell MT"/>
          <w:b/>
          <w:sz w:val="26"/>
          <w:szCs w:val="26"/>
        </w:rPr>
        <w:t>HEMATOPOIETIC SYSTEM</w:t>
      </w:r>
    </w:p>
    <w:p w:rsidR="009767BB" w:rsidRPr="009767BB" w:rsidRDefault="009767BB" w:rsidP="009767BB">
      <w:pPr>
        <w:jc w:val="both"/>
        <w:rPr>
          <w:rFonts w:ascii="Bell MT" w:hAnsi="Bell MT"/>
          <w:b/>
          <w:color w:val="0070C0"/>
          <w:sz w:val="26"/>
          <w:szCs w:val="26"/>
        </w:rPr>
      </w:pPr>
      <w:r w:rsidRPr="009767BB">
        <w:rPr>
          <w:rFonts w:ascii="Bell MT" w:hAnsi="Bell MT"/>
          <w:b/>
          <w:color w:val="0070C0"/>
          <w:sz w:val="26"/>
          <w:szCs w:val="26"/>
        </w:rPr>
        <w:t># Fetal System</w:t>
      </w:r>
    </w:p>
    <w:p w:rsidR="00F96101" w:rsidRDefault="009767BB" w:rsidP="009767BB">
      <w:pPr>
        <w:pStyle w:val="ListParagraph"/>
        <w:numPr>
          <w:ilvl w:val="0"/>
          <w:numId w:val="8"/>
        </w:numPr>
        <w:jc w:val="both"/>
        <w:rPr>
          <w:rFonts w:ascii="Bell MT" w:hAnsi="Bell MT"/>
          <w:sz w:val="26"/>
          <w:szCs w:val="26"/>
        </w:rPr>
      </w:pPr>
      <w:r w:rsidRPr="009521A3">
        <w:rPr>
          <w:rFonts w:ascii="Bell MT" w:hAnsi="Bell MT"/>
          <w:b/>
          <w:sz w:val="26"/>
          <w:szCs w:val="26"/>
        </w:rPr>
        <w:t>Erythropoietin</w:t>
      </w:r>
      <w:r w:rsidRPr="00F96101">
        <w:rPr>
          <w:rFonts w:ascii="Bell MT" w:hAnsi="Bell MT"/>
          <w:sz w:val="26"/>
          <w:szCs w:val="26"/>
        </w:rPr>
        <w:t xml:space="preserve">: hormone produced in the </w:t>
      </w:r>
      <w:r w:rsidR="009521A3">
        <w:rPr>
          <w:rFonts w:ascii="Bell MT" w:hAnsi="Bell MT"/>
          <w:sz w:val="26"/>
          <w:szCs w:val="26"/>
        </w:rPr>
        <w:t>kidney</w:t>
      </w:r>
      <w:r w:rsidRPr="00F96101">
        <w:rPr>
          <w:rFonts w:ascii="Bell MT" w:hAnsi="Bell MT"/>
          <w:sz w:val="26"/>
          <w:szCs w:val="26"/>
        </w:rPr>
        <w:t xml:space="preserve"> responsible for the production of RBC</w:t>
      </w:r>
    </w:p>
    <w:p w:rsidR="00F96101" w:rsidRDefault="009767BB" w:rsidP="009767BB">
      <w:pPr>
        <w:pStyle w:val="ListParagraph"/>
        <w:numPr>
          <w:ilvl w:val="0"/>
          <w:numId w:val="8"/>
        </w:numPr>
        <w:jc w:val="both"/>
        <w:rPr>
          <w:rFonts w:ascii="Bell MT" w:hAnsi="Bell MT"/>
          <w:sz w:val="26"/>
          <w:szCs w:val="26"/>
        </w:rPr>
      </w:pPr>
      <w:r w:rsidRPr="00F96101">
        <w:rPr>
          <w:rFonts w:ascii="Bell MT" w:hAnsi="Bell MT"/>
          <w:sz w:val="26"/>
          <w:szCs w:val="26"/>
        </w:rPr>
        <w:t>Due to relative hypoxia of the fetu</w:t>
      </w:r>
      <w:r w:rsidR="00BC62C9">
        <w:rPr>
          <w:rFonts w:ascii="Bell MT" w:hAnsi="Bell MT"/>
          <w:sz w:val="26"/>
          <w:szCs w:val="26"/>
        </w:rPr>
        <w:t xml:space="preserve">s </w:t>
      </w:r>
      <w:r w:rsidR="009521A3">
        <w:rPr>
          <w:rFonts w:ascii="Bell MT" w:hAnsi="Bell MT"/>
          <w:sz w:val="26"/>
          <w:szCs w:val="26"/>
        </w:rPr>
        <w:t>at</w:t>
      </w:r>
      <w:r w:rsidR="00BC62C9">
        <w:rPr>
          <w:rFonts w:ascii="Bell MT" w:hAnsi="Bell MT"/>
          <w:sz w:val="26"/>
          <w:szCs w:val="26"/>
        </w:rPr>
        <w:t xml:space="preserve"> the bone marrow, </w:t>
      </w:r>
      <w:r w:rsidRPr="00F96101">
        <w:rPr>
          <w:rFonts w:ascii="Bell MT" w:hAnsi="Bell MT"/>
          <w:sz w:val="26"/>
          <w:szCs w:val="26"/>
        </w:rPr>
        <w:t xml:space="preserve">the fetal hemoglobin is as high as 20g/dl </w:t>
      </w:r>
    </w:p>
    <w:p w:rsidR="00F96101" w:rsidRDefault="009767BB" w:rsidP="009767BB">
      <w:pPr>
        <w:pStyle w:val="ListParagraph"/>
        <w:numPr>
          <w:ilvl w:val="0"/>
          <w:numId w:val="8"/>
        </w:numPr>
        <w:jc w:val="both"/>
        <w:rPr>
          <w:rFonts w:ascii="Bell MT" w:hAnsi="Bell MT"/>
          <w:sz w:val="26"/>
          <w:szCs w:val="26"/>
        </w:rPr>
      </w:pPr>
      <w:r w:rsidRPr="00F96101">
        <w:rPr>
          <w:rFonts w:ascii="Bell MT" w:hAnsi="Bell MT"/>
          <w:sz w:val="26"/>
          <w:szCs w:val="26"/>
        </w:rPr>
        <w:t>Blood formation as ear</w:t>
      </w:r>
      <w:r w:rsidR="009521A3">
        <w:rPr>
          <w:rFonts w:ascii="Bell MT" w:hAnsi="Bell MT"/>
          <w:sz w:val="26"/>
          <w:szCs w:val="26"/>
        </w:rPr>
        <w:t>ly as 3rd week after conception</w:t>
      </w:r>
    </w:p>
    <w:p w:rsidR="00F96101" w:rsidRDefault="009767BB" w:rsidP="009767BB">
      <w:pPr>
        <w:pStyle w:val="ListParagraph"/>
        <w:numPr>
          <w:ilvl w:val="0"/>
          <w:numId w:val="8"/>
        </w:numPr>
        <w:jc w:val="both"/>
        <w:rPr>
          <w:rFonts w:ascii="Bell MT" w:hAnsi="Bell MT"/>
          <w:sz w:val="26"/>
          <w:szCs w:val="26"/>
        </w:rPr>
      </w:pPr>
      <w:r w:rsidRPr="00F96101">
        <w:rPr>
          <w:rFonts w:ascii="Bell MT" w:hAnsi="Bell MT"/>
          <w:sz w:val="26"/>
          <w:szCs w:val="26"/>
        </w:rPr>
        <w:t>Mesodermal tissue in the 1st month</w:t>
      </w:r>
    </w:p>
    <w:p w:rsidR="009767BB" w:rsidRDefault="009767BB" w:rsidP="009767BB">
      <w:pPr>
        <w:pStyle w:val="ListParagraph"/>
        <w:numPr>
          <w:ilvl w:val="0"/>
          <w:numId w:val="8"/>
        </w:numPr>
        <w:jc w:val="both"/>
        <w:rPr>
          <w:rFonts w:ascii="Bell MT" w:hAnsi="Bell MT"/>
          <w:sz w:val="26"/>
          <w:szCs w:val="26"/>
        </w:rPr>
      </w:pPr>
      <w:r w:rsidRPr="00F96101">
        <w:rPr>
          <w:rFonts w:ascii="Bell MT" w:hAnsi="Bell MT"/>
          <w:sz w:val="26"/>
          <w:szCs w:val="26"/>
        </w:rPr>
        <w:t>Liver in the 2nd month</w:t>
      </w:r>
    </w:p>
    <w:p w:rsidR="00F96101" w:rsidRDefault="00F96101" w:rsidP="00F96101">
      <w:pPr>
        <w:jc w:val="both"/>
        <w:rPr>
          <w:rFonts w:ascii="Bell MT" w:hAnsi="Bell MT"/>
          <w:b/>
          <w:color w:val="0070C0"/>
          <w:sz w:val="26"/>
          <w:szCs w:val="26"/>
        </w:rPr>
      </w:pPr>
      <w:r w:rsidRPr="00F96101">
        <w:rPr>
          <w:rFonts w:ascii="Bell MT" w:hAnsi="Bell MT"/>
          <w:b/>
          <w:color w:val="0070C0"/>
          <w:sz w:val="26"/>
          <w:szCs w:val="26"/>
        </w:rPr>
        <w:t># Neonatal System</w:t>
      </w:r>
    </w:p>
    <w:p w:rsidR="009521A3" w:rsidRPr="00E635D0" w:rsidRDefault="009521A3" w:rsidP="00E635D0">
      <w:pPr>
        <w:pStyle w:val="ListParagraph"/>
        <w:numPr>
          <w:ilvl w:val="0"/>
          <w:numId w:val="9"/>
        </w:numPr>
        <w:jc w:val="both"/>
        <w:rPr>
          <w:rFonts w:ascii="Bell MT" w:hAnsi="Bell MT"/>
          <w:sz w:val="26"/>
          <w:szCs w:val="26"/>
        </w:rPr>
      </w:pPr>
      <w:r w:rsidRPr="00E635D0">
        <w:rPr>
          <w:rFonts w:ascii="Bell MT" w:hAnsi="Bell MT"/>
          <w:sz w:val="26"/>
          <w:szCs w:val="26"/>
        </w:rPr>
        <w:t xml:space="preserve">At birth - high hgb.  </w:t>
      </w:r>
    </w:p>
    <w:p w:rsidR="009521A3" w:rsidRPr="00E635D0" w:rsidRDefault="009521A3" w:rsidP="00E635D0">
      <w:pPr>
        <w:pStyle w:val="ListParagraph"/>
        <w:numPr>
          <w:ilvl w:val="0"/>
          <w:numId w:val="9"/>
        </w:numPr>
        <w:jc w:val="both"/>
        <w:rPr>
          <w:rFonts w:ascii="Bell MT" w:hAnsi="Bell MT"/>
          <w:sz w:val="26"/>
          <w:szCs w:val="26"/>
        </w:rPr>
      </w:pPr>
      <w:r w:rsidRPr="00E635D0">
        <w:rPr>
          <w:rFonts w:ascii="Bell MT" w:hAnsi="Bell MT"/>
          <w:sz w:val="26"/>
          <w:szCs w:val="26"/>
        </w:rPr>
        <w:t>Starts to drop on the 3rd day of life until a minimum of 10-12g/dl on the 2nd-3rd month of life.</w:t>
      </w:r>
    </w:p>
    <w:p w:rsidR="00E635D0" w:rsidRDefault="00E635D0" w:rsidP="009923B9">
      <w:pPr>
        <w:pStyle w:val="ListParagraph"/>
        <w:numPr>
          <w:ilvl w:val="0"/>
          <w:numId w:val="9"/>
        </w:numPr>
        <w:jc w:val="both"/>
        <w:rPr>
          <w:rFonts w:ascii="Bell MT" w:hAnsi="Bell MT"/>
          <w:sz w:val="26"/>
          <w:szCs w:val="26"/>
        </w:rPr>
      </w:pPr>
      <w:r w:rsidRPr="00E635D0">
        <w:rPr>
          <w:rFonts w:ascii="Bell MT" w:hAnsi="Bell MT"/>
          <w:sz w:val="26"/>
          <w:szCs w:val="26"/>
        </w:rPr>
        <w:t>It happens as a result of decrease</w:t>
      </w:r>
      <w:r w:rsidR="009521A3" w:rsidRPr="00E635D0">
        <w:rPr>
          <w:rFonts w:ascii="Bell MT" w:hAnsi="Bell MT"/>
          <w:sz w:val="26"/>
          <w:szCs w:val="26"/>
        </w:rPr>
        <w:t xml:space="preserve"> in bone marrow activity</w:t>
      </w:r>
      <w:r w:rsidRPr="00E635D0">
        <w:rPr>
          <w:rFonts w:ascii="Bell MT" w:hAnsi="Bell MT"/>
          <w:sz w:val="26"/>
          <w:szCs w:val="26"/>
        </w:rPr>
        <w:t xml:space="preserve"> and increase </w:t>
      </w:r>
      <w:r w:rsidR="009521A3" w:rsidRPr="00E635D0">
        <w:rPr>
          <w:rFonts w:ascii="Bell MT" w:hAnsi="Bell MT"/>
          <w:sz w:val="26"/>
          <w:szCs w:val="26"/>
        </w:rPr>
        <w:t>in rate of hemolysis</w:t>
      </w:r>
    </w:p>
    <w:p w:rsidR="00E635D0" w:rsidRDefault="009521A3" w:rsidP="009521A3">
      <w:pPr>
        <w:pStyle w:val="ListParagraph"/>
        <w:numPr>
          <w:ilvl w:val="0"/>
          <w:numId w:val="9"/>
        </w:numPr>
        <w:jc w:val="both"/>
        <w:rPr>
          <w:rFonts w:ascii="Bell MT" w:hAnsi="Bell MT"/>
          <w:sz w:val="26"/>
          <w:szCs w:val="26"/>
        </w:rPr>
      </w:pPr>
      <w:proofErr w:type="spellStart"/>
      <w:r w:rsidRPr="00E635D0">
        <w:rPr>
          <w:rFonts w:ascii="Bell MT" w:hAnsi="Bell MT"/>
          <w:sz w:val="26"/>
          <w:szCs w:val="26"/>
        </w:rPr>
        <w:t>Hemo</w:t>
      </w:r>
      <w:proofErr w:type="spellEnd"/>
      <w:r w:rsidR="00E635D0">
        <w:rPr>
          <w:rFonts w:ascii="Bell MT" w:hAnsi="Bell MT"/>
          <w:sz w:val="26"/>
          <w:szCs w:val="26"/>
        </w:rPr>
        <w:t>-</w:t>
      </w:r>
      <w:r w:rsidRPr="00E635D0">
        <w:rPr>
          <w:rFonts w:ascii="Bell MT" w:hAnsi="Bell MT"/>
          <w:sz w:val="26"/>
          <w:szCs w:val="26"/>
        </w:rPr>
        <w:t>dilution due to rapid expansion of blood volume</w:t>
      </w:r>
    </w:p>
    <w:p w:rsidR="00E635D0" w:rsidRDefault="009521A3" w:rsidP="009521A3">
      <w:pPr>
        <w:pStyle w:val="ListParagraph"/>
        <w:numPr>
          <w:ilvl w:val="0"/>
          <w:numId w:val="9"/>
        </w:numPr>
        <w:jc w:val="both"/>
        <w:rPr>
          <w:rFonts w:ascii="Bell MT" w:hAnsi="Bell MT"/>
          <w:sz w:val="26"/>
          <w:szCs w:val="26"/>
        </w:rPr>
      </w:pPr>
      <w:r w:rsidRPr="00E635D0">
        <w:rPr>
          <w:rFonts w:ascii="Bell MT" w:hAnsi="Bell MT"/>
          <w:sz w:val="26"/>
          <w:szCs w:val="26"/>
        </w:rPr>
        <w:t>Normal blood volume ranging from 80-90ml/kg</w:t>
      </w:r>
    </w:p>
    <w:p w:rsidR="00BC62C9" w:rsidRPr="00E635D0" w:rsidRDefault="009521A3" w:rsidP="009521A3">
      <w:pPr>
        <w:pStyle w:val="ListParagraph"/>
        <w:numPr>
          <w:ilvl w:val="0"/>
          <w:numId w:val="9"/>
        </w:numPr>
        <w:jc w:val="both"/>
        <w:rPr>
          <w:rFonts w:ascii="Bell MT" w:hAnsi="Bell MT"/>
          <w:sz w:val="26"/>
          <w:szCs w:val="26"/>
        </w:rPr>
      </w:pPr>
      <w:r w:rsidRPr="00E635D0">
        <w:rPr>
          <w:rFonts w:ascii="Bell MT" w:hAnsi="Bell MT"/>
          <w:sz w:val="26"/>
          <w:szCs w:val="26"/>
        </w:rPr>
        <w:t>WBC ranging from 10,000-30,000/mm3</w:t>
      </w:r>
    </w:p>
    <w:sectPr w:rsidR="00BC62C9" w:rsidRPr="00E635D0" w:rsidSect="0040540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97E94"/>
    <w:multiLevelType w:val="hybridMultilevel"/>
    <w:tmpl w:val="7E8C5A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941B0"/>
    <w:multiLevelType w:val="hybridMultilevel"/>
    <w:tmpl w:val="62B05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00A38"/>
    <w:multiLevelType w:val="hybridMultilevel"/>
    <w:tmpl w:val="3C620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F68DF"/>
    <w:multiLevelType w:val="hybridMultilevel"/>
    <w:tmpl w:val="02A83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B911B4"/>
    <w:multiLevelType w:val="hybridMultilevel"/>
    <w:tmpl w:val="BCFCC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85DA4"/>
    <w:multiLevelType w:val="hybridMultilevel"/>
    <w:tmpl w:val="C166F6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E17AA"/>
    <w:multiLevelType w:val="hybridMultilevel"/>
    <w:tmpl w:val="27380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CE6249"/>
    <w:multiLevelType w:val="hybridMultilevel"/>
    <w:tmpl w:val="C166F6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273F4"/>
    <w:multiLevelType w:val="hybridMultilevel"/>
    <w:tmpl w:val="0416314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8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AZCQ0MzYyMLA0tzUxMzSyUdpeDU4uLM/DyQAuNaAOAmURssAAAA"/>
  </w:docVars>
  <w:rsids>
    <w:rsidRoot w:val="002C7D74"/>
    <w:rsid w:val="00006326"/>
    <w:rsid w:val="000403C9"/>
    <w:rsid w:val="00067F1F"/>
    <w:rsid w:val="00082708"/>
    <w:rsid w:val="000B133C"/>
    <w:rsid w:val="000C0641"/>
    <w:rsid w:val="000D1107"/>
    <w:rsid w:val="000D5704"/>
    <w:rsid w:val="000F0059"/>
    <w:rsid w:val="000F02CE"/>
    <w:rsid w:val="000F3CFE"/>
    <w:rsid w:val="000F4DCC"/>
    <w:rsid w:val="00103F54"/>
    <w:rsid w:val="001156AA"/>
    <w:rsid w:val="0012066D"/>
    <w:rsid w:val="00153198"/>
    <w:rsid w:val="00157D78"/>
    <w:rsid w:val="0017110F"/>
    <w:rsid w:val="00190350"/>
    <w:rsid w:val="00235032"/>
    <w:rsid w:val="00235601"/>
    <w:rsid w:val="00245959"/>
    <w:rsid w:val="00254B38"/>
    <w:rsid w:val="0027338F"/>
    <w:rsid w:val="002A11ED"/>
    <w:rsid w:val="002A2987"/>
    <w:rsid w:val="002C7D74"/>
    <w:rsid w:val="002D41B7"/>
    <w:rsid w:val="002E3FF6"/>
    <w:rsid w:val="00300BE8"/>
    <w:rsid w:val="00326AC4"/>
    <w:rsid w:val="003539F9"/>
    <w:rsid w:val="00376BC9"/>
    <w:rsid w:val="0039217F"/>
    <w:rsid w:val="00397EE0"/>
    <w:rsid w:val="003D54A0"/>
    <w:rsid w:val="003D672C"/>
    <w:rsid w:val="00403821"/>
    <w:rsid w:val="0040540F"/>
    <w:rsid w:val="00431DE7"/>
    <w:rsid w:val="00443AC8"/>
    <w:rsid w:val="00464E44"/>
    <w:rsid w:val="00480695"/>
    <w:rsid w:val="004A78A0"/>
    <w:rsid w:val="004F13E0"/>
    <w:rsid w:val="00521BA8"/>
    <w:rsid w:val="005657A2"/>
    <w:rsid w:val="005758A9"/>
    <w:rsid w:val="00584AEF"/>
    <w:rsid w:val="005A23B2"/>
    <w:rsid w:val="005A7C5B"/>
    <w:rsid w:val="005B6771"/>
    <w:rsid w:val="005D0A2D"/>
    <w:rsid w:val="005D4220"/>
    <w:rsid w:val="005D7C3A"/>
    <w:rsid w:val="005E17C7"/>
    <w:rsid w:val="0060786B"/>
    <w:rsid w:val="006359D5"/>
    <w:rsid w:val="00641849"/>
    <w:rsid w:val="00641AD5"/>
    <w:rsid w:val="00652A34"/>
    <w:rsid w:val="006D2CB2"/>
    <w:rsid w:val="006F6743"/>
    <w:rsid w:val="00710B05"/>
    <w:rsid w:val="00734661"/>
    <w:rsid w:val="0074067F"/>
    <w:rsid w:val="0074129F"/>
    <w:rsid w:val="00763A2E"/>
    <w:rsid w:val="00775B28"/>
    <w:rsid w:val="007C44D8"/>
    <w:rsid w:val="007D0249"/>
    <w:rsid w:val="007E4D23"/>
    <w:rsid w:val="007E69A1"/>
    <w:rsid w:val="00801BE9"/>
    <w:rsid w:val="00806692"/>
    <w:rsid w:val="00811FDB"/>
    <w:rsid w:val="00825C2B"/>
    <w:rsid w:val="00861474"/>
    <w:rsid w:val="008636AA"/>
    <w:rsid w:val="0087525C"/>
    <w:rsid w:val="0089261F"/>
    <w:rsid w:val="008A6987"/>
    <w:rsid w:val="008D3EB0"/>
    <w:rsid w:val="008E32B4"/>
    <w:rsid w:val="00931D97"/>
    <w:rsid w:val="00947982"/>
    <w:rsid w:val="009521A3"/>
    <w:rsid w:val="009736DE"/>
    <w:rsid w:val="009767BB"/>
    <w:rsid w:val="0099064C"/>
    <w:rsid w:val="00990A59"/>
    <w:rsid w:val="009B36C3"/>
    <w:rsid w:val="00A057BC"/>
    <w:rsid w:val="00A67C82"/>
    <w:rsid w:val="00A765FC"/>
    <w:rsid w:val="00A77986"/>
    <w:rsid w:val="00AD2F56"/>
    <w:rsid w:val="00B14060"/>
    <w:rsid w:val="00B506F7"/>
    <w:rsid w:val="00B50FD0"/>
    <w:rsid w:val="00B55514"/>
    <w:rsid w:val="00B6063C"/>
    <w:rsid w:val="00B75B19"/>
    <w:rsid w:val="00B876B5"/>
    <w:rsid w:val="00BB6BC4"/>
    <w:rsid w:val="00BC62C9"/>
    <w:rsid w:val="00BE1D4D"/>
    <w:rsid w:val="00BE6D6D"/>
    <w:rsid w:val="00BF1924"/>
    <w:rsid w:val="00C02A40"/>
    <w:rsid w:val="00C04BEA"/>
    <w:rsid w:val="00C14747"/>
    <w:rsid w:val="00C35404"/>
    <w:rsid w:val="00C53AEB"/>
    <w:rsid w:val="00C60FB8"/>
    <w:rsid w:val="00C663EC"/>
    <w:rsid w:val="00C87116"/>
    <w:rsid w:val="00CC65C8"/>
    <w:rsid w:val="00CD7201"/>
    <w:rsid w:val="00CF016A"/>
    <w:rsid w:val="00D01E2E"/>
    <w:rsid w:val="00D41CE7"/>
    <w:rsid w:val="00D41F66"/>
    <w:rsid w:val="00D61238"/>
    <w:rsid w:val="00D668DE"/>
    <w:rsid w:val="00D80A6D"/>
    <w:rsid w:val="00DA41AC"/>
    <w:rsid w:val="00DA420C"/>
    <w:rsid w:val="00DB55D8"/>
    <w:rsid w:val="00DB7170"/>
    <w:rsid w:val="00DE694F"/>
    <w:rsid w:val="00E01537"/>
    <w:rsid w:val="00E26E67"/>
    <w:rsid w:val="00E635D0"/>
    <w:rsid w:val="00EA6E0B"/>
    <w:rsid w:val="00EB1B5E"/>
    <w:rsid w:val="00EE0356"/>
    <w:rsid w:val="00EE4645"/>
    <w:rsid w:val="00EF1F7C"/>
    <w:rsid w:val="00F6742A"/>
    <w:rsid w:val="00F72E76"/>
    <w:rsid w:val="00F85796"/>
    <w:rsid w:val="00F96101"/>
    <w:rsid w:val="00F97FEE"/>
    <w:rsid w:val="00FA4F0C"/>
    <w:rsid w:val="00FA5679"/>
    <w:rsid w:val="00FA61E5"/>
    <w:rsid w:val="00FC00B2"/>
    <w:rsid w:val="00FC7D1B"/>
    <w:rsid w:val="00FD5140"/>
    <w:rsid w:val="00FF2E8B"/>
    <w:rsid w:val="00FF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9F7A2"/>
  <w15:chartTrackingRefBased/>
  <w15:docId w15:val="{E9C35726-15B0-4452-8698-7664323F8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7C5B"/>
    <w:pPr>
      <w:ind w:left="720"/>
      <w:contextualSpacing/>
    </w:pPr>
  </w:style>
  <w:style w:type="character" w:customStyle="1" w:styleId="content">
    <w:name w:val="content"/>
    <w:basedOn w:val="DefaultParagraphFont"/>
    <w:rsid w:val="003D54A0"/>
  </w:style>
  <w:style w:type="character" w:styleId="Strong">
    <w:name w:val="Strong"/>
    <w:basedOn w:val="DefaultParagraphFont"/>
    <w:uiPriority w:val="22"/>
    <w:qFormat/>
    <w:rsid w:val="003D54A0"/>
    <w:rPr>
      <w:b/>
      <w:bCs/>
    </w:rPr>
  </w:style>
  <w:style w:type="table" w:styleId="TableGrid">
    <w:name w:val="Table Grid"/>
    <w:basedOn w:val="TableNormal"/>
    <w:uiPriority w:val="39"/>
    <w:rsid w:val="003D54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3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6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84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719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8319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235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131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2326">
          <w:marLeft w:val="116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7858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1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77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21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723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45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72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91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63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18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0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74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8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1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</TotalTime>
  <Pages>9</Pages>
  <Words>1319</Words>
  <Characters>7520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Md. Mahmodul Islam</dc:creator>
  <cp:keywords/>
  <dc:description/>
  <cp:lastModifiedBy>Md. Mahmodul Islam</cp:lastModifiedBy>
  <cp:revision>149</cp:revision>
  <cp:lastPrinted>2017-02-12T17:00:00Z</cp:lastPrinted>
  <dcterms:created xsi:type="dcterms:W3CDTF">2017-02-09T12:18:00Z</dcterms:created>
  <dcterms:modified xsi:type="dcterms:W3CDTF">2017-08-17T15:19:00Z</dcterms:modified>
</cp:coreProperties>
</file>