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Experiment No: 03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Experiment Name: Identification of microbes by Selective Media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Principle: </w:t>
      </w:r>
    </w:p>
    <w:p w:rsidR="00E43D63" w:rsidRPr="00E43D63" w:rsidRDefault="00E43D63" w:rsidP="00E43D63">
      <w:pPr>
        <w:rPr>
          <w:rFonts w:ascii="Times New Roman" w:hAnsi="Times New Roman" w:cs="Times New Roman"/>
        </w:rPr>
      </w:pPr>
      <w:r w:rsidRPr="00E43D63">
        <w:rPr>
          <w:rFonts w:ascii="Times New Roman" w:hAnsi="Times New Roman" w:cs="Times New Roman"/>
        </w:rPr>
        <w:drawing>
          <wp:anchor distT="0" distB="0" distL="114300" distR="114300" simplePos="0" relativeHeight="251658240" behindDoc="1" locked="0" layoutInCell="1" allowOverlap="1" wp14:anchorId="32AB8582" wp14:editId="792D96ED">
            <wp:simplePos x="0" y="0"/>
            <wp:positionH relativeFrom="margin">
              <wp:align>right</wp:align>
            </wp:positionH>
            <wp:positionV relativeFrom="paragraph">
              <wp:posOffset>767080</wp:posOffset>
            </wp:positionV>
            <wp:extent cx="3067050" cy="2838450"/>
            <wp:effectExtent l="0" t="0" r="0" b="0"/>
            <wp:wrapNone/>
            <wp:docPr id="1" name="Picture 1" descr="Mannitol salt agar plate with clear and yellow colonies gr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itol salt agar plate with clear and yellow colonies grow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D63">
        <w:rPr>
          <w:rFonts w:ascii="Times New Roman" w:hAnsi="Times New Roman" w:cs="Times New Roman"/>
        </w:rPr>
        <w:t xml:space="preserve">Selective media are used for the growth of only selected microorganisms. Selective growth media are also used in cell culture to ensure the survival or proliferation of cells with certain properties, such as antibiotic resistance or the ability to synthesize a certain metabolite. Normally, the presence of a specific gene or an allele of a gene confers upon the cell the ability to grow in the selective medium. In such cases, the gene is termed a marker.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Examples of selective media include: </w:t>
      </w:r>
    </w:p>
    <w:p w:rsidR="00E43D63" w:rsidRPr="00E43D63" w:rsidRDefault="00E43D63" w:rsidP="00E43D63">
      <w:pPr>
        <w:pStyle w:val="ListParagraph"/>
        <w:numPr>
          <w:ilvl w:val="0"/>
          <w:numId w:val="3"/>
        </w:numPr>
        <w:rPr>
          <w:rFonts w:ascii="Times New Roman" w:hAnsi="Times New Roman" w:cs="Times New Roman"/>
        </w:rPr>
      </w:pPr>
      <w:r w:rsidRPr="00E43D63">
        <w:rPr>
          <w:rFonts w:ascii="Times New Roman" w:hAnsi="Times New Roman" w:cs="Times New Roman"/>
        </w:rPr>
        <w:t>MRS Agar</w:t>
      </w:r>
    </w:p>
    <w:p w:rsidR="00E43D63" w:rsidRPr="00E43D63" w:rsidRDefault="00E43D63" w:rsidP="00E43D63">
      <w:pPr>
        <w:pStyle w:val="ListParagraph"/>
        <w:numPr>
          <w:ilvl w:val="0"/>
          <w:numId w:val="3"/>
        </w:numPr>
        <w:jc w:val="both"/>
        <w:rPr>
          <w:rFonts w:ascii="Times New Roman" w:hAnsi="Times New Roman" w:cs="Times New Roman"/>
        </w:rPr>
      </w:pPr>
      <w:r w:rsidRPr="00E43D63">
        <w:rPr>
          <w:rFonts w:ascii="Times New Roman" w:hAnsi="Times New Roman" w:cs="Times New Roman"/>
        </w:rPr>
        <w:t xml:space="preserve">SS Agar </w:t>
      </w:r>
    </w:p>
    <w:p w:rsidR="00E43D63" w:rsidRPr="00E43D63" w:rsidRDefault="00E43D63" w:rsidP="00E43D63">
      <w:pPr>
        <w:pStyle w:val="ListParagraph"/>
        <w:numPr>
          <w:ilvl w:val="0"/>
          <w:numId w:val="3"/>
        </w:numPr>
        <w:jc w:val="both"/>
        <w:rPr>
          <w:rFonts w:ascii="Times New Roman" w:hAnsi="Times New Roman" w:cs="Times New Roman"/>
        </w:rPr>
      </w:pPr>
      <w:r w:rsidRPr="00E43D63">
        <w:rPr>
          <w:rFonts w:ascii="Times New Roman" w:hAnsi="Times New Roman" w:cs="Times New Roman"/>
        </w:rPr>
        <w:t>Potato Dextrose Agar</w:t>
      </w:r>
    </w:p>
    <w:p w:rsidR="00E43D63" w:rsidRPr="00E43D63" w:rsidRDefault="00E43D63" w:rsidP="00E43D63">
      <w:pPr>
        <w:pStyle w:val="ListParagraph"/>
        <w:numPr>
          <w:ilvl w:val="0"/>
          <w:numId w:val="3"/>
        </w:numPr>
        <w:jc w:val="both"/>
        <w:rPr>
          <w:rFonts w:ascii="Times New Roman" w:hAnsi="Times New Roman" w:cs="Times New Roman"/>
        </w:rPr>
      </w:pPr>
      <w:r w:rsidRPr="00E43D63">
        <w:rPr>
          <w:rFonts w:ascii="Times New Roman" w:hAnsi="Times New Roman" w:cs="Times New Roman"/>
        </w:rPr>
        <w:t xml:space="preserve">Eosin methylene blue </w:t>
      </w:r>
    </w:p>
    <w:p w:rsidR="00E43D63" w:rsidRPr="00E43D63" w:rsidRDefault="00E43D63" w:rsidP="00E43D63">
      <w:pPr>
        <w:pStyle w:val="ListParagraph"/>
        <w:numPr>
          <w:ilvl w:val="0"/>
          <w:numId w:val="3"/>
        </w:numPr>
        <w:jc w:val="both"/>
        <w:rPr>
          <w:rFonts w:ascii="Times New Roman" w:hAnsi="Times New Roman" w:cs="Times New Roman"/>
        </w:rPr>
      </w:pPr>
      <w:r w:rsidRPr="00E43D63">
        <w:rPr>
          <w:rFonts w:ascii="Times New Roman" w:hAnsi="Times New Roman" w:cs="Times New Roman"/>
        </w:rPr>
        <w:t>YM (yeast extract, malt extract agar)</w:t>
      </w:r>
    </w:p>
    <w:p w:rsidR="00E43D63" w:rsidRPr="00E43D63" w:rsidRDefault="00E43D63" w:rsidP="00E43D63">
      <w:pPr>
        <w:pStyle w:val="ListParagraph"/>
        <w:numPr>
          <w:ilvl w:val="0"/>
          <w:numId w:val="3"/>
        </w:numPr>
        <w:jc w:val="both"/>
        <w:rPr>
          <w:rFonts w:ascii="Times New Roman" w:hAnsi="Times New Roman" w:cs="Times New Roman"/>
        </w:rPr>
      </w:pPr>
      <w:bookmarkStart w:id="0" w:name="_GoBack"/>
      <w:bookmarkEnd w:id="0"/>
      <w:proofErr w:type="spellStart"/>
      <w:r w:rsidRPr="00E43D63">
        <w:rPr>
          <w:rFonts w:ascii="Times New Roman" w:hAnsi="Times New Roman" w:cs="Times New Roman"/>
        </w:rPr>
        <w:t>MacConkey</w:t>
      </w:r>
      <w:proofErr w:type="spellEnd"/>
      <w:r w:rsidRPr="00E43D63">
        <w:rPr>
          <w:rFonts w:ascii="Times New Roman" w:hAnsi="Times New Roman" w:cs="Times New Roman"/>
        </w:rPr>
        <w:t xml:space="preserve"> agar </w:t>
      </w:r>
    </w:p>
    <w:p w:rsidR="00E43D63" w:rsidRPr="00E43D63" w:rsidRDefault="00E43D63" w:rsidP="00E43D63">
      <w:pPr>
        <w:pStyle w:val="ListParagraph"/>
        <w:numPr>
          <w:ilvl w:val="0"/>
          <w:numId w:val="3"/>
        </w:numPr>
        <w:jc w:val="both"/>
        <w:rPr>
          <w:rFonts w:ascii="Times New Roman" w:hAnsi="Times New Roman" w:cs="Times New Roman"/>
        </w:rPr>
      </w:pPr>
      <w:proofErr w:type="spellStart"/>
      <w:r w:rsidRPr="00E43D63">
        <w:rPr>
          <w:rFonts w:ascii="Times New Roman" w:hAnsi="Times New Roman" w:cs="Times New Roman"/>
        </w:rPr>
        <w:t>Hektoen</w:t>
      </w:r>
      <w:proofErr w:type="spellEnd"/>
      <w:r w:rsidRPr="00E43D63">
        <w:rPr>
          <w:rFonts w:ascii="Times New Roman" w:hAnsi="Times New Roman" w:cs="Times New Roman"/>
        </w:rPr>
        <w:t xml:space="preserve"> enteric agar</w:t>
      </w:r>
    </w:p>
    <w:p w:rsidR="00E43D63" w:rsidRPr="00E43D63" w:rsidRDefault="00E43D63" w:rsidP="00E43D63">
      <w:pPr>
        <w:pStyle w:val="ListParagraph"/>
        <w:numPr>
          <w:ilvl w:val="0"/>
          <w:numId w:val="1"/>
        </w:numPr>
        <w:jc w:val="both"/>
        <w:rPr>
          <w:rFonts w:ascii="Times New Roman" w:hAnsi="Times New Roman" w:cs="Times New Roman"/>
        </w:rPr>
      </w:pPr>
      <w:proofErr w:type="spellStart"/>
      <w:r w:rsidRPr="00E43D63">
        <w:rPr>
          <w:rFonts w:ascii="Times New Roman" w:hAnsi="Times New Roman" w:cs="Times New Roman"/>
        </w:rPr>
        <w:t>Mannitol</w:t>
      </w:r>
      <w:proofErr w:type="spellEnd"/>
      <w:r w:rsidRPr="00E43D63">
        <w:rPr>
          <w:rFonts w:ascii="Times New Roman" w:hAnsi="Times New Roman" w:cs="Times New Roman"/>
        </w:rPr>
        <w:t xml:space="preserve"> salt agar etc</w:t>
      </w:r>
      <w:r w:rsidRPr="00E43D63">
        <w:rPr>
          <w:rFonts w:ascii="Times New Roman" w:hAnsi="Times New Roman" w:cs="Times New Roman"/>
        </w:rPr>
        <w:t>.</w:t>
      </w:r>
      <w:r w:rsidRPr="00E43D63">
        <w:rPr>
          <w:rFonts w:ascii="Times New Roman" w:hAnsi="Times New Roman" w:cs="Times New Roman"/>
        </w:rPr>
        <w:t xml:space="preserve">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Apparatus and Materials: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 Media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2. Petri-dish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3. Beaker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4. Measuring Cylinder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5. Conical Flask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6. Spatula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7. Aluminum Foil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8. Autoclave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9. Incubator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10. Hot Plate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11. Micro-pipette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12. Laboratory Films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13. Electronic Balance </w:t>
      </w:r>
    </w:p>
    <w:p w:rsidR="00E43D63" w:rsidRDefault="00E43D63" w:rsidP="00E43D63">
      <w:pPr>
        <w:rPr>
          <w:rFonts w:ascii="Times New Roman" w:hAnsi="Times New Roman" w:cs="Times New Roman"/>
          <w:b/>
        </w:rPr>
      </w:pPr>
    </w:p>
    <w:p w:rsidR="00E43D63" w:rsidRPr="00E43D63" w:rsidRDefault="00E43D63" w:rsidP="00E43D63">
      <w:pPr>
        <w:rPr>
          <w:rFonts w:ascii="Times New Roman" w:hAnsi="Times New Roman" w:cs="Times New Roman"/>
          <w:b/>
        </w:rPr>
      </w:pPr>
      <w:r w:rsidRPr="00E43D63">
        <w:rPr>
          <w:rFonts w:ascii="Times New Roman" w:hAnsi="Times New Roman" w:cs="Times New Roman"/>
          <w:b/>
        </w:rPr>
        <w:lastRenderedPageBreak/>
        <w:t xml:space="preserve">Reagent: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1. Sodium </w:t>
      </w:r>
      <w:r w:rsidRPr="00E43D63">
        <w:rPr>
          <w:rFonts w:ascii="Times New Roman" w:hAnsi="Times New Roman" w:cs="Times New Roman"/>
        </w:rPr>
        <w:t>Hydroxide (</w:t>
      </w:r>
      <w:proofErr w:type="spellStart"/>
      <w:r w:rsidRPr="00E43D63">
        <w:rPr>
          <w:rFonts w:ascii="Times New Roman" w:hAnsi="Times New Roman" w:cs="Times New Roman"/>
        </w:rPr>
        <w:t>NaOH</w:t>
      </w:r>
      <w:proofErr w:type="spellEnd"/>
      <w:r w:rsidRPr="00E43D63">
        <w:rPr>
          <w:rFonts w:ascii="Times New Roman" w:hAnsi="Times New Roman" w:cs="Times New Roman"/>
        </w:rPr>
        <w:t xml:space="preserve">)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2. Conc. HCL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Procedure: </w:t>
      </w:r>
    </w:p>
    <w:p w:rsidR="00E43D63" w:rsidRDefault="00E43D63" w:rsidP="00E43D63">
      <w:pPr>
        <w:rPr>
          <w:rFonts w:ascii="Times New Roman" w:hAnsi="Times New Roman" w:cs="Times New Roman"/>
        </w:rPr>
      </w:pPr>
      <w:r w:rsidRPr="00E43D63">
        <w:rPr>
          <w:rFonts w:ascii="Times New Roman" w:hAnsi="Times New Roman" w:cs="Times New Roman"/>
        </w:rPr>
        <w:t>1. Measure your selective media into a conical flask and dissolve it by 200ml distil water</w:t>
      </w:r>
    </w:p>
    <w:p w:rsidR="00E43D63" w:rsidRDefault="00E43D63" w:rsidP="00E43D63">
      <w:pPr>
        <w:rPr>
          <w:rFonts w:ascii="Times New Roman" w:hAnsi="Times New Roman" w:cs="Times New Roman"/>
        </w:rPr>
      </w:pPr>
      <w:r w:rsidRPr="00E43D63">
        <w:rPr>
          <w:rFonts w:ascii="Times New Roman" w:hAnsi="Times New Roman" w:cs="Times New Roman"/>
        </w:rPr>
        <w:t xml:space="preserve"> 2. After dissolving properly mixed it by hot plate. </w:t>
      </w:r>
    </w:p>
    <w:p w:rsidR="00E43D63" w:rsidRDefault="00E43D63" w:rsidP="00E43D63">
      <w:pPr>
        <w:rPr>
          <w:rFonts w:ascii="Times New Roman" w:hAnsi="Times New Roman" w:cs="Times New Roman"/>
        </w:rPr>
      </w:pPr>
      <w:r w:rsidRPr="00E43D63">
        <w:rPr>
          <w:rFonts w:ascii="Times New Roman" w:hAnsi="Times New Roman" w:cs="Times New Roman"/>
        </w:rPr>
        <w:t>3. After mixing check the pH level and adjust it (If needed)</w:t>
      </w:r>
    </w:p>
    <w:p w:rsidR="00E43D63" w:rsidRDefault="00E43D63" w:rsidP="00E43D63">
      <w:pPr>
        <w:rPr>
          <w:rFonts w:ascii="Times New Roman" w:hAnsi="Times New Roman" w:cs="Times New Roman"/>
        </w:rPr>
      </w:pPr>
      <w:r w:rsidRPr="00E43D63">
        <w:rPr>
          <w:rFonts w:ascii="Times New Roman" w:hAnsi="Times New Roman" w:cs="Times New Roman"/>
        </w:rPr>
        <w:t xml:space="preserve">4. Autoclave it for 30 to 45 min at 121oC with 15 psi (Careful for some media, because those are do not need autoclave. Exp. SS Agar) </w:t>
      </w:r>
    </w:p>
    <w:p w:rsidR="00E43D63" w:rsidRDefault="00E43D63" w:rsidP="00E43D63">
      <w:pPr>
        <w:rPr>
          <w:rFonts w:ascii="Times New Roman" w:hAnsi="Times New Roman" w:cs="Times New Roman"/>
        </w:rPr>
      </w:pPr>
      <w:r w:rsidRPr="00E43D63">
        <w:rPr>
          <w:rFonts w:ascii="Times New Roman" w:hAnsi="Times New Roman" w:cs="Times New Roman"/>
        </w:rPr>
        <w:t>5. After autoclave, all apparatus and media keep into laminar air flow for preventing the air contaminates (do the next proced</w:t>
      </w:r>
      <w:r>
        <w:rPr>
          <w:rFonts w:ascii="Times New Roman" w:hAnsi="Times New Roman" w:cs="Times New Roman"/>
        </w:rPr>
        <w:t>ures into the laminar air flow)</w:t>
      </w:r>
      <w:proofErr w:type="gramStart"/>
      <w:r>
        <w:rPr>
          <w:rFonts w:ascii="Times New Roman" w:hAnsi="Times New Roman" w:cs="Times New Roman"/>
        </w:rPr>
        <w:t>.</w:t>
      </w:r>
      <w:proofErr w:type="gramEnd"/>
    </w:p>
    <w:p w:rsidR="00E43D63" w:rsidRDefault="00E43D63" w:rsidP="00E43D63">
      <w:pPr>
        <w:rPr>
          <w:rFonts w:ascii="Times New Roman" w:hAnsi="Times New Roman" w:cs="Times New Roman"/>
        </w:rPr>
      </w:pPr>
      <w:r w:rsidRPr="00E43D63">
        <w:rPr>
          <w:rFonts w:ascii="Times New Roman" w:hAnsi="Times New Roman" w:cs="Times New Roman"/>
        </w:rPr>
        <w:t>6. Pure the media into the Petri-dish and wait some time for solid it.</w:t>
      </w:r>
    </w:p>
    <w:p w:rsidR="00E43D63" w:rsidRDefault="00E43D63" w:rsidP="00E43D63">
      <w:pPr>
        <w:rPr>
          <w:rFonts w:ascii="Times New Roman" w:hAnsi="Times New Roman" w:cs="Times New Roman"/>
        </w:rPr>
      </w:pPr>
      <w:r w:rsidRPr="00E43D63">
        <w:rPr>
          <w:rFonts w:ascii="Times New Roman" w:hAnsi="Times New Roman" w:cs="Times New Roman"/>
        </w:rPr>
        <w:t xml:space="preserve">7. After the solid form then pure the 0.5ml of your sample into the media. </w:t>
      </w:r>
    </w:p>
    <w:p w:rsidR="00E43D63" w:rsidRDefault="00E43D63" w:rsidP="00E43D63">
      <w:pPr>
        <w:rPr>
          <w:rFonts w:ascii="Times New Roman" w:hAnsi="Times New Roman" w:cs="Times New Roman"/>
        </w:rPr>
      </w:pPr>
      <w:r w:rsidRPr="00E43D63">
        <w:rPr>
          <w:rFonts w:ascii="Times New Roman" w:hAnsi="Times New Roman" w:cs="Times New Roman"/>
        </w:rPr>
        <w:t xml:space="preserve">8. Rapped it by laboratory films.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9. Keep it into Incubator for 16h to 24h at 35oC to 37oC </w:t>
      </w:r>
    </w:p>
    <w:p w:rsidR="00E43D63" w:rsidRPr="00E43D63" w:rsidRDefault="00E43D63" w:rsidP="00E43D63">
      <w:pPr>
        <w:rPr>
          <w:rFonts w:ascii="Times New Roman" w:hAnsi="Times New Roman" w:cs="Times New Roman"/>
        </w:rPr>
      </w:pPr>
      <w:r w:rsidRPr="00E43D63">
        <w:rPr>
          <w:rFonts w:ascii="Times New Roman" w:hAnsi="Times New Roman" w:cs="Times New Roman"/>
        </w:rPr>
        <w:t xml:space="preserve"> </w:t>
      </w:r>
    </w:p>
    <w:p w:rsidR="00E43D63" w:rsidRPr="00E43D63" w:rsidRDefault="00E43D63" w:rsidP="00E43D63">
      <w:pPr>
        <w:rPr>
          <w:rFonts w:ascii="Times New Roman" w:hAnsi="Times New Roman" w:cs="Times New Roman"/>
          <w:b/>
        </w:rPr>
      </w:pPr>
      <w:r w:rsidRPr="00E43D63">
        <w:rPr>
          <w:rFonts w:ascii="Times New Roman" w:hAnsi="Times New Roman" w:cs="Times New Roman"/>
          <w:b/>
        </w:rPr>
        <w:t xml:space="preserve">Calculation: </w:t>
      </w:r>
    </w:p>
    <w:p w:rsidR="00E43D63" w:rsidRDefault="00E43D63" w:rsidP="00E43D63">
      <w:pPr>
        <w:rPr>
          <w:rFonts w:ascii="Times New Roman" w:hAnsi="Times New Roman" w:cs="Times New Roman"/>
          <w:b/>
        </w:rPr>
      </w:pPr>
    </w:p>
    <w:p w:rsidR="00E43D63" w:rsidRDefault="00E43D63" w:rsidP="00E43D63">
      <w:pPr>
        <w:rPr>
          <w:rFonts w:ascii="Times New Roman" w:hAnsi="Times New Roman" w:cs="Times New Roman"/>
          <w:b/>
        </w:rPr>
      </w:pPr>
    </w:p>
    <w:p w:rsidR="00E43D63" w:rsidRDefault="00E43D63" w:rsidP="00E43D63">
      <w:pPr>
        <w:rPr>
          <w:rFonts w:ascii="Times New Roman" w:hAnsi="Times New Roman" w:cs="Times New Roman"/>
          <w:b/>
        </w:rPr>
      </w:pPr>
    </w:p>
    <w:p w:rsidR="00CC1681" w:rsidRPr="00E43D63" w:rsidRDefault="00E43D63" w:rsidP="00E43D63">
      <w:pPr>
        <w:rPr>
          <w:rFonts w:ascii="Times New Roman" w:hAnsi="Times New Roman" w:cs="Times New Roman"/>
          <w:b/>
        </w:rPr>
      </w:pPr>
      <w:r w:rsidRPr="00E43D63">
        <w:rPr>
          <w:rFonts w:ascii="Times New Roman" w:hAnsi="Times New Roman" w:cs="Times New Roman"/>
          <w:b/>
        </w:rPr>
        <w:t>Results</w:t>
      </w:r>
    </w:p>
    <w:sectPr w:rsidR="00CC1681" w:rsidRPr="00E43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77EA"/>
    <w:multiLevelType w:val="hybridMultilevel"/>
    <w:tmpl w:val="46C8EFFC"/>
    <w:lvl w:ilvl="0" w:tplc="851A964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100470B"/>
    <w:multiLevelType w:val="hybridMultilevel"/>
    <w:tmpl w:val="55C4A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177B5"/>
    <w:multiLevelType w:val="hybridMultilevel"/>
    <w:tmpl w:val="5C524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A4195"/>
    <w:multiLevelType w:val="hybridMultilevel"/>
    <w:tmpl w:val="09568ECC"/>
    <w:lvl w:ilvl="0" w:tplc="4F8AF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63"/>
    <w:rsid w:val="00CC1681"/>
    <w:rsid w:val="00E4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22482-C877-40E8-AE7E-DB83BD49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2022-03-09T07:19:00Z</dcterms:created>
  <dcterms:modified xsi:type="dcterms:W3CDTF">2022-03-09T07:29:00Z</dcterms:modified>
</cp:coreProperties>
</file>