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35" w:rsidRPr="004F3365" w:rsidRDefault="00DB7935" w:rsidP="00DB7935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  <w:r w:rsidRPr="004F3365">
        <w:rPr>
          <w:rFonts w:ascii="Arial" w:hAnsi="Arial" w:cs="Arial"/>
          <w:b/>
          <w:sz w:val="32"/>
          <w:szCs w:val="44"/>
        </w:rPr>
        <w:t xml:space="preserve">Lecture </w:t>
      </w:r>
      <w:r>
        <w:rPr>
          <w:rFonts w:ascii="Arial" w:hAnsi="Arial" w:cs="Arial"/>
          <w:b/>
          <w:sz w:val="32"/>
          <w:szCs w:val="44"/>
        </w:rPr>
        <w:t>11</w:t>
      </w:r>
      <w:r w:rsidRPr="004F3365">
        <w:rPr>
          <w:rFonts w:ascii="Arial" w:hAnsi="Arial" w:cs="Arial"/>
          <w:b/>
          <w:sz w:val="32"/>
          <w:szCs w:val="44"/>
        </w:rPr>
        <w:t>: Twill Weave</w:t>
      </w:r>
    </w:p>
    <w:p w:rsidR="00DB7935" w:rsidRDefault="00DB7935" w:rsidP="00DB79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Diamond &amp; Diaper </w:t>
      </w:r>
      <w:r w:rsidRPr="004F3365">
        <w:rPr>
          <w:rFonts w:ascii="Arial" w:hAnsi="Arial" w:cs="Arial"/>
          <w:b/>
        </w:rPr>
        <w:t>Design</w:t>
      </w:r>
    </w:p>
    <w:p w:rsidR="00DB7935" w:rsidRDefault="00DB7935" w:rsidP="00DB7935">
      <w:pPr>
        <w:rPr>
          <w:rFonts w:ascii="Arial" w:hAnsi="Arial" w:cs="Arial"/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  <w:r w:rsidRPr="00F52339">
        <w:rPr>
          <w:b/>
        </w:rPr>
        <w:t>Features of Diamond Design:</w:t>
      </w:r>
    </w:p>
    <w:p w:rsidR="00DB7935" w:rsidRPr="00BF6FBD" w:rsidRDefault="00DB7935" w:rsidP="00DB7935">
      <w:pPr>
        <w:numPr>
          <w:ilvl w:val="0"/>
          <w:numId w:val="1"/>
        </w:numPr>
      </w:pPr>
      <w:r w:rsidRPr="00BF6FBD">
        <w:t xml:space="preserve">Diamond design is the combination of </w:t>
      </w:r>
      <w:r w:rsidRPr="000A4B09">
        <w:rPr>
          <w:i/>
        </w:rPr>
        <w:t>horizontal</w:t>
      </w:r>
      <w:r w:rsidRPr="00BF6FBD">
        <w:t xml:space="preserve"> and </w:t>
      </w:r>
      <w:r w:rsidRPr="000A4B09">
        <w:rPr>
          <w:i/>
        </w:rPr>
        <w:t>vertical zigzag twill</w:t>
      </w:r>
      <w:r w:rsidRPr="00BF6FBD">
        <w:t>.</w:t>
      </w:r>
    </w:p>
    <w:p w:rsidR="00DB7935" w:rsidRPr="00BF6FBD" w:rsidRDefault="00DB7935" w:rsidP="00DB7935">
      <w:pPr>
        <w:numPr>
          <w:ilvl w:val="0"/>
          <w:numId w:val="1"/>
        </w:numPr>
      </w:pPr>
      <w:r w:rsidRPr="00BF6FBD">
        <w:t xml:space="preserve">This design is symmetrical on both </w:t>
      </w:r>
      <w:proofErr w:type="gramStart"/>
      <w:r w:rsidRPr="00BF6FBD">
        <w:t>axis</w:t>
      </w:r>
      <w:proofErr w:type="gramEnd"/>
      <w:r w:rsidRPr="00BF6FBD">
        <w:t xml:space="preserve">. </w:t>
      </w:r>
    </w:p>
    <w:p w:rsidR="00DB7935" w:rsidRDefault="00DB7935" w:rsidP="00DB7935">
      <w:pPr>
        <w:numPr>
          <w:ilvl w:val="0"/>
          <w:numId w:val="1"/>
        </w:numPr>
      </w:pPr>
      <w:r w:rsidRPr="00A85922">
        <w:rPr>
          <w:i/>
        </w:rPr>
        <w:t>Point draft</w:t>
      </w:r>
      <w:r w:rsidRPr="00BF6FBD">
        <w:t xml:space="preserve"> is used to produce this design.</w:t>
      </w:r>
    </w:p>
    <w:p w:rsidR="00DB7935" w:rsidRDefault="00DB7935" w:rsidP="00DB7935">
      <w:pPr>
        <w:numPr>
          <w:ilvl w:val="0"/>
          <w:numId w:val="1"/>
        </w:numPr>
      </w:pPr>
      <w:r>
        <w:t>The repeat size of warp and weft are equal.</w:t>
      </w:r>
    </w:p>
    <w:p w:rsidR="00DB7935" w:rsidRDefault="00DB7935" w:rsidP="00DB7935">
      <w:pPr>
        <w:numPr>
          <w:ilvl w:val="0"/>
          <w:numId w:val="1"/>
        </w:numPr>
      </w:pPr>
      <w:r>
        <w:t xml:space="preserve">Because of large number of ends in the repeat, </w:t>
      </w:r>
      <w:r w:rsidRPr="000A4B09">
        <w:rPr>
          <w:i/>
        </w:rPr>
        <w:t>Dobby loom</w:t>
      </w:r>
      <w:r>
        <w:t xml:space="preserve"> is generally referred. </w:t>
      </w:r>
    </w:p>
    <w:p w:rsidR="00DB7935" w:rsidRDefault="00DB7935" w:rsidP="00DB7935">
      <w:pPr>
        <w:numPr>
          <w:ilvl w:val="0"/>
          <w:numId w:val="1"/>
        </w:numPr>
      </w:pPr>
      <w:r>
        <w:t xml:space="preserve">Uses: Towel, bed cover, table cover, pillow cover. </w:t>
      </w:r>
    </w:p>
    <w:p w:rsidR="00DB7935" w:rsidRDefault="00DB7935" w:rsidP="00DB7935"/>
    <w:tbl>
      <w:tblPr>
        <w:tblW w:w="3120" w:type="dxa"/>
        <w:tblInd w:w="93" w:type="dxa"/>
        <w:tblLook w:val="04A0"/>
      </w:tblPr>
      <w:tblGrid>
        <w:gridCol w:w="326"/>
        <w:gridCol w:w="312"/>
        <w:gridCol w:w="328"/>
        <w:gridCol w:w="32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#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935" w:rsidRPr="00E27917" w:rsidTr="009C5BF9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935" w:rsidRPr="00E27917" w:rsidRDefault="00DB7935" w:rsidP="009C5B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Diamond Design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935" w:rsidRPr="00E27917" w:rsidTr="009C5BF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7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5" w:rsidRPr="00E27917" w:rsidRDefault="00DB7935" w:rsidP="009C5B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  <w:r w:rsidRPr="002E04E1">
        <w:rPr>
          <w:b/>
        </w:rPr>
        <w:t>Features of Diaper Design:</w:t>
      </w:r>
    </w:p>
    <w:p w:rsidR="00DB7935" w:rsidRPr="00AE1685" w:rsidRDefault="00DB7935" w:rsidP="00DB7935">
      <w:pPr>
        <w:numPr>
          <w:ilvl w:val="0"/>
          <w:numId w:val="2"/>
        </w:numPr>
      </w:pPr>
      <w:r w:rsidRPr="00AE1685">
        <w:t xml:space="preserve">Diaper design is the combination of </w:t>
      </w:r>
      <w:r w:rsidRPr="00773C0E">
        <w:rPr>
          <w:i/>
        </w:rPr>
        <w:t>horizontal</w:t>
      </w:r>
      <w:r w:rsidRPr="00AE1685">
        <w:t xml:space="preserve"> and </w:t>
      </w:r>
      <w:r w:rsidRPr="00773C0E">
        <w:rPr>
          <w:i/>
        </w:rPr>
        <w:t>vertical herring bone</w:t>
      </w:r>
      <w:r w:rsidRPr="00AE1685">
        <w:t>.</w:t>
      </w:r>
    </w:p>
    <w:p w:rsidR="00DB7935" w:rsidRDefault="00DB7935" w:rsidP="00DB7935">
      <w:pPr>
        <w:numPr>
          <w:ilvl w:val="0"/>
          <w:numId w:val="2"/>
        </w:numPr>
      </w:pPr>
      <w:r w:rsidRPr="00773C0E">
        <w:rPr>
          <w:i/>
        </w:rPr>
        <w:t>Broken</w:t>
      </w:r>
      <w:r w:rsidRPr="00AE1685">
        <w:t xml:space="preserve"> or </w:t>
      </w:r>
      <w:r>
        <w:rPr>
          <w:i/>
        </w:rPr>
        <w:t>S</w:t>
      </w:r>
      <w:r w:rsidRPr="00773C0E">
        <w:rPr>
          <w:i/>
        </w:rPr>
        <w:t>traight draft</w:t>
      </w:r>
      <w:r w:rsidRPr="00AE1685">
        <w:t xml:space="preserve"> is used to produce this design.</w:t>
      </w:r>
    </w:p>
    <w:p w:rsidR="00DB7935" w:rsidRDefault="00DB7935" w:rsidP="00DB7935">
      <w:pPr>
        <w:numPr>
          <w:ilvl w:val="0"/>
          <w:numId w:val="2"/>
        </w:numPr>
      </w:pPr>
      <w:r>
        <w:t xml:space="preserve">The repeat size of warp and weft are equal. </w:t>
      </w:r>
    </w:p>
    <w:p w:rsidR="00DB7935" w:rsidRDefault="00DB7935" w:rsidP="00DB7935">
      <w:pPr>
        <w:numPr>
          <w:ilvl w:val="0"/>
          <w:numId w:val="2"/>
        </w:numPr>
      </w:pPr>
      <w:r>
        <w:t>Uses: Towel, bed cover, table cover, pillow cover.</w:t>
      </w:r>
    </w:p>
    <w:p w:rsidR="00DB7935" w:rsidRDefault="00DB7935" w:rsidP="00DB7935"/>
    <w:p w:rsidR="00DB7935" w:rsidRDefault="00DB7935" w:rsidP="00DB7935"/>
    <w:p w:rsidR="00DB7935" w:rsidRDefault="00DB7935" w:rsidP="00DB7935"/>
    <w:p w:rsidR="00DB7935" w:rsidRDefault="00DB7935" w:rsidP="00DB7935"/>
    <w:p w:rsidR="00DB7935" w:rsidRPr="00AE1685" w:rsidRDefault="00DB7935" w:rsidP="00DB7935"/>
    <w:tbl>
      <w:tblPr>
        <w:tblW w:w="5709" w:type="dxa"/>
        <w:tblInd w:w="1477" w:type="dxa"/>
        <w:tblLook w:val="0000"/>
      </w:tblPr>
      <w:tblGrid>
        <w:gridCol w:w="305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236"/>
      </w:tblGrid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Diaper Design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9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935" w:rsidTr="009C5BF9">
        <w:trPr>
          <w:trHeight w:val="199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935" w:rsidRDefault="00DB7935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935" w:rsidRDefault="00DB7935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  <w:r w:rsidRPr="001F5397">
        <w:rPr>
          <w:b/>
        </w:rPr>
        <w:t>Difference between Diamond and Diaper Design:</w:t>
      </w: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324"/>
        <w:gridCol w:w="4326"/>
      </w:tblGrid>
      <w:tr w:rsidR="00DB7935" w:rsidRPr="00E27917" w:rsidTr="009C5BF9">
        <w:trPr>
          <w:trHeight w:val="263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E27917" w:rsidRDefault="00DB7935" w:rsidP="009C5BF9">
            <w:pPr>
              <w:jc w:val="center"/>
              <w:rPr>
                <w:b/>
              </w:rPr>
            </w:pPr>
            <w:r w:rsidRPr="00E27917">
              <w:rPr>
                <w:b/>
              </w:rPr>
              <w:t>Diamond Design</w:t>
            </w:r>
          </w:p>
        </w:tc>
        <w:tc>
          <w:tcPr>
            <w:tcW w:w="4266" w:type="dxa"/>
            <w:shd w:val="clear" w:color="auto" w:fill="auto"/>
          </w:tcPr>
          <w:p w:rsidR="00DB7935" w:rsidRPr="00E27917" w:rsidRDefault="00DB7935" w:rsidP="009C5BF9">
            <w:pPr>
              <w:jc w:val="center"/>
              <w:rPr>
                <w:b/>
              </w:rPr>
            </w:pPr>
            <w:r w:rsidRPr="00E27917">
              <w:rPr>
                <w:b/>
              </w:rPr>
              <w:t>Diaper Design</w:t>
            </w:r>
          </w:p>
        </w:tc>
      </w:tr>
      <w:tr w:rsidR="00DB7935" w:rsidRPr="0010793D" w:rsidTr="009C5BF9">
        <w:trPr>
          <w:trHeight w:val="278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10793D" w:rsidRDefault="00DB7935" w:rsidP="009C5BF9">
            <w:r w:rsidRPr="0010793D">
              <w:t xml:space="preserve"> In this design, points are created. </w:t>
            </w:r>
          </w:p>
        </w:tc>
        <w:tc>
          <w:tcPr>
            <w:tcW w:w="4266" w:type="dxa"/>
            <w:shd w:val="clear" w:color="auto" w:fill="auto"/>
          </w:tcPr>
          <w:p w:rsidR="00DB7935" w:rsidRPr="0010793D" w:rsidRDefault="00DB7935" w:rsidP="009C5BF9">
            <w:r w:rsidRPr="0010793D">
              <w:t xml:space="preserve"> No point is created.</w:t>
            </w:r>
          </w:p>
        </w:tc>
      </w:tr>
      <w:tr w:rsidR="00DB7935" w:rsidRPr="0010793D" w:rsidTr="009C5BF9">
        <w:trPr>
          <w:trHeight w:val="278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10793D" w:rsidRDefault="00DB7935" w:rsidP="009C5BF9">
            <w:r w:rsidRPr="0010793D">
              <w:t>It is symmetrical about their vertical axis.</w:t>
            </w:r>
          </w:p>
        </w:tc>
        <w:tc>
          <w:tcPr>
            <w:tcW w:w="4266" w:type="dxa"/>
            <w:shd w:val="clear" w:color="auto" w:fill="auto"/>
          </w:tcPr>
          <w:p w:rsidR="00DB7935" w:rsidRPr="0010793D" w:rsidRDefault="00DB7935" w:rsidP="009C5BF9">
            <w:r w:rsidRPr="0010793D">
              <w:t>It is symmetrical about their diagonal axis.</w:t>
            </w:r>
          </w:p>
        </w:tc>
      </w:tr>
      <w:tr w:rsidR="00DB7935" w:rsidRPr="0010793D" w:rsidTr="009C5BF9">
        <w:trPr>
          <w:trHeight w:val="293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10793D" w:rsidRDefault="00DB7935" w:rsidP="009C5BF9">
            <w:r w:rsidRPr="0010793D">
              <w:t>Point draft is used.</w:t>
            </w:r>
          </w:p>
        </w:tc>
        <w:tc>
          <w:tcPr>
            <w:tcW w:w="4266" w:type="dxa"/>
            <w:shd w:val="clear" w:color="auto" w:fill="auto"/>
          </w:tcPr>
          <w:p w:rsidR="00DB7935" w:rsidRPr="0010793D" w:rsidRDefault="00DB7935" w:rsidP="009C5BF9">
            <w:r w:rsidRPr="0010793D">
              <w:t>Broken or Straight draft is used.</w:t>
            </w:r>
          </w:p>
        </w:tc>
      </w:tr>
      <w:tr w:rsidR="00DB7935" w:rsidRPr="0010793D" w:rsidTr="009C5BF9">
        <w:trPr>
          <w:trHeight w:val="278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10793D" w:rsidRDefault="00DB7935" w:rsidP="009C5BF9">
            <w:r w:rsidRPr="0010793D">
              <w:t>It is based on Zigzag twill.</w:t>
            </w:r>
          </w:p>
        </w:tc>
        <w:tc>
          <w:tcPr>
            <w:tcW w:w="4266" w:type="dxa"/>
            <w:shd w:val="clear" w:color="auto" w:fill="auto"/>
          </w:tcPr>
          <w:p w:rsidR="00DB7935" w:rsidRPr="0010793D" w:rsidRDefault="00DB7935" w:rsidP="009C5BF9">
            <w:r w:rsidRPr="0010793D">
              <w:t>It is based on Herringbone twill.</w:t>
            </w:r>
          </w:p>
        </w:tc>
      </w:tr>
      <w:tr w:rsidR="00DB7935" w:rsidRPr="0010793D" w:rsidTr="009C5BF9">
        <w:trPr>
          <w:trHeight w:val="542"/>
          <w:tblCellSpacing w:w="20" w:type="dxa"/>
        </w:trPr>
        <w:tc>
          <w:tcPr>
            <w:tcW w:w="4264" w:type="dxa"/>
            <w:shd w:val="clear" w:color="auto" w:fill="auto"/>
          </w:tcPr>
          <w:p w:rsidR="00DB7935" w:rsidRPr="0010793D" w:rsidRDefault="00DB7935" w:rsidP="009C5BF9">
            <w:r>
              <w:t>If repeat size is split into two halves, both would be similar.</w:t>
            </w:r>
          </w:p>
        </w:tc>
        <w:tc>
          <w:tcPr>
            <w:tcW w:w="4266" w:type="dxa"/>
            <w:shd w:val="clear" w:color="auto" w:fill="auto"/>
          </w:tcPr>
          <w:p w:rsidR="00DB7935" w:rsidRPr="0010793D" w:rsidRDefault="00DB7935" w:rsidP="009C5BF9">
            <w:r>
              <w:t xml:space="preserve">If repeat size is split into two halves, both would be opposite. </w:t>
            </w:r>
          </w:p>
        </w:tc>
      </w:tr>
    </w:tbl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DB7935" w:rsidRDefault="00DB7935" w:rsidP="00DB7935">
      <w:pPr>
        <w:rPr>
          <w:b/>
        </w:rPr>
      </w:pPr>
    </w:p>
    <w:p w:rsidR="001E7160" w:rsidRDefault="00AD7FA5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EA6"/>
    <w:multiLevelType w:val="hybridMultilevel"/>
    <w:tmpl w:val="BF50F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F702CD"/>
    <w:multiLevelType w:val="hybridMultilevel"/>
    <w:tmpl w:val="5E8EE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B7935"/>
    <w:rsid w:val="00485AF0"/>
    <w:rsid w:val="00AD7FA5"/>
    <w:rsid w:val="00DB7935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2</cp:revision>
  <dcterms:created xsi:type="dcterms:W3CDTF">2020-05-12T16:01:00Z</dcterms:created>
  <dcterms:modified xsi:type="dcterms:W3CDTF">2020-05-12T16:01:00Z</dcterms:modified>
</cp:coreProperties>
</file>