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D8" w:rsidRDefault="002C0416" w:rsidP="000B3C7E">
      <w:pPr>
        <w:spacing w:after="0" w:line="276" w:lineRule="auto"/>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simplePos x="0" y="0"/>
            <wp:positionH relativeFrom="margin">
              <wp:align>left</wp:align>
            </wp:positionH>
            <wp:positionV relativeFrom="paragraph">
              <wp:posOffset>7620</wp:posOffset>
            </wp:positionV>
            <wp:extent cx="1330960" cy="8686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0960" cy="868680"/>
                    </a:xfrm>
                    <a:prstGeom prst="rect">
                      <a:avLst/>
                    </a:prstGeom>
                    <a:noFill/>
                  </pic:spPr>
                </pic:pic>
              </a:graphicData>
            </a:graphic>
          </wp:anchor>
        </w:drawing>
      </w:r>
      <w:r w:rsidRPr="002C0416">
        <w:rPr>
          <w:rFonts w:ascii="Times New Roman" w:hAnsi="Times New Roman" w:cs="Times New Roman"/>
          <w:sz w:val="24"/>
        </w:rPr>
        <w:drawing>
          <wp:anchor distT="0" distB="0" distL="114300" distR="114300" simplePos="0" relativeHeight="251660288" behindDoc="0" locked="0" layoutInCell="1" allowOverlap="1">
            <wp:simplePos x="0" y="0"/>
            <wp:positionH relativeFrom="margin">
              <wp:posOffset>2240280</wp:posOffset>
            </wp:positionH>
            <wp:positionV relativeFrom="paragraph">
              <wp:posOffset>0</wp:posOffset>
            </wp:positionV>
            <wp:extent cx="3482340" cy="1524000"/>
            <wp:effectExtent l="0" t="0" r="3810" b="0"/>
            <wp:wrapSquare wrapText="bothSides"/>
            <wp:docPr id="4" name="Picture 4" descr="Green &amp; large permanent campus of DIU. - Daffodil Inter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amp; large permanent campus of DIU. - Daffodil Internationa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2340" cy="1524000"/>
                    </a:xfrm>
                    <a:prstGeom prst="rect">
                      <a:avLst/>
                    </a:prstGeom>
                    <a:ln>
                      <a:noFill/>
                    </a:ln>
                    <a:effectLst>
                      <a:softEdge rad="112500"/>
                    </a:effectLst>
                  </pic:spPr>
                </pic:pic>
              </a:graphicData>
            </a:graphic>
            <wp14:sizeRelH relativeFrom="margin">
              <wp14:pctWidth>0</wp14:pctWidth>
            </wp14:sizeRelH>
          </wp:anchor>
        </w:drawing>
      </w:r>
    </w:p>
    <w:p w:rsidR="00B649D8" w:rsidRDefault="00B649D8" w:rsidP="000B3C7E">
      <w:pPr>
        <w:spacing w:after="0" w:line="276" w:lineRule="auto"/>
        <w:jc w:val="both"/>
        <w:rPr>
          <w:rFonts w:ascii="Times New Roman" w:hAnsi="Times New Roman" w:cs="Times New Roman"/>
          <w:sz w:val="24"/>
        </w:rPr>
      </w:pPr>
    </w:p>
    <w:p w:rsidR="002C0416" w:rsidRDefault="002C0416" w:rsidP="000B3C7E">
      <w:pPr>
        <w:spacing w:after="0" w:line="276" w:lineRule="auto"/>
        <w:jc w:val="both"/>
        <w:rPr>
          <w:rFonts w:ascii="Times New Roman" w:hAnsi="Times New Roman" w:cs="Times New Roman"/>
          <w:sz w:val="24"/>
        </w:rPr>
      </w:pPr>
    </w:p>
    <w:p w:rsidR="002C0416" w:rsidRDefault="002C0416" w:rsidP="000B3C7E">
      <w:pPr>
        <w:spacing w:after="0" w:line="276" w:lineRule="auto"/>
        <w:jc w:val="both"/>
        <w:rPr>
          <w:rFonts w:ascii="Times New Roman" w:hAnsi="Times New Roman" w:cs="Times New Roman"/>
          <w:sz w:val="24"/>
        </w:rPr>
      </w:pPr>
    </w:p>
    <w:p w:rsidR="002C0416" w:rsidRDefault="002C0416" w:rsidP="000B3C7E">
      <w:pPr>
        <w:spacing w:after="0" w:line="276" w:lineRule="auto"/>
        <w:jc w:val="both"/>
        <w:rPr>
          <w:rFonts w:ascii="Times New Roman" w:hAnsi="Times New Roman" w:cs="Times New Roman"/>
          <w:sz w:val="24"/>
        </w:rPr>
      </w:pPr>
    </w:p>
    <w:p w:rsidR="002C0416" w:rsidRDefault="002C0416" w:rsidP="000B3C7E">
      <w:pPr>
        <w:spacing w:after="0" w:line="276" w:lineRule="auto"/>
        <w:jc w:val="both"/>
        <w:rPr>
          <w:rFonts w:ascii="Times New Roman" w:hAnsi="Times New Roman" w:cs="Times New Roman"/>
          <w:sz w:val="24"/>
        </w:rPr>
      </w:pPr>
    </w:p>
    <w:p w:rsidR="002C0416" w:rsidRDefault="002C0416" w:rsidP="000B3C7E">
      <w:pPr>
        <w:spacing w:after="0" w:line="276" w:lineRule="auto"/>
        <w:jc w:val="both"/>
        <w:rPr>
          <w:rFonts w:ascii="Times New Roman" w:hAnsi="Times New Roman" w:cs="Times New Roman"/>
          <w:sz w:val="24"/>
        </w:rPr>
      </w:pPr>
    </w:p>
    <w:p w:rsidR="002C0416" w:rsidRPr="00B649D8" w:rsidRDefault="002C0416" w:rsidP="000B3C7E">
      <w:pPr>
        <w:spacing w:after="0" w:line="276" w:lineRule="auto"/>
        <w:jc w:val="both"/>
        <w:rPr>
          <w:rFonts w:ascii="Times New Roman" w:hAnsi="Times New Roman" w:cs="Times New Roman"/>
          <w:sz w:val="24"/>
        </w:rPr>
      </w:pPr>
    </w:p>
    <w:p w:rsidR="00B649D8" w:rsidRPr="00B649D8" w:rsidRDefault="002C0416" w:rsidP="000B3C7E">
      <w:pPr>
        <w:spacing w:after="0" w:line="276" w:lineRule="auto"/>
        <w:jc w:val="both"/>
        <w:rPr>
          <w:rFonts w:ascii="Times New Roman" w:hAnsi="Times New Roman" w:cs="Times New Roman"/>
          <w:sz w:val="24"/>
        </w:rPr>
      </w:pPr>
      <w:r w:rsidRPr="002C0416">
        <w:rPr>
          <w:rFonts w:ascii="Times New Roman" w:hAnsi="Times New Roman" w:cs="Times New Roman"/>
          <w:sz w:val="24"/>
        </w:rPr>
        <w:drawing>
          <wp:inline distT="0" distB="0" distL="0" distR="0">
            <wp:extent cx="5829300" cy="247634"/>
            <wp:effectExtent l="0" t="0" r="0" b="635"/>
            <wp:docPr id="5" name="Picture 5" descr="Line Clipart Col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 Clipart Colo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7856" cy="247997"/>
                    </a:xfrm>
                    <a:prstGeom prst="rect">
                      <a:avLst/>
                    </a:prstGeom>
                    <a:noFill/>
                    <a:ln>
                      <a:noFill/>
                    </a:ln>
                  </pic:spPr>
                </pic:pic>
              </a:graphicData>
            </a:graphic>
          </wp:inline>
        </w:drawing>
      </w:r>
    </w:p>
    <w:p w:rsidR="002C0416" w:rsidRDefault="002C0416" w:rsidP="000B3C7E">
      <w:pPr>
        <w:spacing w:after="0" w:line="276" w:lineRule="auto"/>
        <w:jc w:val="both"/>
        <w:rPr>
          <w:rFonts w:ascii="Times New Roman" w:hAnsi="Times New Roman" w:cs="Times New Roman"/>
          <w:sz w:val="24"/>
        </w:rPr>
      </w:pPr>
    </w:p>
    <w:p w:rsidR="000B3C7E" w:rsidRPr="0075530D" w:rsidRDefault="0075530D" w:rsidP="000B3C7E">
      <w:pPr>
        <w:spacing w:after="0" w:line="276" w:lineRule="auto"/>
        <w:jc w:val="both"/>
        <w:rPr>
          <w:rFonts w:ascii="Lucida Handwriting" w:hAnsi="Lucida Handwriting" w:cs="Times New Roman"/>
          <w:b/>
          <w:sz w:val="28"/>
        </w:rPr>
      </w:pPr>
      <w:r>
        <w:rPr>
          <w:rFonts w:ascii="Lucida Handwriting" w:hAnsi="Lucida Handwriting" w:cs="Times New Roman"/>
          <w:b/>
          <w:sz w:val="28"/>
        </w:rPr>
        <w:t>Dear Students,</w:t>
      </w:r>
    </w:p>
    <w:p w:rsidR="000B3C7E" w:rsidRPr="00B649D8" w:rsidRDefault="000B3C7E" w:rsidP="000B3C7E">
      <w:pPr>
        <w:spacing w:after="0" w:line="276" w:lineRule="auto"/>
        <w:jc w:val="both"/>
        <w:rPr>
          <w:rFonts w:ascii="Times New Roman" w:hAnsi="Times New Roman" w:cs="Times New Roman"/>
          <w:sz w:val="24"/>
        </w:rPr>
      </w:pPr>
    </w:p>
    <w:p w:rsidR="000B3C7E" w:rsidRPr="00B649D8" w:rsidRDefault="00801431" w:rsidP="000B3C7E">
      <w:pPr>
        <w:spacing w:after="0" w:line="276" w:lineRule="auto"/>
        <w:jc w:val="both"/>
        <w:rPr>
          <w:rFonts w:ascii="Times New Roman" w:hAnsi="Times New Roman" w:cs="Times New Roman"/>
          <w:sz w:val="24"/>
        </w:rPr>
      </w:pPr>
      <w:r w:rsidRPr="00B649D8">
        <w:rPr>
          <w:rFonts w:ascii="Times New Roman" w:hAnsi="Times New Roman" w:cs="Times New Roman"/>
          <w:sz w:val="24"/>
        </w:rPr>
        <w:t>We</w:t>
      </w:r>
      <w:r w:rsidR="000B3C7E" w:rsidRPr="00B649D8">
        <w:rPr>
          <w:rFonts w:ascii="Times New Roman" w:hAnsi="Times New Roman" w:cs="Times New Roman"/>
          <w:sz w:val="24"/>
        </w:rPr>
        <w:t xml:space="preserve"> want to welcome each of you to Daffodil International University (DIU)! You are about to begin one of the most exciting times in your life, and everyone in the Faculty of Allied Health Sciences (FAHS) wants to help you </w:t>
      </w:r>
      <w:r w:rsidR="008A453C" w:rsidRPr="00B649D8">
        <w:rPr>
          <w:rFonts w:ascii="Times New Roman" w:hAnsi="Times New Roman" w:cs="Times New Roman"/>
          <w:sz w:val="24"/>
        </w:rPr>
        <w:t xml:space="preserve">to </w:t>
      </w:r>
      <w:r w:rsidR="000B3C7E" w:rsidRPr="00B649D8">
        <w:rPr>
          <w:rFonts w:ascii="Times New Roman" w:hAnsi="Times New Roman" w:cs="Times New Roman"/>
          <w:sz w:val="24"/>
        </w:rPr>
        <w:t xml:space="preserve">make your "DIU Experience" a </w:t>
      </w:r>
      <w:r w:rsidR="008A453C" w:rsidRPr="00B649D8">
        <w:rPr>
          <w:rFonts w:ascii="Times New Roman" w:hAnsi="Times New Roman" w:cs="Times New Roman"/>
          <w:sz w:val="24"/>
        </w:rPr>
        <w:t xml:space="preserve">fruitful, </w:t>
      </w:r>
      <w:r w:rsidR="000B3C7E" w:rsidRPr="00B649D8">
        <w:rPr>
          <w:rFonts w:ascii="Times New Roman" w:hAnsi="Times New Roman" w:cs="Times New Roman"/>
          <w:sz w:val="24"/>
        </w:rPr>
        <w:t>safe and enjoyable one!</w:t>
      </w:r>
    </w:p>
    <w:p w:rsidR="000B3C7E" w:rsidRPr="00B649D8" w:rsidRDefault="000B3C7E" w:rsidP="000B3C7E">
      <w:pPr>
        <w:spacing w:after="0" w:line="276" w:lineRule="auto"/>
        <w:jc w:val="both"/>
        <w:rPr>
          <w:rFonts w:ascii="Times New Roman" w:hAnsi="Times New Roman" w:cs="Times New Roman"/>
          <w:sz w:val="24"/>
        </w:rPr>
      </w:pPr>
    </w:p>
    <w:p w:rsidR="008A453C" w:rsidRPr="00B649D8" w:rsidRDefault="008A453C" w:rsidP="008A453C">
      <w:pPr>
        <w:spacing w:after="0" w:line="276" w:lineRule="auto"/>
        <w:jc w:val="both"/>
        <w:rPr>
          <w:rFonts w:ascii="Times New Roman" w:hAnsi="Times New Roman" w:cs="Times New Roman"/>
          <w:sz w:val="24"/>
        </w:rPr>
      </w:pPr>
      <w:r w:rsidRPr="00B649D8">
        <w:rPr>
          <w:rFonts w:ascii="Times New Roman" w:hAnsi="Times New Roman" w:cs="Times New Roman"/>
          <w:sz w:val="24"/>
        </w:rPr>
        <w:t xml:space="preserve">For those of you </w:t>
      </w:r>
      <w:r w:rsidR="00A3534F" w:rsidRPr="00B649D8">
        <w:rPr>
          <w:rFonts w:ascii="Times New Roman" w:hAnsi="Times New Roman" w:cs="Times New Roman"/>
          <w:sz w:val="24"/>
        </w:rPr>
        <w:t xml:space="preserve">are </w:t>
      </w:r>
      <w:r w:rsidRPr="00B649D8">
        <w:rPr>
          <w:rFonts w:ascii="Times New Roman" w:hAnsi="Times New Roman" w:cs="Times New Roman"/>
          <w:sz w:val="24"/>
        </w:rPr>
        <w:t xml:space="preserve">returning to your previously enrolled course, we are glad to have you back as you continue your journey to the final stage. We encourage you to embrace all your new friends who are just joining our community, </w:t>
      </w:r>
      <w:r w:rsidR="00A3534F" w:rsidRPr="00B649D8">
        <w:rPr>
          <w:rFonts w:ascii="Times New Roman" w:hAnsi="Times New Roman" w:cs="Times New Roman"/>
          <w:sz w:val="24"/>
        </w:rPr>
        <w:t xml:space="preserve">and </w:t>
      </w:r>
      <w:r w:rsidRPr="00B649D8">
        <w:rPr>
          <w:rFonts w:ascii="Times New Roman" w:hAnsi="Times New Roman" w:cs="Times New Roman"/>
          <w:sz w:val="24"/>
        </w:rPr>
        <w:t>make them comfortable here. Your collective effort will be what you make it, and your opportunities will only be limited by the limits you place on yourself!!</w:t>
      </w:r>
    </w:p>
    <w:p w:rsidR="008A453C" w:rsidRPr="00B649D8" w:rsidRDefault="008A453C" w:rsidP="000B3C7E">
      <w:pPr>
        <w:spacing w:after="0" w:line="276" w:lineRule="auto"/>
        <w:jc w:val="both"/>
        <w:rPr>
          <w:rFonts w:ascii="Times New Roman" w:hAnsi="Times New Roman" w:cs="Times New Roman"/>
          <w:sz w:val="24"/>
        </w:rPr>
      </w:pPr>
    </w:p>
    <w:p w:rsidR="000B3C7E" w:rsidRPr="00B649D8" w:rsidRDefault="000B3C7E" w:rsidP="000B3C7E">
      <w:pPr>
        <w:spacing w:after="0" w:line="276" w:lineRule="auto"/>
        <w:jc w:val="both"/>
        <w:rPr>
          <w:rFonts w:ascii="Times New Roman" w:hAnsi="Times New Roman" w:cs="Times New Roman"/>
          <w:sz w:val="24"/>
        </w:rPr>
      </w:pPr>
      <w:r w:rsidRPr="00B649D8">
        <w:rPr>
          <w:rFonts w:ascii="Times New Roman" w:hAnsi="Times New Roman" w:cs="Times New Roman"/>
          <w:sz w:val="24"/>
        </w:rPr>
        <w:t>You often hear that DIU is a special place, and it is! Its depth of character, traditions, diversity, commitment to academic excellence, as well as its beautiful natural surroundings of our permanent campus contribute to making DIU such an exemplary academic environment. This year, we have been ranked internationally a</w:t>
      </w:r>
      <w:r w:rsidR="008A453C" w:rsidRPr="00B649D8">
        <w:rPr>
          <w:rFonts w:ascii="Times New Roman" w:hAnsi="Times New Roman" w:cs="Times New Roman"/>
          <w:sz w:val="24"/>
        </w:rPr>
        <w:t>mong t</w:t>
      </w:r>
      <w:r w:rsidRPr="00B649D8">
        <w:rPr>
          <w:rFonts w:ascii="Times New Roman" w:hAnsi="Times New Roman" w:cs="Times New Roman"/>
          <w:sz w:val="24"/>
        </w:rPr>
        <w:t>he top universities where only 5 Bangl</w:t>
      </w:r>
      <w:r w:rsidR="008A453C" w:rsidRPr="00B649D8">
        <w:rPr>
          <w:rFonts w:ascii="Times New Roman" w:hAnsi="Times New Roman" w:cs="Times New Roman"/>
          <w:sz w:val="24"/>
        </w:rPr>
        <w:t>adeshi universities are enlisted</w:t>
      </w:r>
      <w:r w:rsidRPr="00B649D8">
        <w:rPr>
          <w:rFonts w:ascii="Times New Roman" w:hAnsi="Times New Roman" w:cs="Times New Roman"/>
          <w:sz w:val="24"/>
        </w:rPr>
        <w:t>. W</w:t>
      </w:r>
      <w:r w:rsidR="008A453C" w:rsidRPr="00B649D8">
        <w:rPr>
          <w:rFonts w:ascii="Times New Roman" w:hAnsi="Times New Roman" w:cs="Times New Roman"/>
          <w:sz w:val="24"/>
        </w:rPr>
        <w:t>e</w:t>
      </w:r>
      <w:r w:rsidRPr="00B649D8">
        <w:rPr>
          <w:rFonts w:ascii="Times New Roman" w:hAnsi="Times New Roman" w:cs="Times New Roman"/>
          <w:sz w:val="24"/>
        </w:rPr>
        <w:t xml:space="preserve"> are 2</w:t>
      </w:r>
      <w:r w:rsidRPr="00B649D8">
        <w:rPr>
          <w:rFonts w:ascii="Times New Roman" w:hAnsi="Times New Roman" w:cs="Times New Roman"/>
          <w:sz w:val="24"/>
          <w:vertAlign w:val="superscript"/>
        </w:rPr>
        <w:t>nd</w:t>
      </w:r>
      <w:r w:rsidRPr="00B649D8">
        <w:rPr>
          <w:rFonts w:ascii="Times New Roman" w:hAnsi="Times New Roman" w:cs="Times New Roman"/>
          <w:sz w:val="24"/>
        </w:rPr>
        <w:t xml:space="preserve"> in the ranking among private universities in Bangladesh. Very </w:t>
      </w:r>
      <w:r w:rsidR="008A453C" w:rsidRPr="00B649D8">
        <w:rPr>
          <w:rFonts w:ascii="Times New Roman" w:hAnsi="Times New Roman" w:cs="Times New Roman"/>
          <w:sz w:val="24"/>
        </w:rPr>
        <w:t>reassuring</w:t>
      </w:r>
      <w:r w:rsidRPr="00B649D8">
        <w:rPr>
          <w:rFonts w:ascii="Times New Roman" w:hAnsi="Times New Roman" w:cs="Times New Roman"/>
          <w:sz w:val="24"/>
        </w:rPr>
        <w:t xml:space="preserve"> to hear, isn’t it? However, we want you to enjoy these pride</w:t>
      </w:r>
      <w:r w:rsidR="008A453C" w:rsidRPr="00B649D8">
        <w:rPr>
          <w:rFonts w:ascii="Times New Roman" w:hAnsi="Times New Roman" w:cs="Times New Roman"/>
          <w:sz w:val="24"/>
        </w:rPr>
        <w:t>s</w:t>
      </w:r>
      <w:r w:rsidRPr="00B649D8">
        <w:rPr>
          <w:rFonts w:ascii="Times New Roman" w:hAnsi="Times New Roman" w:cs="Times New Roman"/>
          <w:sz w:val="24"/>
        </w:rPr>
        <w:t xml:space="preserve"> and take full advantage of everything FAHS, DIU offers</w:t>
      </w:r>
      <w:r w:rsidR="00D224B3" w:rsidRPr="00B649D8">
        <w:rPr>
          <w:rFonts w:ascii="Times New Roman" w:hAnsi="Times New Roman" w:cs="Times New Roman"/>
          <w:sz w:val="24"/>
        </w:rPr>
        <w:t>. I also encourage you to get involved, to participate in students’ academic activities and to take part in the array of opportunities and initiatives hosted by FAHS and DIU throughout the year;</w:t>
      </w:r>
      <w:r w:rsidRPr="00B649D8">
        <w:rPr>
          <w:rFonts w:ascii="Times New Roman" w:hAnsi="Times New Roman" w:cs="Times New Roman"/>
          <w:sz w:val="24"/>
        </w:rPr>
        <w:t xml:space="preserve"> and, in doing so, we </w:t>
      </w:r>
      <w:r w:rsidR="00D224B3" w:rsidRPr="00B649D8">
        <w:rPr>
          <w:rFonts w:ascii="Times New Roman" w:hAnsi="Times New Roman" w:cs="Times New Roman"/>
          <w:sz w:val="24"/>
        </w:rPr>
        <w:t>inspire</w:t>
      </w:r>
      <w:r w:rsidRPr="00B649D8">
        <w:rPr>
          <w:rFonts w:ascii="Times New Roman" w:hAnsi="Times New Roman" w:cs="Times New Roman"/>
          <w:sz w:val="24"/>
        </w:rPr>
        <w:t xml:space="preserve"> you to take appropriate personal and collective precautions against the deadly Coronavirus – COVID – 19.</w:t>
      </w:r>
    </w:p>
    <w:p w:rsidR="000B3C7E" w:rsidRPr="00B649D8" w:rsidRDefault="000B3C7E" w:rsidP="000B3C7E">
      <w:pPr>
        <w:spacing w:after="0" w:line="276" w:lineRule="auto"/>
        <w:jc w:val="both"/>
        <w:rPr>
          <w:rFonts w:ascii="Times New Roman" w:hAnsi="Times New Roman" w:cs="Times New Roman"/>
          <w:sz w:val="24"/>
        </w:rPr>
      </w:pPr>
    </w:p>
    <w:p w:rsidR="008A453C" w:rsidRPr="00B649D8" w:rsidRDefault="008A453C" w:rsidP="000B3C7E">
      <w:pPr>
        <w:spacing w:after="0" w:line="276" w:lineRule="auto"/>
        <w:jc w:val="both"/>
        <w:rPr>
          <w:rFonts w:ascii="Times New Roman" w:hAnsi="Times New Roman" w:cs="Times New Roman"/>
          <w:sz w:val="24"/>
        </w:rPr>
      </w:pPr>
      <w:r w:rsidRPr="00B649D8">
        <w:rPr>
          <w:rFonts w:ascii="Times New Roman" w:hAnsi="Times New Roman" w:cs="Times New Roman"/>
          <w:sz w:val="24"/>
        </w:rPr>
        <w:t xml:space="preserve">The COVID-19 pandemic and the associated </w:t>
      </w:r>
      <w:r w:rsidR="00B11520" w:rsidRPr="00B649D8">
        <w:rPr>
          <w:rFonts w:ascii="Times New Roman" w:hAnsi="Times New Roman" w:cs="Times New Roman"/>
          <w:sz w:val="24"/>
        </w:rPr>
        <w:t>impacts</w:t>
      </w:r>
      <w:r w:rsidRPr="00B649D8">
        <w:rPr>
          <w:rFonts w:ascii="Times New Roman" w:hAnsi="Times New Roman" w:cs="Times New Roman"/>
          <w:sz w:val="24"/>
        </w:rPr>
        <w:t xml:space="preserve"> are posing huge challenges – physical, mental, social and financial. It is raising many unknowns and imposing wrenching trade-offs between what is needed vs what is available. These crises are both national as well as global, their impacts are deeply affecting all</w:t>
      </w:r>
      <w:r w:rsidR="00381DEC" w:rsidRPr="00B649D8">
        <w:rPr>
          <w:rFonts w:ascii="Times New Roman" w:hAnsi="Times New Roman" w:cs="Times New Roman"/>
          <w:sz w:val="24"/>
        </w:rPr>
        <w:t xml:space="preserve"> sorts of people and minds. Our </w:t>
      </w:r>
      <w:r w:rsidRPr="00B649D8">
        <w:rPr>
          <w:rFonts w:ascii="Times New Roman" w:hAnsi="Times New Roman" w:cs="Times New Roman"/>
          <w:sz w:val="24"/>
        </w:rPr>
        <w:t>response</w:t>
      </w:r>
      <w:r w:rsidR="00381DEC" w:rsidRPr="00B649D8">
        <w:rPr>
          <w:rFonts w:ascii="Times New Roman" w:hAnsi="Times New Roman" w:cs="Times New Roman"/>
          <w:sz w:val="24"/>
        </w:rPr>
        <w:t>s</w:t>
      </w:r>
      <w:r w:rsidRPr="00B649D8">
        <w:rPr>
          <w:rFonts w:ascii="Times New Roman" w:hAnsi="Times New Roman" w:cs="Times New Roman"/>
          <w:sz w:val="24"/>
        </w:rPr>
        <w:t>, as a</w:t>
      </w:r>
      <w:r w:rsidR="00381DEC" w:rsidRPr="00B649D8">
        <w:rPr>
          <w:rFonts w:ascii="Times New Roman" w:hAnsi="Times New Roman" w:cs="Times New Roman"/>
          <w:sz w:val="24"/>
        </w:rPr>
        <w:t xml:space="preserve"> university, were</w:t>
      </w:r>
      <w:r w:rsidRPr="00B649D8">
        <w:rPr>
          <w:rFonts w:ascii="Times New Roman" w:hAnsi="Times New Roman" w:cs="Times New Roman"/>
          <w:sz w:val="24"/>
        </w:rPr>
        <w:t xml:space="preserve"> robust and rapid. We have fast moved to the online platform in order to protect the learning rights of our beloved students. </w:t>
      </w:r>
      <w:r w:rsidR="00381DEC" w:rsidRPr="00B649D8">
        <w:rPr>
          <w:rFonts w:ascii="Times New Roman" w:hAnsi="Times New Roman" w:cs="Times New Roman"/>
          <w:sz w:val="24"/>
        </w:rPr>
        <w:t>Since then w</w:t>
      </w:r>
      <w:r w:rsidRPr="00B649D8">
        <w:rPr>
          <w:rFonts w:ascii="Times New Roman" w:hAnsi="Times New Roman" w:cs="Times New Roman"/>
          <w:sz w:val="24"/>
        </w:rPr>
        <w:t xml:space="preserve">e have been working relentlessly to provide interactive, fair and user-friendly online </w:t>
      </w:r>
      <w:r w:rsidR="00381DEC" w:rsidRPr="00B649D8">
        <w:rPr>
          <w:rFonts w:ascii="Times New Roman" w:hAnsi="Times New Roman" w:cs="Times New Roman"/>
          <w:sz w:val="24"/>
        </w:rPr>
        <w:t xml:space="preserve">teaching </w:t>
      </w:r>
      <w:r w:rsidRPr="00B649D8">
        <w:rPr>
          <w:rFonts w:ascii="Times New Roman" w:hAnsi="Times New Roman" w:cs="Times New Roman"/>
          <w:sz w:val="24"/>
        </w:rPr>
        <w:t xml:space="preserve">without </w:t>
      </w:r>
      <w:r w:rsidR="00381DEC" w:rsidRPr="00B649D8">
        <w:rPr>
          <w:rFonts w:ascii="Times New Roman" w:hAnsi="Times New Roman" w:cs="Times New Roman"/>
          <w:sz w:val="24"/>
        </w:rPr>
        <w:t xml:space="preserve">compromising the </w:t>
      </w:r>
      <w:r w:rsidRPr="00B649D8">
        <w:rPr>
          <w:rFonts w:ascii="Times New Roman" w:hAnsi="Times New Roman" w:cs="Times New Roman"/>
          <w:sz w:val="24"/>
        </w:rPr>
        <w:t xml:space="preserve">quality of </w:t>
      </w:r>
      <w:r w:rsidR="00381DEC" w:rsidRPr="00B649D8">
        <w:rPr>
          <w:rFonts w:ascii="Times New Roman" w:hAnsi="Times New Roman" w:cs="Times New Roman"/>
          <w:sz w:val="24"/>
        </w:rPr>
        <w:t xml:space="preserve">our </w:t>
      </w:r>
      <w:r w:rsidRPr="00B649D8">
        <w:rPr>
          <w:rFonts w:ascii="Times New Roman" w:hAnsi="Times New Roman" w:cs="Times New Roman"/>
          <w:sz w:val="24"/>
        </w:rPr>
        <w:t>teaching</w:t>
      </w:r>
      <w:r w:rsidR="00381DEC" w:rsidRPr="00B649D8">
        <w:rPr>
          <w:rFonts w:ascii="Times New Roman" w:hAnsi="Times New Roman" w:cs="Times New Roman"/>
          <w:sz w:val="24"/>
        </w:rPr>
        <w:t xml:space="preserve"> and pedagogical standards. </w:t>
      </w:r>
      <w:r w:rsidRPr="00B649D8">
        <w:rPr>
          <w:rFonts w:ascii="Times New Roman" w:hAnsi="Times New Roman" w:cs="Times New Roman"/>
          <w:sz w:val="24"/>
        </w:rPr>
        <w:t xml:space="preserve"> </w:t>
      </w:r>
    </w:p>
    <w:p w:rsidR="000272A2" w:rsidRPr="00B649D8" w:rsidRDefault="000272A2" w:rsidP="000B3C7E">
      <w:pPr>
        <w:spacing w:after="0" w:line="276" w:lineRule="auto"/>
        <w:jc w:val="both"/>
        <w:rPr>
          <w:rFonts w:ascii="Times New Roman" w:hAnsi="Times New Roman" w:cs="Times New Roman"/>
          <w:sz w:val="24"/>
        </w:rPr>
      </w:pPr>
    </w:p>
    <w:p w:rsidR="008A453C" w:rsidRPr="00B649D8" w:rsidRDefault="000B3C7E" w:rsidP="000B3C7E">
      <w:pPr>
        <w:spacing w:after="0" w:line="276" w:lineRule="auto"/>
        <w:jc w:val="both"/>
        <w:rPr>
          <w:rFonts w:ascii="Times New Roman" w:hAnsi="Times New Roman" w:cs="Times New Roman"/>
          <w:sz w:val="24"/>
        </w:rPr>
      </w:pPr>
      <w:r w:rsidRPr="00B649D8">
        <w:rPr>
          <w:rFonts w:ascii="Times New Roman" w:hAnsi="Times New Roman" w:cs="Times New Roman"/>
          <w:sz w:val="24"/>
        </w:rPr>
        <w:lastRenderedPageBreak/>
        <w:t>A</w:t>
      </w:r>
      <w:r w:rsidR="008A453C" w:rsidRPr="00B649D8">
        <w:rPr>
          <w:rFonts w:ascii="Times New Roman" w:hAnsi="Times New Roman" w:cs="Times New Roman"/>
          <w:sz w:val="24"/>
        </w:rPr>
        <w:t>s you know that a</w:t>
      </w:r>
      <w:r w:rsidRPr="00B649D8">
        <w:rPr>
          <w:rFonts w:ascii="Times New Roman" w:hAnsi="Times New Roman" w:cs="Times New Roman"/>
          <w:sz w:val="24"/>
        </w:rPr>
        <w:t xml:space="preserve">n online course is much </w:t>
      </w:r>
      <w:r w:rsidR="008A453C" w:rsidRPr="00B649D8">
        <w:rPr>
          <w:rFonts w:ascii="Times New Roman" w:hAnsi="Times New Roman" w:cs="Times New Roman"/>
          <w:sz w:val="24"/>
        </w:rPr>
        <w:t xml:space="preserve">more than </w:t>
      </w:r>
      <w:r w:rsidRPr="00B649D8">
        <w:rPr>
          <w:rFonts w:ascii="Times New Roman" w:hAnsi="Times New Roman" w:cs="Times New Roman"/>
          <w:sz w:val="24"/>
        </w:rPr>
        <w:t>a face-to-face course</w:t>
      </w:r>
      <w:r w:rsidR="008A453C" w:rsidRPr="00B649D8">
        <w:rPr>
          <w:rFonts w:ascii="Times New Roman" w:hAnsi="Times New Roman" w:cs="Times New Roman"/>
          <w:sz w:val="24"/>
        </w:rPr>
        <w:t xml:space="preserve"> - </w:t>
      </w:r>
      <w:r w:rsidRPr="00B649D8">
        <w:rPr>
          <w:rFonts w:ascii="Times New Roman" w:hAnsi="Times New Roman" w:cs="Times New Roman"/>
          <w:sz w:val="24"/>
        </w:rPr>
        <w:t xml:space="preserve">it takes a significant time commitment from </w:t>
      </w:r>
      <w:r w:rsidR="008A453C" w:rsidRPr="00B649D8">
        <w:rPr>
          <w:rFonts w:ascii="Times New Roman" w:hAnsi="Times New Roman" w:cs="Times New Roman"/>
          <w:sz w:val="24"/>
        </w:rPr>
        <w:t xml:space="preserve">teachers as well as from </w:t>
      </w:r>
      <w:r w:rsidRPr="00B649D8">
        <w:rPr>
          <w:rFonts w:ascii="Times New Roman" w:hAnsi="Times New Roman" w:cs="Times New Roman"/>
          <w:sz w:val="24"/>
        </w:rPr>
        <w:t xml:space="preserve">you. </w:t>
      </w:r>
      <w:r w:rsidR="008A453C" w:rsidRPr="00B649D8">
        <w:rPr>
          <w:rFonts w:ascii="Times New Roman" w:hAnsi="Times New Roman" w:cs="Times New Roman"/>
          <w:sz w:val="24"/>
        </w:rPr>
        <w:t>We</w:t>
      </w:r>
      <w:r w:rsidRPr="00B649D8">
        <w:rPr>
          <w:rFonts w:ascii="Times New Roman" w:hAnsi="Times New Roman" w:cs="Times New Roman"/>
          <w:sz w:val="24"/>
        </w:rPr>
        <w:t xml:space="preserve"> expect you to spend a</w:t>
      </w:r>
      <w:r w:rsidR="008A453C" w:rsidRPr="00B649D8">
        <w:rPr>
          <w:rFonts w:ascii="Times New Roman" w:hAnsi="Times New Roman" w:cs="Times New Roman"/>
          <w:sz w:val="24"/>
        </w:rPr>
        <w:t xml:space="preserve"> considerable time for learning with </w:t>
      </w:r>
      <w:r w:rsidRPr="00B649D8">
        <w:rPr>
          <w:rFonts w:ascii="Times New Roman" w:hAnsi="Times New Roman" w:cs="Times New Roman"/>
          <w:sz w:val="24"/>
        </w:rPr>
        <w:t>a significant amount of reading</w:t>
      </w:r>
      <w:r w:rsidR="008A453C" w:rsidRPr="00B649D8">
        <w:rPr>
          <w:rFonts w:ascii="Times New Roman" w:hAnsi="Times New Roman" w:cs="Times New Roman"/>
          <w:sz w:val="24"/>
        </w:rPr>
        <w:t xml:space="preserve">. However, we have </w:t>
      </w:r>
      <w:r w:rsidRPr="00B649D8">
        <w:rPr>
          <w:rFonts w:ascii="Times New Roman" w:hAnsi="Times New Roman" w:cs="Times New Roman"/>
          <w:sz w:val="24"/>
        </w:rPr>
        <w:t xml:space="preserve">worked </w:t>
      </w:r>
      <w:r w:rsidR="008A453C" w:rsidRPr="00B649D8">
        <w:rPr>
          <w:rFonts w:ascii="Times New Roman" w:hAnsi="Times New Roman" w:cs="Times New Roman"/>
          <w:sz w:val="24"/>
        </w:rPr>
        <w:t xml:space="preserve">hard </w:t>
      </w:r>
      <w:r w:rsidRPr="00B649D8">
        <w:rPr>
          <w:rFonts w:ascii="Times New Roman" w:hAnsi="Times New Roman" w:cs="Times New Roman"/>
          <w:sz w:val="24"/>
        </w:rPr>
        <w:t>to make it all enjoyable</w:t>
      </w:r>
      <w:r w:rsidR="00381DEC" w:rsidRPr="00B649D8">
        <w:rPr>
          <w:rFonts w:ascii="Times New Roman" w:hAnsi="Times New Roman" w:cs="Times New Roman"/>
          <w:sz w:val="24"/>
        </w:rPr>
        <w:t>!!</w:t>
      </w:r>
      <w:r w:rsidRPr="00B649D8">
        <w:rPr>
          <w:rFonts w:ascii="Times New Roman" w:hAnsi="Times New Roman" w:cs="Times New Roman"/>
          <w:sz w:val="24"/>
        </w:rPr>
        <w:t xml:space="preserve"> It is for this reason, </w:t>
      </w:r>
      <w:r w:rsidR="008A453C" w:rsidRPr="00B649D8">
        <w:rPr>
          <w:rFonts w:ascii="Times New Roman" w:hAnsi="Times New Roman" w:cs="Times New Roman"/>
          <w:sz w:val="24"/>
        </w:rPr>
        <w:t>we</w:t>
      </w:r>
      <w:r w:rsidRPr="00B649D8">
        <w:rPr>
          <w:rFonts w:ascii="Times New Roman" w:hAnsi="Times New Roman" w:cs="Times New Roman"/>
          <w:sz w:val="24"/>
        </w:rPr>
        <w:t xml:space="preserve"> say the course will take </w:t>
      </w:r>
      <w:r w:rsidR="008A453C" w:rsidRPr="00B649D8">
        <w:rPr>
          <w:rFonts w:ascii="Times New Roman" w:hAnsi="Times New Roman" w:cs="Times New Roman"/>
          <w:sz w:val="24"/>
        </w:rPr>
        <w:t xml:space="preserve">a new look from this semester. For students new to online learning, you can find resources for how to prepare yourself for the online learning environment by visiting the Blended Learning Centre (BLC) who are ready to provide support </w:t>
      </w:r>
      <w:r w:rsidRPr="00B649D8">
        <w:rPr>
          <w:rFonts w:ascii="Times New Roman" w:hAnsi="Times New Roman" w:cs="Times New Roman"/>
          <w:sz w:val="24"/>
        </w:rPr>
        <w:t xml:space="preserve">24/7. </w:t>
      </w:r>
      <w:r w:rsidR="008A453C" w:rsidRPr="00B649D8">
        <w:rPr>
          <w:rFonts w:ascii="Times New Roman" w:hAnsi="Times New Roman" w:cs="Times New Roman"/>
          <w:sz w:val="24"/>
        </w:rPr>
        <w:t>Nevertheless, i</w:t>
      </w:r>
      <w:r w:rsidRPr="00B649D8">
        <w:rPr>
          <w:rFonts w:ascii="Times New Roman" w:hAnsi="Times New Roman" w:cs="Times New Roman"/>
          <w:sz w:val="24"/>
        </w:rPr>
        <w:t xml:space="preserve">f you find yourself having trouble with course content, please contact me </w:t>
      </w:r>
      <w:r w:rsidR="008A453C" w:rsidRPr="00B649D8">
        <w:rPr>
          <w:rFonts w:ascii="Times New Roman" w:hAnsi="Times New Roman" w:cs="Times New Roman"/>
          <w:sz w:val="24"/>
        </w:rPr>
        <w:t>or your course tutor immediately. We will be able to help.</w:t>
      </w:r>
    </w:p>
    <w:p w:rsidR="000B3C7E" w:rsidRPr="00B649D8" w:rsidRDefault="000B3C7E" w:rsidP="000B3C7E">
      <w:pPr>
        <w:spacing w:after="0" w:line="276" w:lineRule="auto"/>
        <w:jc w:val="both"/>
        <w:rPr>
          <w:rFonts w:ascii="Times New Roman" w:hAnsi="Times New Roman" w:cs="Times New Roman"/>
          <w:sz w:val="24"/>
        </w:rPr>
      </w:pPr>
    </w:p>
    <w:p w:rsidR="00F75F55" w:rsidRPr="00B649D8" w:rsidRDefault="00E42057" w:rsidP="00E42057">
      <w:pPr>
        <w:spacing w:after="0" w:line="276" w:lineRule="auto"/>
        <w:jc w:val="both"/>
        <w:rPr>
          <w:rFonts w:ascii="Times New Roman" w:hAnsi="Times New Roman" w:cs="Times New Roman"/>
          <w:sz w:val="24"/>
        </w:rPr>
      </w:pPr>
      <w:r w:rsidRPr="00B649D8">
        <w:rPr>
          <w:rFonts w:ascii="Times New Roman" w:hAnsi="Times New Roman" w:cs="Times New Roman"/>
          <w:sz w:val="24"/>
        </w:rPr>
        <w:t xml:space="preserve">Again, welcome to FAHS and we look forward to you having a </w:t>
      </w:r>
      <w:r w:rsidR="00381DEC" w:rsidRPr="00B649D8">
        <w:rPr>
          <w:rFonts w:ascii="Times New Roman" w:hAnsi="Times New Roman" w:cs="Times New Roman"/>
          <w:sz w:val="24"/>
        </w:rPr>
        <w:t>nice</w:t>
      </w:r>
      <w:r w:rsidRPr="00B649D8">
        <w:rPr>
          <w:rFonts w:ascii="Times New Roman" w:hAnsi="Times New Roman" w:cs="Times New Roman"/>
          <w:sz w:val="24"/>
        </w:rPr>
        <w:t xml:space="preserve"> and wonderful DIU Experience! </w:t>
      </w:r>
      <w:r w:rsidR="00F75F55" w:rsidRPr="00B649D8">
        <w:rPr>
          <w:rFonts w:ascii="Times New Roman" w:hAnsi="Times New Roman" w:cs="Times New Roman"/>
          <w:sz w:val="24"/>
        </w:rPr>
        <w:t xml:space="preserve">We are pretty sure you are so looking forward to the new semester! </w:t>
      </w:r>
    </w:p>
    <w:p w:rsidR="00F75F55" w:rsidRPr="00B649D8" w:rsidRDefault="00F75F55" w:rsidP="00E42057">
      <w:pPr>
        <w:spacing w:after="0" w:line="276" w:lineRule="auto"/>
        <w:jc w:val="both"/>
        <w:rPr>
          <w:rFonts w:ascii="Times New Roman" w:hAnsi="Times New Roman" w:cs="Times New Roman"/>
          <w:sz w:val="24"/>
        </w:rPr>
      </w:pPr>
    </w:p>
    <w:p w:rsidR="00E42057" w:rsidRPr="00B649D8" w:rsidRDefault="00F75F55" w:rsidP="00E42057">
      <w:pPr>
        <w:spacing w:after="0" w:line="276" w:lineRule="auto"/>
        <w:jc w:val="both"/>
        <w:rPr>
          <w:rFonts w:ascii="Times New Roman" w:hAnsi="Times New Roman" w:cs="Times New Roman"/>
          <w:sz w:val="24"/>
        </w:rPr>
      </w:pPr>
      <w:r w:rsidRPr="00B649D8">
        <w:rPr>
          <w:rFonts w:ascii="Times New Roman" w:hAnsi="Times New Roman" w:cs="Times New Roman"/>
          <w:sz w:val="24"/>
        </w:rPr>
        <w:t xml:space="preserve">Thanking you. </w:t>
      </w:r>
      <w:r w:rsidR="00E42057" w:rsidRPr="00B649D8">
        <w:rPr>
          <w:rFonts w:ascii="Times New Roman" w:hAnsi="Times New Roman" w:cs="Times New Roman"/>
          <w:sz w:val="24"/>
        </w:rPr>
        <w:t>Please feel free to contact us with any questions, thoughts, and even concerns.</w:t>
      </w:r>
      <w:r w:rsidR="008B6443" w:rsidRPr="00B649D8">
        <w:rPr>
          <w:rFonts w:ascii="Times New Roman" w:hAnsi="Times New Roman" w:cs="Times New Roman"/>
          <w:sz w:val="24"/>
        </w:rPr>
        <w:t xml:space="preserve"> For more information about our faculty, please visit:</w:t>
      </w:r>
      <w:r w:rsidR="00B761A3">
        <w:rPr>
          <w:rFonts w:ascii="Times New Roman" w:hAnsi="Times New Roman" w:cs="Times New Roman"/>
          <w:sz w:val="24"/>
        </w:rPr>
        <w:t xml:space="preserve"> </w:t>
      </w:r>
      <w:hyperlink r:id="rId7" w:history="1">
        <w:r w:rsidR="00B761A3" w:rsidRPr="00B761A3">
          <w:rPr>
            <w:rStyle w:val="Hyperlink"/>
            <w:rFonts w:ascii="Times New Roman" w:hAnsi="Times New Roman" w:cs="Times New Roman"/>
            <w:sz w:val="24"/>
          </w:rPr>
          <w:t>https://ph.daffodilvarsity.edu.bd/</w:t>
        </w:r>
      </w:hyperlink>
      <w:r w:rsidR="00B761A3" w:rsidRPr="00B649D8">
        <w:rPr>
          <w:rFonts w:ascii="Times New Roman" w:hAnsi="Times New Roman" w:cs="Times New Roman"/>
          <w:sz w:val="24"/>
        </w:rPr>
        <w:t xml:space="preserve"> </w:t>
      </w:r>
    </w:p>
    <w:p w:rsidR="00E42057" w:rsidRPr="0075530D" w:rsidRDefault="00E42057" w:rsidP="00E42057">
      <w:pPr>
        <w:spacing w:after="0" w:line="276" w:lineRule="auto"/>
        <w:jc w:val="both"/>
        <w:rPr>
          <w:rFonts w:ascii="Lucida Handwriting" w:hAnsi="Lucida Handwriting" w:cs="Times New Roman"/>
          <w:b/>
          <w:sz w:val="28"/>
        </w:rPr>
      </w:pPr>
    </w:p>
    <w:p w:rsidR="00E42057" w:rsidRPr="0075530D" w:rsidRDefault="00B649D8" w:rsidP="00E42057">
      <w:pPr>
        <w:spacing w:after="0" w:line="276" w:lineRule="auto"/>
        <w:jc w:val="both"/>
        <w:rPr>
          <w:rFonts w:ascii="Lucida Handwriting" w:hAnsi="Lucida Handwriting" w:cs="Times New Roman"/>
          <w:b/>
          <w:sz w:val="28"/>
        </w:rPr>
      </w:pPr>
      <w:r w:rsidRPr="0075530D">
        <w:rPr>
          <w:rFonts w:ascii="Lucida Handwriting" w:hAnsi="Lucida Handwriting" w:cs="Times New Roman"/>
          <w:b/>
          <w:noProof/>
          <w:sz w:val="28"/>
        </w:rPr>
        <w:drawing>
          <wp:anchor distT="0" distB="0" distL="114300" distR="114300" simplePos="0" relativeHeight="251658240" behindDoc="0" locked="0" layoutInCell="1" allowOverlap="1">
            <wp:simplePos x="0" y="0"/>
            <wp:positionH relativeFrom="margin">
              <wp:align>right</wp:align>
            </wp:positionH>
            <wp:positionV relativeFrom="paragraph">
              <wp:posOffset>13970</wp:posOffset>
            </wp:positionV>
            <wp:extent cx="2593975" cy="2499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5476" r="6255" b="33612"/>
                    <a:stretch/>
                  </pic:blipFill>
                  <pic:spPr bwMode="auto">
                    <a:xfrm>
                      <a:off x="0" y="0"/>
                      <a:ext cx="2593975" cy="249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2057" w:rsidRPr="0075530D">
        <w:rPr>
          <w:rFonts w:ascii="Lucida Handwriting" w:hAnsi="Lucida Handwriting" w:cs="Times New Roman"/>
          <w:b/>
          <w:sz w:val="28"/>
        </w:rPr>
        <w:t>Sincerely,</w:t>
      </w:r>
    </w:p>
    <w:p w:rsidR="008A453C" w:rsidRPr="00B649D8" w:rsidRDefault="00B649D8" w:rsidP="000B3C7E">
      <w:pPr>
        <w:spacing w:after="0" w:line="276" w:lineRule="auto"/>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0" locked="0" layoutInCell="1" allowOverlap="1">
            <wp:simplePos x="0" y="0"/>
            <wp:positionH relativeFrom="margin">
              <wp:align>left</wp:align>
            </wp:positionH>
            <wp:positionV relativeFrom="paragraph">
              <wp:posOffset>26035</wp:posOffset>
            </wp:positionV>
            <wp:extent cx="1941830" cy="1156335"/>
            <wp:effectExtent l="0" t="0" r="127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830" cy="1156335"/>
                    </a:xfrm>
                    <a:prstGeom prst="rect">
                      <a:avLst/>
                    </a:prstGeom>
                    <a:noFill/>
                  </pic:spPr>
                </pic:pic>
              </a:graphicData>
            </a:graphic>
            <wp14:sizeRelH relativeFrom="margin">
              <wp14:pctWidth>0</wp14:pctWidth>
            </wp14:sizeRelH>
            <wp14:sizeRelV relativeFrom="margin">
              <wp14:pctHeight>0</wp14:pctHeight>
            </wp14:sizeRelV>
          </wp:anchor>
        </w:drawing>
      </w:r>
    </w:p>
    <w:p w:rsidR="00B649D8" w:rsidRDefault="00B649D8" w:rsidP="000B3C7E">
      <w:pPr>
        <w:spacing w:after="0" w:line="276" w:lineRule="auto"/>
        <w:jc w:val="both"/>
        <w:rPr>
          <w:rFonts w:ascii="Times New Roman" w:hAnsi="Times New Roman" w:cs="Times New Roman"/>
          <w:sz w:val="24"/>
        </w:rPr>
      </w:pPr>
    </w:p>
    <w:p w:rsidR="00B649D8" w:rsidRDefault="00B649D8" w:rsidP="000B3C7E">
      <w:pPr>
        <w:spacing w:after="0" w:line="276" w:lineRule="auto"/>
        <w:jc w:val="both"/>
        <w:rPr>
          <w:rFonts w:ascii="Times New Roman" w:hAnsi="Times New Roman" w:cs="Times New Roman"/>
          <w:sz w:val="24"/>
        </w:rPr>
      </w:pPr>
    </w:p>
    <w:p w:rsidR="00B649D8" w:rsidRDefault="00B649D8" w:rsidP="000B3C7E">
      <w:pPr>
        <w:spacing w:after="0" w:line="276" w:lineRule="auto"/>
        <w:jc w:val="both"/>
        <w:rPr>
          <w:rFonts w:ascii="Times New Roman" w:hAnsi="Times New Roman" w:cs="Times New Roman"/>
          <w:sz w:val="24"/>
        </w:rPr>
      </w:pPr>
    </w:p>
    <w:p w:rsidR="00B649D8" w:rsidRDefault="00B649D8" w:rsidP="000B3C7E">
      <w:pPr>
        <w:spacing w:after="0" w:line="276" w:lineRule="auto"/>
        <w:jc w:val="both"/>
        <w:rPr>
          <w:rFonts w:ascii="Times New Roman" w:hAnsi="Times New Roman" w:cs="Times New Roman"/>
          <w:sz w:val="24"/>
        </w:rPr>
      </w:pPr>
    </w:p>
    <w:p w:rsidR="00B649D8" w:rsidRDefault="00B649D8" w:rsidP="000B3C7E">
      <w:pPr>
        <w:spacing w:after="0" w:line="276" w:lineRule="auto"/>
        <w:jc w:val="both"/>
        <w:rPr>
          <w:rFonts w:ascii="Times New Roman" w:hAnsi="Times New Roman" w:cs="Times New Roman"/>
          <w:sz w:val="24"/>
        </w:rPr>
      </w:pPr>
    </w:p>
    <w:p w:rsidR="00B649D8" w:rsidRPr="00B761A3" w:rsidRDefault="00B649D8" w:rsidP="000B3C7E">
      <w:pPr>
        <w:spacing w:after="0" w:line="276" w:lineRule="auto"/>
        <w:jc w:val="both"/>
        <w:rPr>
          <w:rFonts w:ascii="Times New Roman" w:hAnsi="Times New Roman" w:cs="Times New Roman"/>
          <w:b/>
          <w:sz w:val="28"/>
        </w:rPr>
      </w:pPr>
      <w:r w:rsidRPr="00B761A3">
        <w:rPr>
          <w:rFonts w:ascii="Times New Roman" w:hAnsi="Times New Roman" w:cs="Times New Roman"/>
          <w:b/>
          <w:sz w:val="28"/>
        </w:rPr>
        <w:t xml:space="preserve">Prof. Dr. Abu </w:t>
      </w:r>
      <w:proofErr w:type="spellStart"/>
      <w:r w:rsidRPr="00B761A3">
        <w:rPr>
          <w:rFonts w:ascii="Times New Roman" w:hAnsi="Times New Roman" w:cs="Times New Roman"/>
          <w:b/>
          <w:sz w:val="28"/>
        </w:rPr>
        <w:t>Naser</w:t>
      </w:r>
      <w:proofErr w:type="spellEnd"/>
      <w:r w:rsidRPr="00B761A3">
        <w:rPr>
          <w:rFonts w:ascii="Times New Roman" w:hAnsi="Times New Roman" w:cs="Times New Roman"/>
          <w:b/>
          <w:sz w:val="28"/>
        </w:rPr>
        <w:t xml:space="preserve"> Zafar </w:t>
      </w:r>
      <w:proofErr w:type="spellStart"/>
      <w:r w:rsidRPr="00B761A3">
        <w:rPr>
          <w:rFonts w:ascii="Times New Roman" w:hAnsi="Times New Roman" w:cs="Times New Roman"/>
          <w:b/>
          <w:sz w:val="28"/>
        </w:rPr>
        <w:t>Ullah</w:t>
      </w:r>
      <w:proofErr w:type="spellEnd"/>
    </w:p>
    <w:p w:rsidR="00B649D8" w:rsidRPr="00B761A3" w:rsidRDefault="00B649D8" w:rsidP="000B3C7E">
      <w:pPr>
        <w:spacing w:after="0" w:line="276" w:lineRule="auto"/>
        <w:jc w:val="both"/>
        <w:rPr>
          <w:rFonts w:ascii="Times New Roman" w:hAnsi="Times New Roman" w:cs="Times New Roman"/>
          <w:i/>
          <w:sz w:val="20"/>
        </w:rPr>
      </w:pPr>
      <w:r w:rsidRPr="00B761A3">
        <w:rPr>
          <w:rFonts w:ascii="Times New Roman" w:hAnsi="Times New Roman" w:cs="Times New Roman"/>
          <w:i/>
          <w:sz w:val="20"/>
        </w:rPr>
        <w:t>MBBS, DHA, PGCLTHE (UK), MPH (UK), PhD (UK)</w:t>
      </w:r>
    </w:p>
    <w:p w:rsidR="00F75F55" w:rsidRPr="00B761A3" w:rsidRDefault="00E42057" w:rsidP="000B3C7E">
      <w:pPr>
        <w:spacing w:after="0" w:line="276" w:lineRule="auto"/>
        <w:jc w:val="both"/>
        <w:rPr>
          <w:rFonts w:ascii="Times New Roman" w:hAnsi="Times New Roman" w:cs="Times New Roman"/>
          <w:b/>
          <w:sz w:val="24"/>
        </w:rPr>
      </w:pPr>
      <w:r w:rsidRPr="00B761A3">
        <w:rPr>
          <w:rFonts w:ascii="Times New Roman" w:hAnsi="Times New Roman" w:cs="Times New Roman"/>
          <w:b/>
          <w:sz w:val="24"/>
        </w:rPr>
        <w:t>Associate Dean</w:t>
      </w:r>
      <w:r w:rsidR="00B649D8" w:rsidRPr="00B761A3">
        <w:rPr>
          <w:rFonts w:ascii="Times New Roman" w:hAnsi="Times New Roman" w:cs="Times New Roman"/>
          <w:b/>
          <w:sz w:val="24"/>
        </w:rPr>
        <w:t>,</w:t>
      </w:r>
    </w:p>
    <w:p w:rsidR="00B649D8" w:rsidRPr="00B761A3" w:rsidRDefault="00B649D8" w:rsidP="000B3C7E">
      <w:pPr>
        <w:spacing w:after="0" w:line="276" w:lineRule="auto"/>
        <w:jc w:val="both"/>
        <w:rPr>
          <w:rFonts w:ascii="Times New Roman" w:hAnsi="Times New Roman" w:cs="Times New Roman"/>
          <w:b/>
          <w:sz w:val="24"/>
        </w:rPr>
      </w:pPr>
      <w:r w:rsidRPr="00B761A3">
        <w:rPr>
          <w:rFonts w:ascii="Times New Roman" w:hAnsi="Times New Roman" w:cs="Times New Roman"/>
          <w:b/>
          <w:sz w:val="24"/>
        </w:rPr>
        <w:t>Faculty of Allied Health Sciences</w:t>
      </w:r>
    </w:p>
    <w:p w:rsidR="00B649D8" w:rsidRPr="00B761A3" w:rsidRDefault="00B649D8" w:rsidP="000B3C7E">
      <w:pPr>
        <w:spacing w:after="0" w:line="276" w:lineRule="auto"/>
        <w:jc w:val="both"/>
        <w:rPr>
          <w:rFonts w:ascii="Times New Roman" w:hAnsi="Times New Roman" w:cs="Times New Roman"/>
          <w:b/>
          <w:sz w:val="24"/>
        </w:rPr>
      </w:pPr>
      <w:r w:rsidRPr="00B761A3">
        <w:rPr>
          <w:rFonts w:ascii="Times New Roman" w:hAnsi="Times New Roman" w:cs="Times New Roman"/>
          <w:b/>
          <w:sz w:val="24"/>
        </w:rPr>
        <w:t>Daffodil International University</w:t>
      </w:r>
    </w:p>
    <w:p w:rsidR="00B761A3" w:rsidRDefault="00B761A3" w:rsidP="000B3C7E">
      <w:pPr>
        <w:spacing w:after="0" w:line="276" w:lineRule="auto"/>
        <w:jc w:val="both"/>
        <w:rPr>
          <w:rFonts w:ascii="Times New Roman" w:hAnsi="Times New Roman" w:cs="Times New Roman"/>
          <w:sz w:val="20"/>
        </w:rPr>
      </w:pPr>
    </w:p>
    <w:p w:rsidR="00B761A3" w:rsidRPr="00B761A3" w:rsidRDefault="00B761A3" w:rsidP="000B3C7E">
      <w:pPr>
        <w:spacing w:after="0" w:line="276" w:lineRule="auto"/>
        <w:jc w:val="both"/>
        <w:rPr>
          <w:rFonts w:ascii="Times New Roman" w:hAnsi="Times New Roman" w:cs="Times New Roman"/>
          <w:sz w:val="20"/>
        </w:rPr>
      </w:pPr>
      <w:hyperlink r:id="rId10" w:history="1">
        <w:r w:rsidRPr="00B761A3">
          <w:rPr>
            <w:rStyle w:val="Hyperlink"/>
            <w:rFonts w:ascii="Times New Roman" w:hAnsi="Times New Roman" w:cs="Times New Roman"/>
            <w:sz w:val="20"/>
          </w:rPr>
          <w:t>http://ph.daffodilvarsity.edu.bd/activities/73-internationally-renowned-faculty-joined-diu</w:t>
        </w:r>
      </w:hyperlink>
    </w:p>
    <w:p w:rsidR="00B761A3" w:rsidRPr="00B761A3" w:rsidRDefault="00B761A3" w:rsidP="000B3C7E">
      <w:pPr>
        <w:spacing w:after="0" w:line="276" w:lineRule="auto"/>
        <w:jc w:val="both"/>
        <w:rPr>
          <w:rFonts w:ascii="Times New Roman" w:hAnsi="Times New Roman" w:cs="Times New Roman"/>
          <w:sz w:val="20"/>
        </w:rPr>
      </w:pPr>
    </w:p>
    <w:p w:rsidR="00B761A3" w:rsidRPr="00B761A3" w:rsidRDefault="00B761A3" w:rsidP="000B3C7E">
      <w:pPr>
        <w:spacing w:after="0" w:line="276" w:lineRule="auto"/>
        <w:jc w:val="both"/>
        <w:rPr>
          <w:rFonts w:ascii="Times New Roman" w:hAnsi="Times New Roman" w:cs="Times New Roman"/>
          <w:sz w:val="20"/>
        </w:rPr>
      </w:pPr>
      <w:hyperlink r:id="rId11" w:history="1">
        <w:r w:rsidRPr="00B761A3">
          <w:rPr>
            <w:rStyle w:val="Hyperlink"/>
            <w:rFonts w:ascii="Times New Roman" w:hAnsi="Times New Roman" w:cs="Times New Roman"/>
            <w:sz w:val="20"/>
          </w:rPr>
          <w:t>https://faculty.daffodilvarsity.edu.bd/profile/pharmacy/zafar.html</w:t>
        </w:r>
      </w:hyperlink>
      <w:bookmarkStart w:id="0" w:name="_GoBack"/>
      <w:bookmarkEnd w:id="0"/>
    </w:p>
    <w:sectPr w:rsidR="00B761A3" w:rsidRPr="00B761A3" w:rsidSect="00F75F5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7E"/>
    <w:rsid w:val="000272A2"/>
    <w:rsid w:val="000B3C7E"/>
    <w:rsid w:val="00295AD4"/>
    <w:rsid w:val="002C0416"/>
    <w:rsid w:val="00381DEC"/>
    <w:rsid w:val="0065024F"/>
    <w:rsid w:val="0075530D"/>
    <w:rsid w:val="00801431"/>
    <w:rsid w:val="008A453C"/>
    <w:rsid w:val="008B6443"/>
    <w:rsid w:val="00A3534F"/>
    <w:rsid w:val="00B11520"/>
    <w:rsid w:val="00B649D8"/>
    <w:rsid w:val="00B761A3"/>
    <w:rsid w:val="00D224B3"/>
    <w:rsid w:val="00E42057"/>
    <w:rsid w:val="00F7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1384F-AA47-4ED4-8892-AADA6ED8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215153">
      <w:bodyDiv w:val="1"/>
      <w:marLeft w:val="0"/>
      <w:marRight w:val="0"/>
      <w:marTop w:val="0"/>
      <w:marBottom w:val="0"/>
      <w:divBdr>
        <w:top w:val="none" w:sz="0" w:space="0" w:color="auto"/>
        <w:left w:val="none" w:sz="0" w:space="0" w:color="auto"/>
        <w:bottom w:val="none" w:sz="0" w:space="0" w:color="auto"/>
        <w:right w:val="none" w:sz="0" w:space="0" w:color="auto"/>
      </w:divBdr>
    </w:div>
    <w:div w:id="1822044565">
      <w:bodyDiv w:val="1"/>
      <w:marLeft w:val="0"/>
      <w:marRight w:val="0"/>
      <w:marTop w:val="0"/>
      <w:marBottom w:val="0"/>
      <w:divBdr>
        <w:top w:val="none" w:sz="0" w:space="0" w:color="auto"/>
        <w:left w:val="none" w:sz="0" w:space="0" w:color="auto"/>
        <w:bottom w:val="none" w:sz="0" w:space="0" w:color="auto"/>
        <w:right w:val="none" w:sz="0" w:space="0" w:color="auto"/>
      </w:divBdr>
      <w:divsChild>
        <w:div w:id="2075473159">
          <w:marLeft w:val="0"/>
          <w:marRight w:val="0"/>
          <w:marTop w:val="0"/>
          <w:marBottom w:val="0"/>
          <w:divBdr>
            <w:top w:val="none" w:sz="0" w:space="0" w:color="auto"/>
            <w:left w:val="none" w:sz="0" w:space="0" w:color="auto"/>
            <w:bottom w:val="none" w:sz="0" w:space="0" w:color="auto"/>
            <w:right w:val="none" w:sz="0" w:space="0" w:color="auto"/>
          </w:divBdr>
          <w:divsChild>
            <w:div w:id="1731803623">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599830678">
          <w:marLeft w:val="0"/>
          <w:marRight w:val="0"/>
          <w:marTop w:val="0"/>
          <w:marBottom w:val="0"/>
          <w:divBdr>
            <w:top w:val="none" w:sz="0" w:space="0" w:color="auto"/>
            <w:left w:val="none" w:sz="0" w:space="0" w:color="auto"/>
            <w:bottom w:val="none" w:sz="0" w:space="0" w:color="auto"/>
            <w:right w:val="none" w:sz="0" w:space="0" w:color="auto"/>
          </w:divBdr>
          <w:divsChild>
            <w:div w:id="169236816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h.daffodilvarsity.edu.b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faculty.daffodilvarsity.edu.bd/profile/pharmacy/zafar.html" TargetMode="External"/><Relationship Id="rId5" Type="http://schemas.openxmlformats.org/officeDocument/2006/relationships/image" Target="media/image2.jpeg"/><Relationship Id="rId10" Type="http://schemas.openxmlformats.org/officeDocument/2006/relationships/hyperlink" Target="http://ph.daffodilvarsity.edu.bd/activities/73-internationally-renowned-faculty-joined-diu"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2020-05-06T05:23:00Z</dcterms:created>
  <dcterms:modified xsi:type="dcterms:W3CDTF">2020-05-06T06:59:00Z</dcterms:modified>
</cp:coreProperties>
</file>