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9"/>
        <w:gridCol w:w="1711"/>
        <w:gridCol w:w="360"/>
        <w:gridCol w:w="1260"/>
        <w:gridCol w:w="2250"/>
      </w:tblGrid>
      <w:tr w:rsidR="00A900A3" w:rsidRPr="005E5A6C" w:rsidTr="009F3E91">
        <w:trPr>
          <w:trHeight w:val="602"/>
        </w:trPr>
        <w:tc>
          <w:tcPr>
            <w:tcW w:w="693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9F3E91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Title: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8E7079" w:rsidRPr="008E7079">
              <w:rPr>
                <w:b/>
                <w:bCs/>
                <w:sz w:val="28"/>
                <w:szCs w:val="28"/>
              </w:rPr>
              <w:t>VLAN (Virtual Local Area Network )</w:t>
            </w: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7E5B68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331/10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9F3E91">
        <w:trPr>
          <w:trHeight w:val="665"/>
        </w:trPr>
        <w:tc>
          <w:tcPr>
            <w:tcW w:w="693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9F3E91">
        <w:tc>
          <w:tcPr>
            <w:tcW w:w="10440" w:type="dxa"/>
            <w:gridSpan w:val="5"/>
          </w:tcPr>
          <w:p w:rsidR="00A900A3" w:rsidRPr="005E5A6C" w:rsidRDefault="00A900A3" w:rsidP="008330C4">
            <w:pPr>
              <w:jc w:val="both"/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8330C4" w:rsidRPr="008330C4">
              <w:rPr>
                <w:b/>
                <w:sz w:val="28"/>
                <w:szCs w:val="28"/>
              </w:rPr>
              <w:t xml:space="preserve">After completing this lesson, students will understand </w:t>
            </w:r>
            <w:r w:rsidR="008330C4">
              <w:rPr>
                <w:b/>
                <w:sz w:val="28"/>
                <w:szCs w:val="28"/>
              </w:rPr>
              <w:t xml:space="preserve">about </w:t>
            </w:r>
            <w:r w:rsidR="008330C4" w:rsidRPr="008330C4">
              <w:rPr>
                <w:b/>
                <w:color w:val="000000"/>
                <w:sz w:val="28"/>
                <w:szCs w:val="28"/>
              </w:rPr>
              <w:t>virtu</w:t>
            </w:r>
            <w:r w:rsidR="008330C4">
              <w:rPr>
                <w:b/>
                <w:color w:val="000000"/>
                <w:sz w:val="28"/>
                <w:szCs w:val="28"/>
              </w:rPr>
              <w:t>al local area networks (VLAN's</w:t>
            </w:r>
            <w:proofErr w:type="gramStart"/>
            <w:r w:rsidR="008330C4">
              <w:rPr>
                <w:b/>
                <w:color w:val="000000"/>
                <w:sz w:val="28"/>
                <w:szCs w:val="28"/>
              </w:rPr>
              <w:t xml:space="preserve">) </w:t>
            </w:r>
            <w:r w:rsidR="008330C4" w:rsidRPr="008330C4">
              <w:rPr>
                <w:b/>
                <w:color w:val="000000"/>
                <w:sz w:val="28"/>
                <w:szCs w:val="28"/>
              </w:rPr>
              <w:t>,</w:t>
            </w:r>
            <w:proofErr w:type="gramEnd"/>
            <w:r w:rsidR="008330C4" w:rsidRPr="008330C4">
              <w:rPr>
                <w:b/>
                <w:color w:val="000000"/>
                <w:sz w:val="28"/>
                <w:szCs w:val="28"/>
              </w:rPr>
              <w:t xml:space="preserve"> their uses and how they work in accordance with the 802.1Q standard</w:t>
            </w:r>
            <w:r w:rsidR="008330C4" w:rsidRPr="008330C4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900A3" w:rsidRPr="005E5A6C" w:rsidTr="009F3E91">
        <w:trPr>
          <w:trHeight w:val="1583"/>
        </w:trPr>
        <w:tc>
          <w:tcPr>
            <w:tcW w:w="10440" w:type="dxa"/>
            <w:gridSpan w:val="5"/>
          </w:tcPr>
          <w:p w:rsidR="00F022A7" w:rsidRDefault="008D73A7" w:rsidP="00F022A7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F022A7" w:rsidRDefault="00F022A7" w:rsidP="00F022A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</w:t>
            </w:r>
          </w:p>
          <w:p w:rsidR="00F022A7" w:rsidRPr="00F022A7" w:rsidRDefault="00E803C0" w:rsidP="00F022A7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hyperlink r:id="rId5" w:anchor="WhatVLAN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What are VLAN's?</w:t>
              </w:r>
            </w:hyperlink>
          </w:p>
          <w:p w:rsidR="00F022A7" w:rsidRPr="00F022A7" w:rsidRDefault="00F022A7" w:rsidP="00F022A7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Design VLAM’s </w:t>
            </w:r>
          </w:p>
          <w:p w:rsidR="00F022A7" w:rsidRPr="00F022A7" w:rsidRDefault="00F022A7" w:rsidP="00F022A7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F022A7">
              <w:rPr>
                <w:rStyle w:val="apple-converted-space"/>
                <w:b/>
                <w:sz w:val="27"/>
                <w:szCs w:val="27"/>
              </w:rPr>
              <w:t> </w:t>
            </w:r>
            <w:hyperlink r:id="rId6" w:anchor="WhyVLAN" w:history="1">
              <w:r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Why use VLAN's?</w:t>
              </w:r>
            </w:hyperlink>
          </w:p>
          <w:p w:rsidR="00F022A7" w:rsidRPr="00F022A7" w:rsidRDefault="00E803C0" w:rsidP="00F022A7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hyperlink r:id="rId7" w:anchor="HowVLAN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How VLAN's work</w:t>
              </w:r>
            </w:hyperlink>
          </w:p>
          <w:p w:rsidR="00F022A7" w:rsidRPr="00F022A7" w:rsidRDefault="00E803C0" w:rsidP="00F022A7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hyperlink r:id="rId8" w:anchor="Types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Types of VLAN's</w:t>
              </w:r>
            </w:hyperlink>
          </w:p>
          <w:p w:rsidR="00F022A7" w:rsidRPr="00F022A7" w:rsidRDefault="00E803C0" w:rsidP="00F022A7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hyperlink r:id="rId9" w:anchor="Connections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Types of Connections</w:t>
              </w:r>
            </w:hyperlink>
          </w:p>
          <w:p w:rsidR="00F022A7" w:rsidRPr="00F022A7" w:rsidRDefault="00E803C0" w:rsidP="00F022A7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hyperlink r:id="rId10" w:anchor="Processing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Frame Processing</w:t>
              </w:r>
            </w:hyperlink>
          </w:p>
          <w:p w:rsidR="00E63344" w:rsidRPr="003521F3" w:rsidRDefault="00E63344" w:rsidP="00F022A7">
            <w:pPr>
              <w:rPr>
                <w:sz w:val="28"/>
                <w:szCs w:val="28"/>
              </w:rPr>
            </w:pPr>
          </w:p>
        </w:tc>
      </w:tr>
      <w:tr w:rsidR="00A900A3" w:rsidRPr="005E5A6C" w:rsidTr="009F3E91">
        <w:tc>
          <w:tcPr>
            <w:tcW w:w="485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25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9F3E91"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15 minutes</w:t>
            </w:r>
          </w:p>
        </w:tc>
      </w:tr>
      <w:tr w:rsidR="00A900A3" w:rsidRPr="005E5A6C" w:rsidTr="009F3E91"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3521F3" w:rsidRDefault="003521F3" w:rsidP="00F02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Introduction </w:t>
            </w:r>
            <w:r w:rsidR="00F022A7">
              <w:rPr>
                <w:b/>
                <w:sz w:val="28"/>
                <w:szCs w:val="28"/>
              </w:rPr>
              <w:t xml:space="preserve">of VLANs </w:t>
            </w:r>
          </w:p>
          <w:p w:rsidR="00F022A7" w:rsidRDefault="00F022A7" w:rsidP="00F02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VLANs</w:t>
            </w:r>
          </w:p>
          <w:p w:rsidR="00F022A7" w:rsidRDefault="00F022A7" w:rsidP="00F022A7">
            <w:pPr>
              <w:rPr>
                <w:sz w:val="28"/>
                <w:szCs w:val="28"/>
              </w:rPr>
            </w:pPr>
            <w:r w:rsidRPr="00F022A7">
              <w:rPr>
                <w:sz w:val="28"/>
                <w:szCs w:val="28"/>
              </w:rPr>
              <w:t xml:space="preserve">Section </w:t>
            </w:r>
            <w:r>
              <w:rPr>
                <w:sz w:val="28"/>
                <w:szCs w:val="28"/>
              </w:rPr>
              <w:t>–</w:t>
            </w:r>
            <w:r w:rsidRPr="00F022A7">
              <w:rPr>
                <w:sz w:val="28"/>
                <w:szCs w:val="28"/>
              </w:rPr>
              <w:t>B</w:t>
            </w:r>
          </w:p>
          <w:p w:rsidR="00F022A7" w:rsidRPr="00F022A7" w:rsidRDefault="00F022A7" w:rsidP="00F022A7">
            <w:pPr>
              <w:rPr>
                <w:b/>
                <w:sz w:val="28"/>
                <w:szCs w:val="28"/>
              </w:rPr>
            </w:pPr>
            <w:r w:rsidRPr="00F022A7">
              <w:rPr>
                <w:b/>
                <w:sz w:val="28"/>
                <w:szCs w:val="28"/>
              </w:rPr>
              <w:t>What are VLANs?</w:t>
            </w:r>
          </w:p>
          <w:p w:rsidR="00F022A7" w:rsidRPr="00F022A7" w:rsidRDefault="00E803C0" w:rsidP="00F022A7">
            <w:pPr>
              <w:rPr>
                <w:b/>
                <w:sz w:val="28"/>
                <w:szCs w:val="28"/>
              </w:rPr>
            </w:pPr>
            <w:hyperlink r:id="rId11" w:anchor="WhyVLAN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Why use VLAN's?</w:t>
              </w:r>
            </w:hyperlink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F022A7" w:rsidRPr="00F022A7" w:rsidRDefault="00E803C0" w:rsidP="00F022A7">
            <w:pPr>
              <w:rPr>
                <w:b/>
                <w:sz w:val="28"/>
                <w:szCs w:val="28"/>
              </w:rPr>
            </w:pPr>
            <w:hyperlink r:id="rId12" w:anchor="HowVLAN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How VLAN's work</w:t>
              </w:r>
            </w:hyperlink>
          </w:p>
          <w:p w:rsidR="00F022A7" w:rsidRPr="00F022A7" w:rsidRDefault="00E803C0" w:rsidP="00F022A7">
            <w:pPr>
              <w:rPr>
                <w:b/>
                <w:sz w:val="28"/>
                <w:szCs w:val="28"/>
              </w:rPr>
            </w:pPr>
            <w:hyperlink r:id="rId13" w:anchor="Types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Types of VLAN's</w:t>
              </w:r>
            </w:hyperlink>
          </w:p>
          <w:p w:rsidR="00A900A3" w:rsidRPr="002A37F9" w:rsidRDefault="002A37F9" w:rsidP="0052606C">
            <w:pPr>
              <w:rPr>
                <w:sz w:val="28"/>
                <w:szCs w:val="28"/>
              </w:rPr>
            </w:pPr>
            <w:r w:rsidRPr="002A37F9">
              <w:rPr>
                <w:sz w:val="28"/>
                <w:szCs w:val="28"/>
              </w:rPr>
              <w:t>Section-D</w:t>
            </w:r>
          </w:p>
          <w:p w:rsidR="00F022A7" w:rsidRPr="00F022A7" w:rsidRDefault="00E803C0" w:rsidP="00F022A7">
            <w:pPr>
              <w:rPr>
                <w:b/>
                <w:sz w:val="28"/>
                <w:szCs w:val="28"/>
              </w:rPr>
            </w:pPr>
            <w:hyperlink r:id="rId14" w:anchor="Connections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Types of Connections</w:t>
              </w:r>
            </w:hyperlink>
          </w:p>
          <w:p w:rsidR="00F022A7" w:rsidRPr="00F022A7" w:rsidRDefault="00E803C0" w:rsidP="00F022A7">
            <w:pPr>
              <w:rPr>
                <w:b/>
                <w:sz w:val="28"/>
                <w:szCs w:val="28"/>
              </w:rPr>
            </w:pPr>
            <w:hyperlink r:id="rId15" w:anchor="Processing" w:history="1">
              <w:r w:rsidR="00F022A7" w:rsidRPr="00F022A7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Frame Processing</w:t>
              </w:r>
            </w:hyperlink>
          </w:p>
          <w:p w:rsidR="002A37F9" w:rsidRPr="005E5A6C" w:rsidRDefault="002A37F9" w:rsidP="0052606C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022A7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2973C5" w:rsidRDefault="00F022A7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022A7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973C5" w:rsidRPr="005E5A6C" w:rsidRDefault="00F022A7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  <w:r w:rsidR="002973C5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25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 w:rsidRPr="00C03B0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F022A7" w:rsidRDefault="002A37F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03B0F" w:rsidRPr="00C03B0F" w:rsidRDefault="00F022A7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C03B0F" w:rsidRPr="00C03B0F"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F022A7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C03B0F" w:rsidRPr="005E5A6C" w:rsidRDefault="00F022A7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03B0F">
              <w:rPr>
                <w:b/>
                <w:sz w:val="28"/>
                <w:szCs w:val="28"/>
              </w:rPr>
              <w:t>1</w:t>
            </w:r>
            <w:r w:rsidR="00C03B0F" w:rsidRPr="00C03B0F">
              <w:rPr>
                <w:b/>
                <w:sz w:val="28"/>
                <w:szCs w:val="28"/>
              </w:rPr>
              <w:t>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9F3E91">
        <w:trPr>
          <w:trHeight w:val="2087"/>
        </w:trPr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9F3E91">
        <w:trPr>
          <w:trHeight w:val="647"/>
        </w:trPr>
        <w:tc>
          <w:tcPr>
            <w:tcW w:w="1044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9582F"/>
    <w:multiLevelType w:val="hybridMultilevel"/>
    <w:tmpl w:val="AB684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E4079"/>
    <w:multiLevelType w:val="multilevel"/>
    <w:tmpl w:val="3A94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41E1F"/>
    <w:multiLevelType w:val="hybridMultilevel"/>
    <w:tmpl w:val="6BE24CF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131094"/>
    <w:rsid w:val="0015191A"/>
    <w:rsid w:val="00165AF4"/>
    <w:rsid w:val="00166E76"/>
    <w:rsid w:val="001D5B3C"/>
    <w:rsid w:val="001F0A4A"/>
    <w:rsid w:val="001F1519"/>
    <w:rsid w:val="00245470"/>
    <w:rsid w:val="002973C5"/>
    <w:rsid w:val="002978E4"/>
    <w:rsid w:val="002A37F9"/>
    <w:rsid w:val="002B7D1B"/>
    <w:rsid w:val="002E2327"/>
    <w:rsid w:val="0031076C"/>
    <w:rsid w:val="003521F3"/>
    <w:rsid w:val="00366A41"/>
    <w:rsid w:val="00381EAA"/>
    <w:rsid w:val="00390B60"/>
    <w:rsid w:val="00401FCE"/>
    <w:rsid w:val="0052606C"/>
    <w:rsid w:val="00546995"/>
    <w:rsid w:val="00563041"/>
    <w:rsid w:val="00564620"/>
    <w:rsid w:val="005E5A6C"/>
    <w:rsid w:val="00622BAC"/>
    <w:rsid w:val="0067530F"/>
    <w:rsid w:val="006B3855"/>
    <w:rsid w:val="006E7D05"/>
    <w:rsid w:val="006F128C"/>
    <w:rsid w:val="00707F0B"/>
    <w:rsid w:val="00725520"/>
    <w:rsid w:val="007C0992"/>
    <w:rsid w:val="007E5B68"/>
    <w:rsid w:val="007F1224"/>
    <w:rsid w:val="007F4A0F"/>
    <w:rsid w:val="008330C4"/>
    <w:rsid w:val="0084679E"/>
    <w:rsid w:val="0086710A"/>
    <w:rsid w:val="00877A5E"/>
    <w:rsid w:val="008D73A7"/>
    <w:rsid w:val="008E7079"/>
    <w:rsid w:val="00937725"/>
    <w:rsid w:val="00944438"/>
    <w:rsid w:val="009A3795"/>
    <w:rsid w:val="009F3E91"/>
    <w:rsid w:val="00A900A3"/>
    <w:rsid w:val="00AA69CA"/>
    <w:rsid w:val="00AC1B12"/>
    <w:rsid w:val="00B15539"/>
    <w:rsid w:val="00BD76A3"/>
    <w:rsid w:val="00BF19EE"/>
    <w:rsid w:val="00BF78BD"/>
    <w:rsid w:val="00C03B0F"/>
    <w:rsid w:val="00D119C9"/>
    <w:rsid w:val="00D17781"/>
    <w:rsid w:val="00D74B8A"/>
    <w:rsid w:val="00D813BC"/>
    <w:rsid w:val="00DC7E56"/>
    <w:rsid w:val="00E370BF"/>
    <w:rsid w:val="00E63344"/>
    <w:rsid w:val="00E803C0"/>
    <w:rsid w:val="00F022A7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2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.wustl.edu/~jain/cis788-97/ftp/virtual_lans/" TargetMode="External"/><Relationship Id="rId13" Type="http://schemas.openxmlformats.org/officeDocument/2006/relationships/hyperlink" Target="http://www.cse.wustl.edu/~jain/cis788-97/ftp/virtual_l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e.wustl.edu/~jain/cis788-97/ftp/virtual_lans/" TargetMode="External"/><Relationship Id="rId12" Type="http://schemas.openxmlformats.org/officeDocument/2006/relationships/hyperlink" Target="http://www.cse.wustl.edu/~jain/cis788-97/ftp/virtual_la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se.wustl.edu/~jain/cis788-97/ftp/virtual_lans/" TargetMode="External"/><Relationship Id="rId11" Type="http://schemas.openxmlformats.org/officeDocument/2006/relationships/hyperlink" Target="http://www.cse.wustl.edu/~jain/cis788-97/ftp/virtual_lans/" TargetMode="External"/><Relationship Id="rId5" Type="http://schemas.openxmlformats.org/officeDocument/2006/relationships/hyperlink" Target="http://www.cse.wustl.edu/~jain/cis788-97/ftp/virtual_lans/" TargetMode="External"/><Relationship Id="rId15" Type="http://schemas.openxmlformats.org/officeDocument/2006/relationships/hyperlink" Target="http://www.cse.wustl.edu/~jain/cis788-97/ftp/virtual_lans/" TargetMode="External"/><Relationship Id="rId10" Type="http://schemas.openxmlformats.org/officeDocument/2006/relationships/hyperlink" Target="http://www.cse.wustl.edu/~jain/cis788-97/ftp/virtual_l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e.wustl.edu/~jain/cis788-97/ftp/virtual_lans/" TargetMode="External"/><Relationship Id="rId14" Type="http://schemas.openxmlformats.org/officeDocument/2006/relationships/hyperlink" Target="http://www.cse.wustl.edu/~jain/cis788-97/ftp/virtual_l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2016-07-31T06:02:00Z</dcterms:created>
  <dcterms:modified xsi:type="dcterms:W3CDTF">2016-07-31T06:02:00Z</dcterms:modified>
</cp:coreProperties>
</file>