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E7E2F" w14:textId="77777777" w:rsidR="007743D6" w:rsidRDefault="00BE1E66">
      <w:proofErr w:type="gramStart"/>
      <w:r>
        <w:t>Chapter  12</w:t>
      </w:r>
      <w:proofErr w:type="gramEnd"/>
    </w:p>
    <w:p w14:paraId="3BBB81A1" w14:textId="77777777" w:rsidR="00BE1E66" w:rsidRDefault="00BE1E66"/>
    <w:p w14:paraId="2368CBF1" w14:textId="77777777" w:rsidR="00BE1E66" w:rsidRDefault="00BE1E66"/>
    <w:p w14:paraId="066496D9" w14:textId="77777777" w:rsidR="00BE1E66" w:rsidRDefault="00BE1E66">
      <w:r>
        <w:t>Exercise 12-6</w:t>
      </w:r>
    </w:p>
    <w:p w14:paraId="5BFBC272" w14:textId="77777777" w:rsidR="00BE1E66" w:rsidRDefault="00BE1E66"/>
    <w:p w14:paraId="645F716B" w14:textId="77777777" w:rsidR="00BE1E66" w:rsidRDefault="00BE1E66"/>
    <w:p w14:paraId="3C8F0630" w14:textId="77777777" w:rsidR="00BE1E66" w:rsidRDefault="00BE1E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710"/>
        <w:gridCol w:w="1541"/>
        <w:gridCol w:w="1802"/>
        <w:gridCol w:w="1802"/>
      </w:tblGrid>
      <w:tr w:rsidR="00BE1E66" w14:paraId="6501A644" w14:textId="77777777" w:rsidTr="00BE1E66">
        <w:tc>
          <w:tcPr>
            <w:tcW w:w="2155" w:type="dxa"/>
          </w:tcPr>
          <w:p w14:paraId="55ED43FE" w14:textId="77777777" w:rsidR="00BE1E66" w:rsidRDefault="00BE1E66"/>
          <w:p w14:paraId="0A5637FA" w14:textId="77777777" w:rsidR="00BE1E66" w:rsidRDefault="00BE1E66"/>
        </w:tc>
        <w:tc>
          <w:tcPr>
            <w:tcW w:w="1710" w:type="dxa"/>
          </w:tcPr>
          <w:p w14:paraId="28AE16FD" w14:textId="77777777" w:rsidR="00BE1E66" w:rsidRDefault="00BE1E66">
            <w:r>
              <w:t>South</w:t>
            </w:r>
          </w:p>
        </w:tc>
        <w:tc>
          <w:tcPr>
            <w:tcW w:w="1541" w:type="dxa"/>
          </w:tcPr>
          <w:p w14:paraId="39B49EFC" w14:textId="77777777" w:rsidR="00BE1E66" w:rsidRDefault="00BE1E66">
            <w:r>
              <w:t>Central</w:t>
            </w:r>
          </w:p>
        </w:tc>
        <w:tc>
          <w:tcPr>
            <w:tcW w:w="1802" w:type="dxa"/>
          </w:tcPr>
          <w:p w14:paraId="6143F06D" w14:textId="77777777" w:rsidR="00BE1E66" w:rsidRDefault="00BE1E66">
            <w:r>
              <w:t>North</w:t>
            </w:r>
          </w:p>
        </w:tc>
        <w:tc>
          <w:tcPr>
            <w:tcW w:w="1802" w:type="dxa"/>
          </w:tcPr>
          <w:p w14:paraId="066B7F5C" w14:textId="77777777" w:rsidR="00BE1E66" w:rsidRDefault="00BE1E66">
            <w:r>
              <w:t xml:space="preserve"> Total</w:t>
            </w:r>
          </w:p>
        </w:tc>
      </w:tr>
      <w:tr w:rsidR="00BE1E66" w14:paraId="60AD43D8" w14:textId="77777777" w:rsidTr="00BE1E66">
        <w:tc>
          <w:tcPr>
            <w:tcW w:w="2155" w:type="dxa"/>
          </w:tcPr>
          <w:p w14:paraId="0B54613D" w14:textId="77777777" w:rsidR="00BE1E66" w:rsidRDefault="00BE1E66"/>
          <w:p w14:paraId="3F230F2B" w14:textId="77777777" w:rsidR="00BE1E66" w:rsidRDefault="00BE1E66">
            <w:r>
              <w:t>Sales</w:t>
            </w:r>
          </w:p>
          <w:p w14:paraId="3F09AC54" w14:textId="77777777" w:rsidR="00BE1E66" w:rsidRDefault="00BE1E66"/>
          <w:p w14:paraId="7124E5D5" w14:textId="77777777" w:rsidR="00BE1E66" w:rsidRDefault="00BE1E66">
            <w:r>
              <w:t xml:space="preserve">_ Variable </w:t>
            </w:r>
            <w:proofErr w:type="spellStart"/>
            <w:r>
              <w:t>exp</w:t>
            </w:r>
            <w:proofErr w:type="spellEnd"/>
          </w:p>
          <w:p w14:paraId="2F921BFC" w14:textId="77777777" w:rsidR="00BE1E66" w:rsidRDefault="00BE1E66"/>
          <w:p w14:paraId="134852EA" w14:textId="77777777" w:rsidR="00BE1E66" w:rsidRDefault="00BE1E66">
            <w:r>
              <w:t>CM</w:t>
            </w:r>
          </w:p>
          <w:p w14:paraId="58A18F9B" w14:textId="77777777" w:rsidR="00BE1E66" w:rsidRDefault="00BE1E66"/>
          <w:p w14:paraId="490F1AC7" w14:textId="77777777" w:rsidR="00BE1E66" w:rsidRDefault="00BE1E66">
            <w:r>
              <w:t xml:space="preserve">_ Traceable fixed </w:t>
            </w:r>
            <w:proofErr w:type="spellStart"/>
            <w:r>
              <w:t>exp</w:t>
            </w:r>
            <w:proofErr w:type="spellEnd"/>
          </w:p>
          <w:p w14:paraId="63832C97" w14:textId="77777777" w:rsidR="00BE1E66" w:rsidRDefault="00BE1E66"/>
          <w:p w14:paraId="3A529710" w14:textId="77777777" w:rsidR="00BE1E66" w:rsidRDefault="00BE1E66">
            <w:r>
              <w:t>Segment Margin</w:t>
            </w:r>
          </w:p>
          <w:p w14:paraId="0D7A2478" w14:textId="77777777" w:rsidR="00BE1E66" w:rsidRDefault="00BE1E66"/>
          <w:p w14:paraId="21D5D966" w14:textId="77777777" w:rsidR="00BE1E66" w:rsidRDefault="00BE1E66"/>
          <w:p w14:paraId="2401F4AC" w14:textId="77777777" w:rsidR="00BE1E66" w:rsidRDefault="00BE1E66">
            <w:r>
              <w:t>_ common fixed expense</w:t>
            </w:r>
          </w:p>
          <w:p w14:paraId="7A14436C" w14:textId="77777777" w:rsidR="00BE1E66" w:rsidRDefault="00BE1E66"/>
          <w:p w14:paraId="766B7760" w14:textId="77777777" w:rsidR="00BE1E66" w:rsidRDefault="00BE1E66">
            <w:r>
              <w:t>Net Income</w:t>
            </w:r>
          </w:p>
          <w:p w14:paraId="13CF8282" w14:textId="77777777" w:rsidR="00BE1E66" w:rsidRDefault="00BE1E66"/>
          <w:p w14:paraId="1ACE669B" w14:textId="77777777" w:rsidR="00BE1E66" w:rsidRDefault="00BE1E66"/>
          <w:p w14:paraId="7B4316AE" w14:textId="77777777" w:rsidR="00BE1E66" w:rsidRDefault="00BE1E66"/>
          <w:p w14:paraId="57CA1143" w14:textId="77777777" w:rsidR="00BE1E66" w:rsidRDefault="00BE1E66"/>
        </w:tc>
        <w:tc>
          <w:tcPr>
            <w:tcW w:w="1710" w:type="dxa"/>
          </w:tcPr>
          <w:p w14:paraId="7E052183" w14:textId="77777777" w:rsidR="00BE1E66" w:rsidRDefault="00BE1E66"/>
          <w:p w14:paraId="25E38731" w14:textId="77777777" w:rsidR="00BE1E66" w:rsidRDefault="00BE1E66">
            <w:r>
              <w:t>400000</w:t>
            </w:r>
          </w:p>
          <w:p w14:paraId="24C62C28" w14:textId="77777777" w:rsidR="00BE1E66" w:rsidRDefault="00BE1E66"/>
          <w:p w14:paraId="6198CDB3" w14:textId="77777777" w:rsidR="00BE1E66" w:rsidRDefault="00BE1E66">
            <w:r>
              <w:t>208000</w:t>
            </w:r>
          </w:p>
          <w:p w14:paraId="3E183DB2" w14:textId="77777777" w:rsidR="00BE1E66" w:rsidRDefault="00BE1E66"/>
          <w:p w14:paraId="43039E32" w14:textId="77777777" w:rsidR="00BE1E66" w:rsidRDefault="00BE1E66">
            <w:r>
              <w:t>192000</w:t>
            </w:r>
          </w:p>
          <w:p w14:paraId="7CD8B768" w14:textId="77777777" w:rsidR="00BE1E66" w:rsidRDefault="00BE1E66"/>
          <w:p w14:paraId="2101096B" w14:textId="77777777" w:rsidR="00BE1E66" w:rsidRDefault="00BE1E66">
            <w:r>
              <w:t>240000</w:t>
            </w:r>
          </w:p>
          <w:p w14:paraId="3FD3126E" w14:textId="77777777" w:rsidR="00BE1E66" w:rsidRDefault="00BE1E66"/>
          <w:p w14:paraId="1F76E785" w14:textId="77777777" w:rsidR="00BE1E66" w:rsidRDefault="00BE1E66"/>
          <w:p w14:paraId="2F9C9FD3" w14:textId="77777777" w:rsidR="00BE1E66" w:rsidRDefault="00BE1E66">
            <w:r>
              <w:t>(48000)</w:t>
            </w:r>
          </w:p>
        </w:tc>
        <w:tc>
          <w:tcPr>
            <w:tcW w:w="1541" w:type="dxa"/>
          </w:tcPr>
          <w:p w14:paraId="26AC3892" w14:textId="77777777" w:rsidR="00BE1E66" w:rsidRDefault="00BE1E66"/>
          <w:p w14:paraId="3803077D" w14:textId="77777777" w:rsidR="00BE1E66" w:rsidRDefault="00BE1E66">
            <w:r>
              <w:t>600000</w:t>
            </w:r>
          </w:p>
          <w:p w14:paraId="67432711" w14:textId="77777777" w:rsidR="00BE1E66" w:rsidRDefault="00BE1E66"/>
          <w:p w14:paraId="163E9D28" w14:textId="77777777" w:rsidR="00BE1E66" w:rsidRDefault="00BE1E66">
            <w:r>
              <w:t>180000</w:t>
            </w:r>
          </w:p>
          <w:p w14:paraId="7B1FC32C" w14:textId="77777777" w:rsidR="00BE1E66" w:rsidRDefault="00BE1E66"/>
          <w:p w14:paraId="0C8F5F4E" w14:textId="77777777" w:rsidR="00BE1E66" w:rsidRDefault="00BE1E66">
            <w:r>
              <w:t>420000</w:t>
            </w:r>
          </w:p>
          <w:p w14:paraId="7347F199" w14:textId="77777777" w:rsidR="00BE1E66" w:rsidRDefault="00BE1E66"/>
          <w:p w14:paraId="2A0C789D" w14:textId="77777777" w:rsidR="00BE1E66" w:rsidRDefault="00BE1E66">
            <w:r>
              <w:t>330000</w:t>
            </w:r>
          </w:p>
          <w:p w14:paraId="3B7BE698" w14:textId="77777777" w:rsidR="00BE1E66" w:rsidRDefault="00BE1E66"/>
          <w:p w14:paraId="1B4A1A9B" w14:textId="77777777" w:rsidR="00BE1E66" w:rsidRDefault="00BE1E66"/>
          <w:p w14:paraId="04EB676E" w14:textId="77777777" w:rsidR="00BE1E66" w:rsidRDefault="00BE1E66">
            <w:r>
              <w:t>90000</w:t>
            </w:r>
          </w:p>
        </w:tc>
        <w:tc>
          <w:tcPr>
            <w:tcW w:w="1802" w:type="dxa"/>
          </w:tcPr>
          <w:p w14:paraId="55EBA680" w14:textId="77777777" w:rsidR="00BE1E66" w:rsidRDefault="00BE1E66"/>
          <w:p w14:paraId="4C5F578A" w14:textId="77777777" w:rsidR="00BE1E66" w:rsidRDefault="00BE1E66">
            <w:r>
              <w:t>500000</w:t>
            </w:r>
          </w:p>
          <w:p w14:paraId="00AE1736" w14:textId="77777777" w:rsidR="00BE1E66" w:rsidRDefault="00BE1E66"/>
          <w:p w14:paraId="31BD306F" w14:textId="77777777" w:rsidR="00BE1E66" w:rsidRDefault="00BE1E66">
            <w:r>
              <w:t>200000</w:t>
            </w:r>
          </w:p>
          <w:p w14:paraId="41F7E68C" w14:textId="77777777" w:rsidR="00BE1E66" w:rsidRDefault="00BE1E66"/>
          <w:p w14:paraId="5E544E21" w14:textId="77777777" w:rsidR="00BE1E66" w:rsidRDefault="00BE1E66">
            <w:r>
              <w:t>300000</w:t>
            </w:r>
          </w:p>
          <w:p w14:paraId="6346323C" w14:textId="77777777" w:rsidR="00BE1E66" w:rsidRDefault="00BE1E66"/>
          <w:p w14:paraId="1702175E" w14:textId="77777777" w:rsidR="00BE1E66" w:rsidRDefault="00BE1E66">
            <w:r>
              <w:t>200000</w:t>
            </w:r>
          </w:p>
          <w:p w14:paraId="46473662" w14:textId="77777777" w:rsidR="00BE1E66" w:rsidRDefault="00BE1E66"/>
          <w:p w14:paraId="34FE2126" w14:textId="77777777" w:rsidR="00BE1E66" w:rsidRDefault="00BE1E66"/>
          <w:p w14:paraId="144A7697" w14:textId="77777777" w:rsidR="00BE1E66" w:rsidRDefault="00BE1E66">
            <w:r>
              <w:t>100000</w:t>
            </w:r>
          </w:p>
        </w:tc>
        <w:tc>
          <w:tcPr>
            <w:tcW w:w="1802" w:type="dxa"/>
          </w:tcPr>
          <w:p w14:paraId="07B432C9" w14:textId="77777777" w:rsidR="00BE1E66" w:rsidRDefault="00BE1E66"/>
          <w:p w14:paraId="270CF7C7" w14:textId="77777777" w:rsidR="00BE1E66" w:rsidRDefault="00BE1E66">
            <w:r>
              <w:t>1500000</w:t>
            </w:r>
          </w:p>
          <w:p w14:paraId="378A4DF5" w14:textId="77777777" w:rsidR="00BE1E66" w:rsidRDefault="00BE1E66"/>
          <w:p w14:paraId="4FDD807A" w14:textId="77777777" w:rsidR="00BE1E66" w:rsidRDefault="00BE1E66">
            <w:r>
              <w:t>588000</w:t>
            </w:r>
          </w:p>
          <w:p w14:paraId="7F96A54E" w14:textId="77777777" w:rsidR="00BE1E66" w:rsidRDefault="00BE1E66"/>
          <w:p w14:paraId="51508B22" w14:textId="77777777" w:rsidR="00BE1E66" w:rsidRDefault="00BE1E66">
            <w:r>
              <w:t>912000</w:t>
            </w:r>
          </w:p>
          <w:p w14:paraId="19F6837A" w14:textId="77777777" w:rsidR="00BE1E66" w:rsidRDefault="00BE1E66"/>
          <w:p w14:paraId="211E96EB" w14:textId="77777777" w:rsidR="00BE1E66" w:rsidRDefault="00BE1E66">
            <w:r>
              <w:t>770000</w:t>
            </w:r>
          </w:p>
          <w:p w14:paraId="2D9086AB" w14:textId="77777777" w:rsidR="00BE1E66" w:rsidRDefault="00BE1E66"/>
          <w:p w14:paraId="1C8B2B09" w14:textId="77777777" w:rsidR="00BE1E66" w:rsidRDefault="00BE1E66"/>
          <w:p w14:paraId="21FEB4BD" w14:textId="77777777" w:rsidR="00BE1E66" w:rsidRDefault="00BE1E66">
            <w:r>
              <w:t>142000</w:t>
            </w:r>
          </w:p>
          <w:p w14:paraId="4368808A" w14:textId="77777777" w:rsidR="00BE1E66" w:rsidRDefault="00BE1E66"/>
          <w:p w14:paraId="1B180BB9" w14:textId="77777777" w:rsidR="00BE1E66" w:rsidRDefault="00BE1E66"/>
          <w:p w14:paraId="048666AB" w14:textId="77777777" w:rsidR="00BE1E66" w:rsidRDefault="00BE1E66">
            <w:r>
              <w:t>175000</w:t>
            </w:r>
          </w:p>
          <w:p w14:paraId="331D52E9" w14:textId="77777777" w:rsidR="00BE1E66" w:rsidRDefault="00BE1E66"/>
          <w:p w14:paraId="0702959B" w14:textId="77777777" w:rsidR="00BE1E66" w:rsidRDefault="00BE1E66"/>
          <w:p w14:paraId="09321070" w14:textId="77777777" w:rsidR="00BE1E66" w:rsidRDefault="00BE1E66">
            <w:r>
              <w:t>33000</w:t>
            </w:r>
          </w:p>
        </w:tc>
      </w:tr>
    </w:tbl>
    <w:p w14:paraId="7210A748" w14:textId="77777777" w:rsidR="00BE1E66" w:rsidRDefault="00BE1E66"/>
    <w:p w14:paraId="03EE71FE" w14:textId="77777777" w:rsidR="00CE3F8F" w:rsidRDefault="00CE3F8F"/>
    <w:p w14:paraId="6D97C210" w14:textId="77777777" w:rsidR="00CE3F8F" w:rsidRDefault="00CE3F8F"/>
    <w:p w14:paraId="71FCC0C4" w14:textId="77777777" w:rsidR="00CE3F8F" w:rsidRDefault="00CE3F8F"/>
    <w:p w14:paraId="087C2135" w14:textId="77777777" w:rsidR="00CE3F8F" w:rsidRDefault="00CE3F8F">
      <w:r>
        <w:t xml:space="preserve">Sales increase   600000*15%=90000 </w:t>
      </w:r>
      <w:proofErr w:type="spellStart"/>
      <w:r>
        <w:t>Tk</w:t>
      </w:r>
      <w:proofErr w:type="spellEnd"/>
    </w:p>
    <w:p w14:paraId="1D12A76D" w14:textId="77777777" w:rsidR="00CE3F8F" w:rsidRDefault="00CE3F8F"/>
    <w:p w14:paraId="6FADCAC6" w14:textId="77777777" w:rsidR="00CE3F8F" w:rsidRDefault="00CE3F8F">
      <w:r>
        <w:t>CM ratio    70 %</w:t>
      </w:r>
    </w:p>
    <w:p w14:paraId="79490763" w14:textId="77777777" w:rsidR="00CE3F8F" w:rsidRDefault="00CE3F8F"/>
    <w:p w14:paraId="01AD4BBE" w14:textId="77777777" w:rsidR="00CE3F8F" w:rsidRDefault="00CE3F8F">
      <w:r>
        <w:t>CM will increase     90000*70%=63000</w:t>
      </w:r>
    </w:p>
    <w:p w14:paraId="703F655A" w14:textId="77777777" w:rsidR="00CE3F8F" w:rsidRDefault="00CE3F8F"/>
    <w:p w14:paraId="4B2029C7" w14:textId="77777777" w:rsidR="00CE3F8F" w:rsidRDefault="00CE3F8F">
      <w:r>
        <w:t>_ Increase in Advertising expense 25000</w:t>
      </w:r>
    </w:p>
    <w:p w14:paraId="2BEFA06B" w14:textId="77777777" w:rsidR="00CE3F8F" w:rsidRDefault="00CE3F8F"/>
    <w:p w14:paraId="22E9FCA5" w14:textId="77777777" w:rsidR="00CE3F8F" w:rsidRDefault="00CE3F8F">
      <w:r>
        <w:t xml:space="preserve"> Increase in segment margin          38000</w:t>
      </w:r>
    </w:p>
    <w:p w14:paraId="058DFC45" w14:textId="77777777" w:rsidR="00CE3F8F" w:rsidRDefault="00CE3F8F"/>
    <w:p w14:paraId="33138AA1" w14:textId="77777777" w:rsidR="00CE3F8F" w:rsidRDefault="00CE3F8F">
      <w:r>
        <w:t>So we should allow this ad campaign</w:t>
      </w:r>
    </w:p>
    <w:p w14:paraId="36C85C0A" w14:textId="77777777" w:rsidR="00025B42" w:rsidRDefault="00025B42"/>
    <w:p w14:paraId="3F7FB9C9" w14:textId="77777777" w:rsidR="00025B42" w:rsidRDefault="00025B42"/>
    <w:p w14:paraId="220718CE" w14:textId="77777777" w:rsidR="00025B42" w:rsidRDefault="00025B42"/>
    <w:p w14:paraId="054F66F0" w14:textId="77777777" w:rsidR="00025B42" w:rsidRDefault="00025B42"/>
    <w:p w14:paraId="522CBF55" w14:textId="77777777" w:rsidR="00025B42" w:rsidRDefault="00025B42"/>
    <w:p w14:paraId="19B4F7EC" w14:textId="1E87B880" w:rsidR="00025B42" w:rsidRDefault="00025B42">
      <w:r>
        <w:t xml:space="preserve">      12-1: Segmented Income statement</w:t>
      </w:r>
    </w:p>
    <w:p w14:paraId="4E97DC9E" w14:textId="77777777" w:rsidR="00025B42" w:rsidRDefault="00025B42"/>
    <w:p w14:paraId="32F788F8" w14:textId="77777777" w:rsidR="00025B42" w:rsidRDefault="00025B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025B42" w14:paraId="15E749A4" w14:textId="77777777" w:rsidTr="00025B42">
        <w:tc>
          <w:tcPr>
            <w:tcW w:w="2252" w:type="dxa"/>
          </w:tcPr>
          <w:p w14:paraId="1BD185FF" w14:textId="57360ED7" w:rsidR="00025B42" w:rsidRDefault="00025B42">
            <w:r>
              <w:t xml:space="preserve">Particulars </w:t>
            </w:r>
          </w:p>
        </w:tc>
        <w:tc>
          <w:tcPr>
            <w:tcW w:w="2252" w:type="dxa"/>
          </w:tcPr>
          <w:p w14:paraId="500E581C" w14:textId="4FE42E8A" w:rsidR="00025B42" w:rsidRDefault="00025B42">
            <w:r>
              <w:t xml:space="preserve">   CD</w:t>
            </w:r>
          </w:p>
        </w:tc>
        <w:tc>
          <w:tcPr>
            <w:tcW w:w="2253" w:type="dxa"/>
          </w:tcPr>
          <w:p w14:paraId="51570728" w14:textId="7FDA3534" w:rsidR="00025B42" w:rsidRDefault="00025B42">
            <w:r>
              <w:t>DVD</w:t>
            </w:r>
          </w:p>
        </w:tc>
        <w:tc>
          <w:tcPr>
            <w:tcW w:w="2253" w:type="dxa"/>
          </w:tcPr>
          <w:p w14:paraId="12BA7355" w14:textId="7137FA42" w:rsidR="00025B42" w:rsidRDefault="00025B42">
            <w:r>
              <w:t>Total</w:t>
            </w:r>
          </w:p>
        </w:tc>
      </w:tr>
      <w:tr w:rsidR="00025B42" w14:paraId="2D62CD80" w14:textId="77777777" w:rsidTr="00025B42">
        <w:tc>
          <w:tcPr>
            <w:tcW w:w="2252" w:type="dxa"/>
          </w:tcPr>
          <w:p w14:paraId="0B88A540" w14:textId="289D68B7" w:rsidR="00025B42" w:rsidRDefault="00025B42">
            <w:r>
              <w:t xml:space="preserve">Sales </w:t>
            </w:r>
          </w:p>
          <w:p w14:paraId="4E2CD2BD" w14:textId="6FF4C14D" w:rsidR="00025B42" w:rsidRDefault="00025B42">
            <w:r>
              <w:t>_ Variable expense</w:t>
            </w:r>
          </w:p>
          <w:p w14:paraId="2195B09F" w14:textId="77777777" w:rsidR="00025B42" w:rsidRDefault="00025B42"/>
          <w:p w14:paraId="06A57F55" w14:textId="1612A2DE" w:rsidR="00025B42" w:rsidRDefault="00025B42">
            <w:r>
              <w:t xml:space="preserve">CM </w:t>
            </w:r>
          </w:p>
          <w:p w14:paraId="49AE1482" w14:textId="77777777" w:rsidR="00025B42" w:rsidRDefault="00025B42"/>
          <w:p w14:paraId="3655910D" w14:textId="0BAA60B0" w:rsidR="00025B42" w:rsidRDefault="00025B42">
            <w:r>
              <w:t>_ Traceable fixed expense</w:t>
            </w:r>
          </w:p>
          <w:p w14:paraId="3DDB68DC" w14:textId="77777777" w:rsidR="00025B42" w:rsidRDefault="00025B42"/>
          <w:p w14:paraId="5477B808" w14:textId="11DF654F" w:rsidR="00025B42" w:rsidRDefault="00025B42" w:rsidP="00025B42">
            <w:r>
              <w:t>Segment margin</w:t>
            </w:r>
          </w:p>
          <w:p w14:paraId="423E4810" w14:textId="77777777" w:rsidR="00025B42" w:rsidRDefault="00025B42" w:rsidP="00025B42"/>
          <w:p w14:paraId="6A5F68C6" w14:textId="69436166" w:rsidR="00025B42" w:rsidRDefault="00025B42" w:rsidP="00025B42">
            <w:r>
              <w:t>_ Common fixed expense</w:t>
            </w:r>
          </w:p>
          <w:p w14:paraId="004D7A36" w14:textId="77777777" w:rsidR="00025B42" w:rsidRDefault="00025B42"/>
          <w:p w14:paraId="6500D02C" w14:textId="375619DF" w:rsidR="00025B42" w:rsidRDefault="00025B42">
            <w:r>
              <w:t>Net Income</w:t>
            </w:r>
          </w:p>
        </w:tc>
        <w:tc>
          <w:tcPr>
            <w:tcW w:w="2252" w:type="dxa"/>
          </w:tcPr>
          <w:p w14:paraId="1BA892CC" w14:textId="77777777" w:rsidR="00025B42" w:rsidRDefault="00025B42">
            <w:r>
              <w:t>300000</w:t>
            </w:r>
          </w:p>
          <w:p w14:paraId="63FEE0F5" w14:textId="77777777" w:rsidR="00025B42" w:rsidRDefault="00025B42">
            <w:r>
              <w:t>120000</w:t>
            </w:r>
          </w:p>
          <w:p w14:paraId="44090DB1" w14:textId="77777777" w:rsidR="00025B42" w:rsidRDefault="00025B42"/>
          <w:p w14:paraId="224C05EC" w14:textId="77777777" w:rsidR="00025B42" w:rsidRDefault="00025B42">
            <w:r>
              <w:t>180000</w:t>
            </w:r>
          </w:p>
          <w:p w14:paraId="598BFB3C" w14:textId="77777777" w:rsidR="00025B42" w:rsidRDefault="00025B42"/>
          <w:p w14:paraId="0AF8BF20" w14:textId="77777777" w:rsidR="00025B42" w:rsidRDefault="00025B42">
            <w:r>
              <w:t>138000</w:t>
            </w:r>
          </w:p>
          <w:p w14:paraId="03C8F4FD" w14:textId="77777777" w:rsidR="00025B42" w:rsidRDefault="00025B42"/>
          <w:p w14:paraId="4F6B3087" w14:textId="77777777" w:rsidR="00025B42" w:rsidRDefault="00025B42"/>
          <w:p w14:paraId="6B3F1FA4" w14:textId="5E3181BC" w:rsidR="00025B42" w:rsidRDefault="00025B42">
            <w:r>
              <w:t>42000</w:t>
            </w:r>
          </w:p>
        </w:tc>
        <w:tc>
          <w:tcPr>
            <w:tcW w:w="2253" w:type="dxa"/>
          </w:tcPr>
          <w:p w14:paraId="017165D2" w14:textId="77777777" w:rsidR="00025B42" w:rsidRDefault="00025B42">
            <w:r>
              <w:t>450000</w:t>
            </w:r>
          </w:p>
          <w:p w14:paraId="1BB65E60" w14:textId="77777777" w:rsidR="00025B42" w:rsidRDefault="00025B42">
            <w:r>
              <w:t>315000</w:t>
            </w:r>
          </w:p>
          <w:p w14:paraId="3E4F4DE2" w14:textId="77777777" w:rsidR="00025B42" w:rsidRDefault="00025B42"/>
          <w:p w14:paraId="1ED32EC2" w14:textId="77777777" w:rsidR="00025B42" w:rsidRDefault="00025B42">
            <w:r>
              <w:t>135000</w:t>
            </w:r>
          </w:p>
          <w:p w14:paraId="26B57A61" w14:textId="77777777" w:rsidR="00025B42" w:rsidRDefault="00025B42"/>
          <w:p w14:paraId="2C4AE935" w14:textId="77777777" w:rsidR="00025B42" w:rsidRDefault="00025B42">
            <w:r>
              <w:t>45000</w:t>
            </w:r>
          </w:p>
          <w:p w14:paraId="50E15CE9" w14:textId="77777777" w:rsidR="00025B42" w:rsidRDefault="00025B42"/>
          <w:p w14:paraId="70B63B7F" w14:textId="77777777" w:rsidR="00025B42" w:rsidRDefault="00025B42"/>
          <w:p w14:paraId="1A1563B6" w14:textId="77777777" w:rsidR="00025B42" w:rsidRDefault="00025B42">
            <w:r>
              <w:t>90000</w:t>
            </w:r>
          </w:p>
          <w:p w14:paraId="0AA5FBB4" w14:textId="77777777" w:rsidR="00025B42" w:rsidRDefault="00025B42"/>
          <w:p w14:paraId="6FADD9DA" w14:textId="1B24B408" w:rsidR="00025B42" w:rsidRDefault="00025B42"/>
        </w:tc>
        <w:tc>
          <w:tcPr>
            <w:tcW w:w="2253" w:type="dxa"/>
          </w:tcPr>
          <w:p w14:paraId="3CCF6146" w14:textId="77777777" w:rsidR="00025B42" w:rsidRDefault="00025B42">
            <w:r>
              <w:t>750000</w:t>
            </w:r>
          </w:p>
          <w:p w14:paraId="571C2BF4" w14:textId="77777777" w:rsidR="00025B42" w:rsidRDefault="00025B42">
            <w:r>
              <w:t>435000</w:t>
            </w:r>
          </w:p>
          <w:p w14:paraId="6ECF08CE" w14:textId="77777777" w:rsidR="00025B42" w:rsidRDefault="00025B42"/>
          <w:p w14:paraId="6A1B53BF" w14:textId="77777777" w:rsidR="00025B42" w:rsidRDefault="00025B42">
            <w:r>
              <w:t>315000</w:t>
            </w:r>
          </w:p>
          <w:p w14:paraId="3568B31C" w14:textId="77777777" w:rsidR="00025B42" w:rsidRDefault="00025B42"/>
          <w:p w14:paraId="1CB5DD11" w14:textId="77777777" w:rsidR="00025B42" w:rsidRDefault="00025B42">
            <w:r>
              <w:t>183000</w:t>
            </w:r>
          </w:p>
          <w:p w14:paraId="07EEA341" w14:textId="77777777" w:rsidR="00025B42" w:rsidRDefault="00025B42"/>
          <w:p w14:paraId="68F9B26D" w14:textId="77777777" w:rsidR="00025B42" w:rsidRDefault="00025B42"/>
          <w:p w14:paraId="58FC6E5B" w14:textId="77777777" w:rsidR="00025B42" w:rsidRDefault="00025B42">
            <w:r>
              <w:t>132000</w:t>
            </w:r>
          </w:p>
          <w:p w14:paraId="67226CE7" w14:textId="77777777" w:rsidR="00025B42" w:rsidRDefault="00025B42"/>
          <w:p w14:paraId="7D2B58F3" w14:textId="77777777" w:rsidR="00025B42" w:rsidRDefault="00025B42">
            <w:r>
              <w:t>105000</w:t>
            </w:r>
          </w:p>
          <w:p w14:paraId="030061CF" w14:textId="77777777" w:rsidR="00025B42" w:rsidRDefault="00025B42"/>
          <w:p w14:paraId="40B4FBAB" w14:textId="77777777" w:rsidR="00025B42" w:rsidRDefault="00025B42"/>
          <w:p w14:paraId="7B8B6306" w14:textId="7A27B52C" w:rsidR="00025B42" w:rsidRDefault="00025B42">
            <w:r>
              <w:t>27000</w:t>
            </w:r>
          </w:p>
        </w:tc>
      </w:tr>
      <w:tr w:rsidR="00025B42" w14:paraId="69044FEF" w14:textId="77777777" w:rsidTr="00025B42">
        <w:tc>
          <w:tcPr>
            <w:tcW w:w="2252" w:type="dxa"/>
          </w:tcPr>
          <w:p w14:paraId="427265C4" w14:textId="419EF83C" w:rsidR="00025B42" w:rsidRDefault="00025B42"/>
        </w:tc>
        <w:tc>
          <w:tcPr>
            <w:tcW w:w="2252" w:type="dxa"/>
          </w:tcPr>
          <w:p w14:paraId="39B6E7DF" w14:textId="77777777" w:rsidR="00025B42" w:rsidRDefault="00025B42"/>
        </w:tc>
        <w:tc>
          <w:tcPr>
            <w:tcW w:w="2253" w:type="dxa"/>
          </w:tcPr>
          <w:p w14:paraId="38EA1D6B" w14:textId="77777777" w:rsidR="00025B42" w:rsidRDefault="00025B42"/>
        </w:tc>
        <w:tc>
          <w:tcPr>
            <w:tcW w:w="2253" w:type="dxa"/>
          </w:tcPr>
          <w:p w14:paraId="08776FAF" w14:textId="77777777" w:rsidR="00025B42" w:rsidRDefault="00025B42"/>
        </w:tc>
      </w:tr>
    </w:tbl>
    <w:p w14:paraId="5D4E5753" w14:textId="62327D8B" w:rsidR="005A53A0" w:rsidRDefault="005A53A0"/>
    <w:p w14:paraId="41ED4BE4" w14:textId="77777777" w:rsidR="005A53A0" w:rsidRPr="005A53A0" w:rsidRDefault="005A53A0" w:rsidP="005A53A0"/>
    <w:p w14:paraId="5D56D63E" w14:textId="77777777" w:rsidR="005A53A0" w:rsidRPr="005A53A0" w:rsidRDefault="005A53A0" w:rsidP="005A53A0"/>
    <w:p w14:paraId="4B9590DA" w14:textId="77777777" w:rsidR="005A53A0" w:rsidRPr="005A53A0" w:rsidRDefault="005A53A0" w:rsidP="005A53A0"/>
    <w:p w14:paraId="46072772" w14:textId="06357240" w:rsidR="00025B42" w:rsidRDefault="005A53A0" w:rsidP="005A53A0">
      <w:pPr>
        <w:tabs>
          <w:tab w:val="left" w:pos="1980"/>
        </w:tabs>
      </w:pPr>
      <w:r>
        <w:tab/>
      </w:r>
      <w:r w:rsidR="00F33C25">
        <w:t>Segmented I/S</w:t>
      </w:r>
    </w:p>
    <w:p w14:paraId="4C4714E6" w14:textId="6AC6908A" w:rsidR="001F1421" w:rsidRDefault="001F1421" w:rsidP="005A53A0">
      <w:pPr>
        <w:tabs>
          <w:tab w:val="left" w:pos="1980"/>
        </w:tabs>
      </w:pPr>
      <w:r>
        <w:t>Req;2(a)</w:t>
      </w:r>
    </w:p>
    <w:p w14:paraId="711C000A" w14:textId="77777777" w:rsidR="005A53A0" w:rsidRDefault="005A53A0" w:rsidP="005A53A0">
      <w:pPr>
        <w:tabs>
          <w:tab w:val="left" w:pos="19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1126"/>
        <w:gridCol w:w="1126"/>
        <w:gridCol w:w="1126"/>
        <w:gridCol w:w="1127"/>
        <w:gridCol w:w="1126"/>
        <w:gridCol w:w="1127"/>
      </w:tblGrid>
      <w:tr w:rsidR="005A53A0" w14:paraId="2601D7A4" w14:textId="77777777" w:rsidTr="00F33C25">
        <w:trPr>
          <w:trHeight w:val="323"/>
        </w:trPr>
        <w:tc>
          <w:tcPr>
            <w:tcW w:w="2252" w:type="dxa"/>
          </w:tcPr>
          <w:p w14:paraId="610C6A70" w14:textId="4B6CBE8A" w:rsidR="005A53A0" w:rsidRDefault="00F33C25" w:rsidP="005A53A0">
            <w:pPr>
              <w:tabs>
                <w:tab w:val="left" w:pos="1980"/>
              </w:tabs>
            </w:pPr>
            <w:r>
              <w:t>Particulars</w:t>
            </w:r>
          </w:p>
        </w:tc>
        <w:tc>
          <w:tcPr>
            <w:tcW w:w="2252" w:type="dxa"/>
            <w:gridSpan w:val="2"/>
          </w:tcPr>
          <w:p w14:paraId="345C2F64" w14:textId="25D6A44D" w:rsidR="005A53A0" w:rsidRDefault="00F33C25" w:rsidP="005A53A0">
            <w:pPr>
              <w:tabs>
                <w:tab w:val="left" w:pos="1980"/>
              </w:tabs>
            </w:pPr>
            <w:r>
              <w:t>Houston</w:t>
            </w:r>
          </w:p>
        </w:tc>
        <w:tc>
          <w:tcPr>
            <w:tcW w:w="2253" w:type="dxa"/>
            <w:gridSpan w:val="2"/>
          </w:tcPr>
          <w:p w14:paraId="4F92EDF6" w14:textId="3669F497" w:rsidR="005A53A0" w:rsidRDefault="00F33C25" w:rsidP="005A53A0">
            <w:pPr>
              <w:tabs>
                <w:tab w:val="left" w:pos="1980"/>
              </w:tabs>
            </w:pPr>
            <w:r>
              <w:t>Dallas</w:t>
            </w:r>
          </w:p>
        </w:tc>
        <w:tc>
          <w:tcPr>
            <w:tcW w:w="2253" w:type="dxa"/>
            <w:gridSpan w:val="2"/>
          </w:tcPr>
          <w:p w14:paraId="52BFE004" w14:textId="19D91DCC" w:rsidR="005A53A0" w:rsidRDefault="00F33C25" w:rsidP="005A53A0">
            <w:pPr>
              <w:tabs>
                <w:tab w:val="left" w:pos="1980"/>
              </w:tabs>
            </w:pPr>
            <w:r>
              <w:t>Total</w:t>
            </w:r>
          </w:p>
        </w:tc>
      </w:tr>
      <w:tr w:rsidR="00F33C25" w14:paraId="39D4846B" w14:textId="77777777" w:rsidTr="0031738F">
        <w:tc>
          <w:tcPr>
            <w:tcW w:w="2252" w:type="dxa"/>
            <w:vMerge w:val="restart"/>
          </w:tcPr>
          <w:p w14:paraId="79D67192" w14:textId="77777777" w:rsidR="00F33C25" w:rsidRDefault="00F33C25" w:rsidP="005A53A0">
            <w:pPr>
              <w:tabs>
                <w:tab w:val="left" w:pos="1980"/>
              </w:tabs>
            </w:pPr>
          </w:p>
          <w:p w14:paraId="773500AF" w14:textId="77777777" w:rsidR="00F33C25" w:rsidRDefault="00F33C25" w:rsidP="005A53A0">
            <w:pPr>
              <w:tabs>
                <w:tab w:val="left" w:pos="1980"/>
              </w:tabs>
            </w:pPr>
            <w:r>
              <w:t>Sales</w:t>
            </w:r>
          </w:p>
          <w:p w14:paraId="4528160D" w14:textId="77777777" w:rsidR="00F33C25" w:rsidRDefault="00F33C25" w:rsidP="005A53A0">
            <w:pPr>
              <w:tabs>
                <w:tab w:val="left" w:pos="1980"/>
              </w:tabs>
            </w:pPr>
          </w:p>
          <w:p w14:paraId="2DE2D919" w14:textId="72AF6EE4" w:rsidR="00F33C25" w:rsidRDefault="00F33C25" w:rsidP="005A53A0">
            <w:pPr>
              <w:tabs>
                <w:tab w:val="left" w:pos="1980"/>
              </w:tabs>
            </w:pPr>
            <w:r>
              <w:t xml:space="preserve">-VE  </w:t>
            </w:r>
          </w:p>
          <w:p w14:paraId="1FD0CBFE" w14:textId="77777777" w:rsidR="00F33C25" w:rsidRDefault="00F33C25" w:rsidP="005A53A0">
            <w:pPr>
              <w:tabs>
                <w:tab w:val="left" w:pos="1980"/>
              </w:tabs>
            </w:pPr>
          </w:p>
          <w:p w14:paraId="282E8EF7" w14:textId="1D2F5C58" w:rsidR="00F33C25" w:rsidRDefault="00F33C25" w:rsidP="005A53A0">
            <w:pPr>
              <w:tabs>
                <w:tab w:val="left" w:pos="1980"/>
              </w:tabs>
            </w:pPr>
            <w:r>
              <w:t>CM</w:t>
            </w:r>
          </w:p>
          <w:p w14:paraId="002542B0" w14:textId="77777777" w:rsidR="00F33C25" w:rsidRDefault="00F33C25" w:rsidP="005A53A0">
            <w:pPr>
              <w:tabs>
                <w:tab w:val="left" w:pos="1980"/>
              </w:tabs>
            </w:pPr>
          </w:p>
          <w:p w14:paraId="307BFB95" w14:textId="1F6F4BF7" w:rsidR="00F33C25" w:rsidRDefault="00F33C25" w:rsidP="005A53A0">
            <w:pPr>
              <w:tabs>
                <w:tab w:val="left" w:pos="1980"/>
              </w:tabs>
            </w:pPr>
            <w:r>
              <w:t>_ Traceable Fixed expense</w:t>
            </w:r>
          </w:p>
          <w:p w14:paraId="47682373" w14:textId="77777777" w:rsidR="00F33C25" w:rsidRDefault="00F33C25" w:rsidP="005A53A0">
            <w:pPr>
              <w:tabs>
                <w:tab w:val="left" w:pos="1980"/>
              </w:tabs>
            </w:pPr>
          </w:p>
          <w:p w14:paraId="5C6BBCC6" w14:textId="2C35D897" w:rsidR="001F1421" w:rsidRDefault="001F1421" w:rsidP="005A53A0">
            <w:pPr>
              <w:tabs>
                <w:tab w:val="left" w:pos="1980"/>
              </w:tabs>
            </w:pPr>
            <w:r>
              <w:t>Segment margin</w:t>
            </w:r>
          </w:p>
          <w:p w14:paraId="574E7D3D" w14:textId="77777777" w:rsidR="001F1421" w:rsidRDefault="001F1421" w:rsidP="005A53A0">
            <w:pPr>
              <w:tabs>
                <w:tab w:val="left" w:pos="1980"/>
              </w:tabs>
            </w:pPr>
          </w:p>
          <w:p w14:paraId="79277FDF" w14:textId="7B6191BB" w:rsidR="001F1421" w:rsidRDefault="001F1421" w:rsidP="005A53A0">
            <w:pPr>
              <w:tabs>
                <w:tab w:val="left" w:pos="1980"/>
              </w:tabs>
            </w:pPr>
            <w:r>
              <w:t>_ Common fixed expense</w:t>
            </w:r>
          </w:p>
          <w:p w14:paraId="36D34978" w14:textId="77777777" w:rsidR="001F1421" w:rsidRDefault="001F1421" w:rsidP="005A53A0">
            <w:pPr>
              <w:tabs>
                <w:tab w:val="left" w:pos="1980"/>
              </w:tabs>
            </w:pPr>
          </w:p>
          <w:p w14:paraId="62B6400E" w14:textId="04C45386" w:rsidR="001F1421" w:rsidRDefault="001F1421" w:rsidP="005A53A0">
            <w:pPr>
              <w:tabs>
                <w:tab w:val="left" w:pos="1980"/>
              </w:tabs>
            </w:pPr>
            <w:r>
              <w:t>Net income</w:t>
            </w:r>
          </w:p>
          <w:p w14:paraId="0124BF95" w14:textId="77777777" w:rsidR="00F33C25" w:rsidRDefault="00F33C25" w:rsidP="005A53A0">
            <w:pPr>
              <w:tabs>
                <w:tab w:val="left" w:pos="1980"/>
              </w:tabs>
            </w:pPr>
          </w:p>
          <w:p w14:paraId="08D54342" w14:textId="77777777" w:rsidR="00F33C25" w:rsidRDefault="00F33C25" w:rsidP="005A53A0">
            <w:pPr>
              <w:tabs>
                <w:tab w:val="left" w:pos="1980"/>
              </w:tabs>
            </w:pPr>
          </w:p>
        </w:tc>
        <w:tc>
          <w:tcPr>
            <w:tcW w:w="1126" w:type="dxa"/>
          </w:tcPr>
          <w:p w14:paraId="3AAF2F11" w14:textId="32CFE1F5" w:rsidR="00F33C25" w:rsidRDefault="00F33C25" w:rsidP="005A53A0">
            <w:pPr>
              <w:tabs>
                <w:tab w:val="left" w:pos="1980"/>
              </w:tabs>
            </w:pPr>
            <w:r>
              <w:t>Total</w:t>
            </w:r>
          </w:p>
        </w:tc>
        <w:tc>
          <w:tcPr>
            <w:tcW w:w="1126" w:type="dxa"/>
          </w:tcPr>
          <w:p w14:paraId="7881EEC0" w14:textId="788B667D" w:rsidR="00F33C25" w:rsidRDefault="00F33C25" w:rsidP="005A53A0">
            <w:pPr>
              <w:tabs>
                <w:tab w:val="left" w:pos="1980"/>
              </w:tabs>
            </w:pPr>
            <w:r>
              <w:t>%</w:t>
            </w:r>
          </w:p>
        </w:tc>
        <w:tc>
          <w:tcPr>
            <w:tcW w:w="1126" w:type="dxa"/>
          </w:tcPr>
          <w:p w14:paraId="674B604F" w14:textId="68D495F0" w:rsidR="00F33C25" w:rsidRDefault="00F33C25" w:rsidP="005A53A0">
            <w:pPr>
              <w:tabs>
                <w:tab w:val="left" w:pos="1980"/>
              </w:tabs>
            </w:pPr>
            <w:r>
              <w:t>Total</w:t>
            </w:r>
          </w:p>
        </w:tc>
        <w:tc>
          <w:tcPr>
            <w:tcW w:w="1127" w:type="dxa"/>
          </w:tcPr>
          <w:p w14:paraId="2BB1294C" w14:textId="13B923A4" w:rsidR="00F33C25" w:rsidRDefault="00F33C25" w:rsidP="005A53A0">
            <w:pPr>
              <w:tabs>
                <w:tab w:val="left" w:pos="1980"/>
              </w:tabs>
            </w:pPr>
            <w:r>
              <w:t>%</w:t>
            </w:r>
          </w:p>
        </w:tc>
        <w:tc>
          <w:tcPr>
            <w:tcW w:w="1126" w:type="dxa"/>
          </w:tcPr>
          <w:p w14:paraId="42676EEF" w14:textId="7310A4F2" w:rsidR="00F33C25" w:rsidRDefault="00F33C25" w:rsidP="005A53A0">
            <w:pPr>
              <w:tabs>
                <w:tab w:val="left" w:pos="1980"/>
              </w:tabs>
            </w:pPr>
            <w:r>
              <w:t>Total</w:t>
            </w:r>
          </w:p>
        </w:tc>
        <w:tc>
          <w:tcPr>
            <w:tcW w:w="1127" w:type="dxa"/>
          </w:tcPr>
          <w:p w14:paraId="468A11AA" w14:textId="4887095D" w:rsidR="00F33C25" w:rsidRDefault="00F33C25" w:rsidP="005A53A0">
            <w:pPr>
              <w:tabs>
                <w:tab w:val="left" w:pos="1980"/>
              </w:tabs>
            </w:pPr>
            <w:r>
              <w:t>%</w:t>
            </w:r>
          </w:p>
        </w:tc>
      </w:tr>
      <w:tr w:rsidR="00F33C25" w14:paraId="735CCE15" w14:textId="77777777" w:rsidTr="005A53A0">
        <w:tc>
          <w:tcPr>
            <w:tcW w:w="2252" w:type="dxa"/>
            <w:vMerge/>
          </w:tcPr>
          <w:p w14:paraId="2FBA6E6B" w14:textId="77777777" w:rsidR="00F33C25" w:rsidRDefault="00F33C25" w:rsidP="005A53A0">
            <w:pPr>
              <w:tabs>
                <w:tab w:val="left" w:pos="1980"/>
              </w:tabs>
            </w:pPr>
          </w:p>
        </w:tc>
        <w:tc>
          <w:tcPr>
            <w:tcW w:w="2252" w:type="dxa"/>
            <w:gridSpan w:val="2"/>
          </w:tcPr>
          <w:p w14:paraId="6EB85A0E" w14:textId="77777777" w:rsidR="00F33C25" w:rsidRDefault="00F33C25" w:rsidP="005A53A0">
            <w:pPr>
              <w:tabs>
                <w:tab w:val="left" w:pos="1980"/>
              </w:tabs>
            </w:pPr>
            <w:r>
              <w:t>200000        100</w:t>
            </w:r>
          </w:p>
          <w:p w14:paraId="3163BE8D" w14:textId="77777777" w:rsidR="00F33C25" w:rsidRDefault="00F33C25" w:rsidP="005A53A0">
            <w:pPr>
              <w:tabs>
                <w:tab w:val="left" w:pos="1980"/>
              </w:tabs>
            </w:pPr>
          </w:p>
          <w:p w14:paraId="700C9A80" w14:textId="77777777" w:rsidR="00F33C25" w:rsidRDefault="00F33C25" w:rsidP="005A53A0">
            <w:pPr>
              <w:tabs>
                <w:tab w:val="left" w:pos="1980"/>
              </w:tabs>
            </w:pPr>
            <w:r>
              <w:t>60000            30%</w:t>
            </w:r>
          </w:p>
          <w:p w14:paraId="2E90262C" w14:textId="77777777" w:rsidR="00F33C25" w:rsidRDefault="00F33C25" w:rsidP="005A53A0">
            <w:pPr>
              <w:tabs>
                <w:tab w:val="left" w:pos="1980"/>
              </w:tabs>
            </w:pPr>
          </w:p>
          <w:p w14:paraId="38179897" w14:textId="7C45AC19" w:rsidR="001F1421" w:rsidRDefault="00F33C25" w:rsidP="005A53A0">
            <w:pPr>
              <w:tabs>
                <w:tab w:val="left" w:pos="1980"/>
              </w:tabs>
            </w:pPr>
            <w:r>
              <w:t>140000         70%</w:t>
            </w:r>
          </w:p>
          <w:p w14:paraId="2AA7A595" w14:textId="77777777" w:rsidR="00F33C25" w:rsidRDefault="00F33C25" w:rsidP="005A53A0">
            <w:pPr>
              <w:tabs>
                <w:tab w:val="left" w:pos="1980"/>
              </w:tabs>
            </w:pPr>
          </w:p>
          <w:p w14:paraId="28C2D879" w14:textId="77777777" w:rsidR="00F33C25" w:rsidRDefault="00F33C25" w:rsidP="005A53A0">
            <w:pPr>
              <w:tabs>
                <w:tab w:val="left" w:pos="1980"/>
              </w:tabs>
            </w:pPr>
            <w:r>
              <w:t xml:space="preserve">78000  </w:t>
            </w:r>
            <w:r w:rsidR="001F1421">
              <w:t xml:space="preserve">         39%</w:t>
            </w:r>
          </w:p>
          <w:p w14:paraId="55F75599" w14:textId="77777777" w:rsidR="001F1421" w:rsidRDefault="001F1421" w:rsidP="005A53A0">
            <w:pPr>
              <w:tabs>
                <w:tab w:val="left" w:pos="1980"/>
              </w:tabs>
            </w:pPr>
          </w:p>
          <w:p w14:paraId="0C9BBEE7" w14:textId="77777777" w:rsidR="001F1421" w:rsidRDefault="001F1421" w:rsidP="005A53A0">
            <w:pPr>
              <w:tabs>
                <w:tab w:val="left" w:pos="1980"/>
              </w:tabs>
            </w:pPr>
          </w:p>
          <w:p w14:paraId="1E2ACF6C" w14:textId="6F3DE289" w:rsidR="001F1421" w:rsidRDefault="001F1421" w:rsidP="005A53A0">
            <w:pPr>
              <w:tabs>
                <w:tab w:val="left" w:pos="1980"/>
              </w:tabs>
            </w:pPr>
            <w:r>
              <w:t>62000          31 %</w:t>
            </w:r>
          </w:p>
        </w:tc>
        <w:tc>
          <w:tcPr>
            <w:tcW w:w="2253" w:type="dxa"/>
            <w:gridSpan w:val="2"/>
          </w:tcPr>
          <w:p w14:paraId="490DE9C9" w14:textId="77777777" w:rsidR="00F33C25" w:rsidRDefault="00F33C25" w:rsidP="005A53A0">
            <w:pPr>
              <w:tabs>
                <w:tab w:val="left" w:pos="1980"/>
              </w:tabs>
            </w:pPr>
            <w:r>
              <w:t>600000      100</w:t>
            </w:r>
          </w:p>
          <w:p w14:paraId="35CEAB1F" w14:textId="77777777" w:rsidR="00F33C25" w:rsidRDefault="00F33C25" w:rsidP="005A53A0">
            <w:pPr>
              <w:tabs>
                <w:tab w:val="left" w:pos="1980"/>
              </w:tabs>
            </w:pPr>
          </w:p>
          <w:p w14:paraId="29835039" w14:textId="77777777" w:rsidR="00F33C25" w:rsidRDefault="00F33C25" w:rsidP="005A53A0">
            <w:pPr>
              <w:tabs>
                <w:tab w:val="left" w:pos="1980"/>
              </w:tabs>
            </w:pPr>
            <w:r>
              <w:t>360000       60</w:t>
            </w:r>
          </w:p>
          <w:p w14:paraId="2DA95E12" w14:textId="77777777" w:rsidR="00F33C25" w:rsidRDefault="00F33C25" w:rsidP="005A53A0">
            <w:pPr>
              <w:tabs>
                <w:tab w:val="left" w:pos="1980"/>
              </w:tabs>
            </w:pPr>
          </w:p>
          <w:p w14:paraId="0C442B57" w14:textId="77777777" w:rsidR="00F33C25" w:rsidRDefault="00F33C25" w:rsidP="005A53A0">
            <w:pPr>
              <w:tabs>
                <w:tab w:val="left" w:pos="1980"/>
              </w:tabs>
            </w:pPr>
            <w:r>
              <w:t>240000       40</w:t>
            </w:r>
          </w:p>
          <w:p w14:paraId="2E3F59AF" w14:textId="77777777" w:rsidR="00F33C25" w:rsidRDefault="00F33C25" w:rsidP="005A53A0">
            <w:pPr>
              <w:tabs>
                <w:tab w:val="left" w:pos="1980"/>
              </w:tabs>
            </w:pPr>
          </w:p>
          <w:p w14:paraId="3428A592" w14:textId="77777777" w:rsidR="00F33C25" w:rsidRDefault="00F33C25" w:rsidP="005A53A0">
            <w:pPr>
              <w:tabs>
                <w:tab w:val="left" w:pos="1980"/>
              </w:tabs>
            </w:pPr>
            <w:r>
              <w:t>90000</w:t>
            </w:r>
            <w:r w:rsidR="001F1421">
              <w:t xml:space="preserve">        15%</w:t>
            </w:r>
          </w:p>
          <w:p w14:paraId="16649900" w14:textId="77777777" w:rsidR="001F1421" w:rsidRDefault="001F1421" w:rsidP="005A53A0">
            <w:pPr>
              <w:tabs>
                <w:tab w:val="left" w:pos="1980"/>
              </w:tabs>
            </w:pPr>
          </w:p>
          <w:p w14:paraId="2C4E4900" w14:textId="77777777" w:rsidR="001F1421" w:rsidRDefault="001F1421" w:rsidP="005A53A0">
            <w:pPr>
              <w:tabs>
                <w:tab w:val="left" w:pos="1980"/>
              </w:tabs>
            </w:pPr>
          </w:p>
          <w:p w14:paraId="6B641FD3" w14:textId="52536116" w:rsidR="001F1421" w:rsidRDefault="001F1421" w:rsidP="005A53A0">
            <w:pPr>
              <w:tabs>
                <w:tab w:val="left" w:pos="1980"/>
              </w:tabs>
            </w:pPr>
            <w:r>
              <w:t>150000        25%</w:t>
            </w:r>
          </w:p>
        </w:tc>
        <w:tc>
          <w:tcPr>
            <w:tcW w:w="2253" w:type="dxa"/>
            <w:gridSpan w:val="2"/>
          </w:tcPr>
          <w:p w14:paraId="716D2141" w14:textId="77777777" w:rsidR="00F33C25" w:rsidRDefault="00F33C25" w:rsidP="005A53A0">
            <w:pPr>
              <w:tabs>
                <w:tab w:val="left" w:pos="1980"/>
              </w:tabs>
            </w:pPr>
            <w:r>
              <w:t>800000     100</w:t>
            </w:r>
          </w:p>
          <w:p w14:paraId="02A1A4CA" w14:textId="77777777" w:rsidR="00F33C25" w:rsidRDefault="00F33C25" w:rsidP="005A53A0">
            <w:pPr>
              <w:tabs>
                <w:tab w:val="left" w:pos="1980"/>
              </w:tabs>
            </w:pPr>
          </w:p>
          <w:p w14:paraId="40DC5399" w14:textId="77777777" w:rsidR="00F33C25" w:rsidRDefault="00F33C25" w:rsidP="005A53A0">
            <w:pPr>
              <w:tabs>
                <w:tab w:val="left" w:pos="1980"/>
              </w:tabs>
            </w:pPr>
            <w:r>
              <w:t>420000     52.5 %</w:t>
            </w:r>
          </w:p>
          <w:p w14:paraId="5F7FE581" w14:textId="77777777" w:rsidR="00F33C25" w:rsidRDefault="00F33C25" w:rsidP="005A53A0">
            <w:pPr>
              <w:tabs>
                <w:tab w:val="left" w:pos="1980"/>
              </w:tabs>
            </w:pPr>
          </w:p>
          <w:p w14:paraId="35A4F6FA" w14:textId="77777777" w:rsidR="00F33C25" w:rsidRDefault="00F33C25" w:rsidP="005A53A0">
            <w:pPr>
              <w:tabs>
                <w:tab w:val="left" w:pos="1980"/>
              </w:tabs>
            </w:pPr>
            <w:r>
              <w:t>380000      47.5 %</w:t>
            </w:r>
          </w:p>
          <w:p w14:paraId="14A39B55" w14:textId="77777777" w:rsidR="001F1421" w:rsidRDefault="001F1421" w:rsidP="005A53A0">
            <w:pPr>
              <w:tabs>
                <w:tab w:val="left" w:pos="1980"/>
              </w:tabs>
            </w:pPr>
          </w:p>
          <w:p w14:paraId="63C06BE5" w14:textId="77777777" w:rsidR="001F1421" w:rsidRDefault="001F1421" w:rsidP="005A53A0">
            <w:pPr>
              <w:tabs>
                <w:tab w:val="left" w:pos="1980"/>
              </w:tabs>
            </w:pPr>
            <w:r>
              <w:t>168000      21%</w:t>
            </w:r>
          </w:p>
          <w:p w14:paraId="67F82766" w14:textId="77777777" w:rsidR="001F1421" w:rsidRDefault="001F1421" w:rsidP="005A53A0">
            <w:pPr>
              <w:tabs>
                <w:tab w:val="left" w:pos="1980"/>
              </w:tabs>
            </w:pPr>
          </w:p>
          <w:p w14:paraId="360C73E2" w14:textId="77777777" w:rsidR="001F1421" w:rsidRDefault="001F1421" w:rsidP="005A53A0">
            <w:pPr>
              <w:tabs>
                <w:tab w:val="left" w:pos="1980"/>
              </w:tabs>
            </w:pPr>
          </w:p>
          <w:p w14:paraId="6920BFB9" w14:textId="77777777" w:rsidR="001F1421" w:rsidRDefault="001F1421" w:rsidP="005A53A0">
            <w:pPr>
              <w:tabs>
                <w:tab w:val="left" w:pos="1980"/>
              </w:tabs>
            </w:pPr>
            <w:r>
              <w:t>212000       26.5%</w:t>
            </w:r>
          </w:p>
          <w:p w14:paraId="286801BD" w14:textId="77777777" w:rsidR="001F1421" w:rsidRDefault="001F1421" w:rsidP="005A53A0">
            <w:pPr>
              <w:tabs>
                <w:tab w:val="left" w:pos="1980"/>
              </w:tabs>
            </w:pPr>
          </w:p>
          <w:p w14:paraId="446D32C6" w14:textId="77777777" w:rsidR="001F1421" w:rsidRDefault="001F1421" w:rsidP="005A53A0">
            <w:pPr>
              <w:tabs>
                <w:tab w:val="left" w:pos="1980"/>
              </w:tabs>
            </w:pPr>
            <w:r>
              <w:t>120000      15%</w:t>
            </w:r>
          </w:p>
          <w:p w14:paraId="2C41B697" w14:textId="77777777" w:rsidR="001F1421" w:rsidRDefault="001F1421" w:rsidP="005A53A0">
            <w:pPr>
              <w:tabs>
                <w:tab w:val="left" w:pos="1980"/>
              </w:tabs>
            </w:pPr>
          </w:p>
          <w:p w14:paraId="70067E78" w14:textId="77777777" w:rsidR="001F1421" w:rsidRDefault="001F1421" w:rsidP="005A53A0">
            <w:pPr>
              <w:tabs>
                <w:tab w:val="left" w:pos="1980"/>
              </w:tabs>
            </w:pPr>
          </w:p>
          <w:p w14:paraId="7B25C754" w14:textId="442EA39A" w:rsidR="001F1421" w:rsidRDefault="001F1421" w:rsidP="005A53A0">
            <w:pPr>
              <w:tabs>
                <w:tab w:val="left" w:pos="1980"/>
              </w:tabs>
            </w:pPr>
            <w:r>
              <w:t>92000         11.5%</w:t>
            </w:r>
          </w:p>
        </w:tc>
      </w:tr>
      <w:tr w:rsidR="005A53A0" w14:paraId="7470BA6E" w14:textId="77777777" w:rsidTr="005A53A0">
        <w:tc>
          <w:tcPr>
            <w:tcW w:w="2252" w:type="dxa"/>
          </w:tcPr>
          <w:p w14:paraId="4A5B0379" w14:textId="77777777" w:rsidR="005A53A0" w:rsidRDefault="005A53A0" w:rsidP="005A53A0">
            <w:pPr>
              <w:tabs>
                <w:tab w:val="left" w:pos="1980"/>
              </w:tabs>
            </w:pPr>
          </w:p>
        </w:tc>
        <w:tc>
          <w:tcPr>
            <w:tcW w:w="2252" w:type="dxa"/>
            <w:gridSpan w:val="2"/>
          </w:tcPr>
          <w:p w14:paraId="20A11EF0" w14:textId="77777777" w:rsidR="005A53A0" w:rsidRDefault="005A53A0" w:rsidP="005A53A0">
            <w:pPr>
              <w:tabs>
                <w:tab w:val="left" w:pos="1980"/>
              </w:tabs>
            </w:pPr>
          </w:p>
        </w:tc>
        <w:tc>
          <w:tcPr>
            <w:tcW w:w="2253" w:type="dxa"/>
            <w:gridSpan w:val="2"/>
          </w:tcPr>
          <w:p w14:paraId="602C98D4" w14:textId="77777777" w:rsidR="005A53A0" w:rsidRDefault="005A53A0" w:rsidP="005A53A0">
            <w:pPr>
              <w:tabs>
                <w:tab w:val="left" w:pos="1980"/>
              </w:tabs>
            </w:pPr>
          </w:p>
        </w:tc>
        <w:tc>
          <w:tcPr>
            <w:tcW w:w="2253" w:type="dxa"/>
            <w:gridSpan w:val="2"/>
          </w:tcPr>
          <w:p w14:paraId="29EFED56" w14:textId="77777777" w:rsidR="005A53A0" w:rsidRDefault="005A53A0" w:rsidP="005A53A0">
            <w:pPr>
              <w:tabs>
                <w:tab w:val="left" w:pos="1980"/>
              </w:tabs>
            </w:pPr>
          </w:p>
        </w:tc>
      </w:tr>
    </w:tbl>
    <w:p w14:paraId="5A3A83E1" w14:textId="77777777" w:rsidR="005A53A0" w:rsidRDefault="005A53A0" w:rsidP="005A53A0">
      <w:pPr>
        <w:tabs>
          <w:tab w:val="left" w:pos="1980"/>
        </w:tabs>
      </w:pPr>
    </w:p>
    <w:p w14:paraId="5EA3DB91" w14:textId="77777777" w:rsidR="001F1421" w:rsidRDefault="001F1421" w:rsidP="005A53A0">
      <w:pPr>
        <w:tabs>
          <w:tab w:val="left" w:pos="1980"/>
        </w:tabs>
      </w:pPr>
    </w:p>
    <w:p w14:paraId="4F2B36FF" w14:textId="77777777" w:rsidR="001F1421" w:rsidRDefault="001F1421" w:rsidP="005A53A0">
      <w:pPr>
        <w:tabs>
          <w:tab w:val="left" w:pos="1980"/>
        </w:tabs>
      </w:pPr>
    </w:p>
    <w:p w14:paraId="47E9AF00" w14:textId="77777777" w:rsidR="001F1421" w:rsidRPr="005A53A0" w:rsidRDefault="001F1421" w:rsidP="005A53A0">
      <w:pPr>
        <w:tabs>
          <w:tab w:val="left" w:pos="1980"/>
        </w:tabs>
      </w:pPr>
      <w:bookmarkStart w:id="0" w:name="_GoBack"/>
      <w:bookmarkEnd w:id="0"/>
    </w:p>
    <w:sectPr w:rsidR="001F1421" w:rsidRPr="005A53A0" w:rsidSect="007E341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rinda">
    <w:panose1 w:val="00000000000000000000"/>
    <w:charset w:val="01"/>
    <w:family w:val="roman"/>
    <w:notTrueType/>
    <w:pitch w:val="variable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F26CFD"/>
    <w:multiLevelType w:val="hybridMultilevel"/>
    <w:tmpl w:val="A9209FFA"/>
    <w:lvl w:ilvl="0" w:tplc="84C04B06">
      <w:numFmt w:val="bullet"/>
      <w:lvlText w:val="-"/>
      <w:lvlJc w:val="left"/>
      <w:pPr>
        <w:ind w:left="720" w:hanging="360"/>
      </w:pPr>
      <w:rPr>
        <w:rFonts w:ascii="Calibri" w:eastAsiaTheme="minorHAnsi" w:hAnsi="Calibri" w:cs="Vrind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66"/>
    <w:rsid w:val="00025B42"/>
    <w:rsid w:val="001F1421"/>
    <w:rsid w:val="00265FBC"/>
    <w:rsid w:val="005A53A0"/>
    <w:rsid w:val="00784C83"/>
    <w:rsid w:val="007E3416"/>
    <w:rsid w:val="00917945"/>
    <w:rsid w:val="00B005F4"/>
    <w:rsid w:val="00BE1E66"/>
    <w:rsid w:val="00CE3F8F"/>
    <w:rsid w:val="00F33C25"/>
    <w:rsid w:val="00FE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16D5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GB" w:eastAsia="en-US" w:bidi="bn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1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5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211</Words>
  <Characters>1203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TAA- Enamul</dc:creator>
  <cp:keywords/>
  <dc:description/>
  <cp:lastModifiedBy>TAA- Enamul</cp:lastModifiedBy>
  <cp:revision>2</cp:revision>
  <cp:lastPrinted>2020-08-12T04:53:00Z</cp:lastPrinted>
  <dcterms:created xsi:type="dcterms:W3CDTF">2020-08-12T04:31:00Z</dcterms:created>
  <dcterms:modified xsi:type="dcterms:W3CDTF">2020-12-14T08:23:00Z</dcterms:modified>
</cp:coreProperties>
</file>