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BC" w:rsidRPr="00926220" w:rsidRDefault="003D6C38">
      <w:pPr>
        <w:rPr>
          <w:rFonts w:ascii="Times New Roman" w:hAnsi="Times New Roman" w:cs="Times New Roman"/>
          <w:sz w:val="24"/>
        </w:rPr>
      </w:pPr>
      <w:r w:rsidRPr="00926220">
        <w:rPr>
          <w:rFonts w:ascii="Times New Roman" w:hAnsi="Times New Roman" w:cs="Times New Roman"/>
          <w:sz w:val="24"/>
        </w:rPr>
        <w:t>Book References:</w:t>
      </w:r>
    </w:p>
    <w:p w:rsidR="003D6C38" w:rsidRPr="00926220" w:rsidRDefault="003D6C38" w:rsidP="003D6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Equity and the Law of Trusts by Philip H. Pettit</w:t>
      </w:r>
    </w:p>
    <w:p w:rsidR="003D6C38" w:rsidRPr="00926220" w:rsidRDefault="003D6C38" w:rsidP="003D6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The Principles of Equity and Trusts Graham Virgo</w:t>
      </w:r>
    </w:p>
    <w:p w:rsidR="003D6C38" w:rsidRPr="00926220" w:rsidRDefault="003D6C38" w:rsidP="003D6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Equity, Trust and Specific Relief by B.M, Gandhi</w:t>
      </w:r>
    </w:p>
    <w:p w:rsidR="003D6C38" w:rsidRPr="00926220" w:rsidRDefault="003D6C38" w:rsidP="003D6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Laws On Equity and Trust in Bangladesh by  Barrister Md. Abdul Halim</w:t>
      </w:r>
    </w:p>
    <w:p w:rsidR="003D6C38" w:rsidRPr="00926220" w:rsidRDefault="003D6C38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The Law of Equity and</w:t>
      </w:r>
      <w:r w:rsidR="00926220" w:rsidRPr="00926220">
        <w:rPr>
          <w:rFonts w:ascii="Times New Roman" w:hAnsi="Times New Roman" w:cs="Times New Roman"/>
        </w:rPr>
        <w:t xml:space="preserve"> </w:t>
      </w:r>
      <w:r w:rsidRPr="00926220">
        <w:rPr>
          <w:rFonts w:ascii="Times New Roman" w:hAnsi="Times New Roman" w:cs="Times New Roman"/>
        </w:rPr>
        <w:t xml:space="preserve">Trust </w:t>
      </w:r>
      <w:r w:rsidR="00926220" w:rsidRPr="00926220">
        <w:rPr>
          <w:rFonts w:ascii="Times New Roman" w:hAnsi="Times New Roman" w:cs="Times New Roman"/>
        </w:rPr>
        <w:t xml:space="preserve">by Shri Dinesh Chandra </w:t>
      </w:r>
      <w:proofErr w:type="spellStart"/>
      <w:r w:rsidR="00926220" w:rsidRPr="00926220">
        <w:rPr>
          <w:rFonts w:ascii="Times New Roman" w:hAnsi="Times New Roman" w:cs="Times New Roman"/>
        </w:rPr>
        <w:t>Devnath</w:t>
      </w:r>
      <w:proofErr w:type="spellEnd"/>
    </w:p>
    <w:p w:rsidR="00926220" w:rsidRDefault="00926220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 xml:space="preserve">The Law of Equity and Trust by Md. </w:t>
      </w:r>
      <w:proofErr w:type="spellStart"/>
      <w:r w:rsidRPr="00926220">
        <w:rPr>
          <w:rFonts w:ascii="Times New Roman" w:hAnsi="Times New Roman" w:cs="Times New Roman"/>
        </w:rPr>
        <w:t>Golam</w:t>
      </w:r>
      <w:proofErr w:type="spellEnd"/>
      <w:r w:rsidRPr="00926220">
        <w:rPr>
          <w:rFonts w:ascii="Times New Roman" w:hAnsi="Times New Roman" w:cs="Times New Roman"/>
        </w:rPr>
        <w:t xml:space="preserve"> </w:t>
      </w:r>
      <w:proofErr w:type="spellStart"/>
      <w:r w:rsidRPr="00926220">
        <w:rPr>
          <w:rFonts w:ascii="Times New Roman" w:hAnsi="Times New Roman" w:cs="Times New Roman"/>
        </w:rPr>
        <w:t>Rosul</w:t>
      </w:r>
      <w:proofErr w:type="spellEnd"/>
    </w:p>
    <w:p w:rsidR="00926220" w:rsidRDefault="00926220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Commentary and Cases on the Law of Trusts and Equitable Remedies</w:t>
      </w:r>
      <w:r>
        <w:rPr>
          <w:rFonts w:ascii="Times New Roman" w:hAnsi="Times New Roman" w:cs="Times New Roman"/>
        </w:rPr>
        <w:t xml:space="preserve"> by </w:t>
      </w:r>
      <w:proofErr w:type="spellStart"/>
      <w:r w:rsidRPr="00926220">
        <w:rPr>
          <w:rFonts w:ascii="Times New Roman" w:hAnsi="Times New Roman" w:cs="Times New Roman"/>
        </w:rPr>
        <w:t>Hayton</w:t>
      </w:r>
      <w:proofErr w:type="spellEnd"/>
      <w:r w:rsidRPr="00926220">
        <w:rPr>
          <w:rFonts w:ascii="Times New Roman" w:hAnsi="Times New Roman" w:cs="Times New Roman"/>
        </w:rPr>
        <w:t xml:space="preserve"> &amp; Marshall</w:t>
      </w:r>
    </w:p>
    <w:p w:rsidR="00926220" w:rsidRDefault="00926220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Cases and Materials on Equity &amp; Trusts</w:t>
      </w:r>
      <w:r>
        <w:rPr>
          <w:rFonts w:ascii="Times New Roman" w:hAnsi="Times New Roman" w:cs="Times New Roman"/>
        </w:rPr>
        <w:t xml:space="preserve"> by </w:t>
      </w:r>
      <w:proofErr w:type="spellStart"/>
      <w:r w:rsidRPr="00926220">
        <w:rPr>
          <w:rFonts w:ascii="Times New Roman" w:hAnsi="Times New Roman" w:cs="Times New Roman"/>
        </w:rPr>
        <w:t>Heydon</w:t>
      </w:r>
      <w:proofErr w:type="spellEnd"/>
      <w:r w:rsidRPr="00926220">
        <w:rPr>
          <w:rFonts w:ascii="Times New Roman" w:hAnsi="Times New Roman" w:cs="Times New Roman"/>
        </w:rPr>
        <w:t xml:space="preserve">, </w:t>
      </w:r>
      <w:proofErr w:type="spellStart"/>
      <w:r w:rsidRPr="00926220">
        <w:rPr>
          <w:rFonts w:ascii="Times New Roman" w:hAnsi="Times New Roman" w:cs="Times New Roman"/>
        </w:rPr>
        <w:t>Gummow</w:t>
      </w:r>
      <w:proofErr w:type="spellEnd"/>
      <w:r w:rsidRPr="00926220">
        <w:rPr>
          <w:rFonts w:ascii="Times New Roman" w:hAnsi="Times New Roman" w:cs="Times New Roman"/>
        </w:rPr>
        <w:t xml:space="preserve"> &amp; Austin</w:t>
      </w:r>
    </w:p>
    <w:p w:rsidR="00926220" w:rsidRDefault="00926220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Maitland’s Equity</w:t>
      </w:r>
      <w:r>
        <w:rPr>
          <w:rFonts w:ascii="Times New Roman" w:hAnsi="Times New Roman" w:cs="Times New Roman"/>
        </w:rPr>
        <w:t xml:space="preserve"> by Maitland</w:t>
      </w:r>
    </w:p>
    <w:p w:rsidR="00926220" w:rsidRPr="00926220" w:rsidRDefault="00926220" w:rsidP="0092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6220">
        <w:rPr>
          <w:rFonts w:ascii="Times New Roman" w:hAnsi="Times New Roman" w:cs="Times New Roman"/>
        </w:rPr>
        <w:t>Equity: Doctrines &amp; Remedies</w:t>
      </w:r>
      <w:r>
        <w:rPr>
          <w:rFonts w:ascii="Times New Roman" w:hAnsi="Times New Roman" w:cs="Times New Roman"/>
        </w:rPr>
        <w:t xml:space="preserve"> </w:t>
      </w:r>
      <w:r w:rsidRPr="00926220">
        <w:rPr>
          <w:rFonts w:ascii="Times New Roman" w:hAnsi="Times New Roman" w:cs="Times New Roman"/>
        </w:rPr>
        <w:t xml:space="preserve"> Meagher, </w:t>
      </w:r>
      <w:proofErr w:type="spellStart"/>
      <w:r w:rsidRPr="00926220">
        <w:rPr>
          <w:rFonts w:ascii="Times New Roman" w:hAnsi="Times New Roman" w:cs="Times New Roman"/>
        </w:rPr>
        <w:t>Gummow</w:t>
      </w:r>
      <w:proofErr w:type="spellEnd"/>
      <w:r w:rsidRPr="00926220">
        <w:rPr>
          <w:rFonts w:ascii="Times New Roman" w:hAnsi="Times New Roman" w:cs="Times New Roman"/>
        </w:rPr>
        <w:t xml:space="preserve"> &amp; Lehane</w:t>
      </w:r>
      <w:bookmarkStart w:id="0" w:name="_GoBack"/>
      <w:bookmarkEnd w:id="0"/>
    </w:p>
    <w:sectPr w:rsidR="00926220" w:rsidRPr="0092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C09C2"/>
    <w:multiLevelType w:val="hybridMultilevel"/>
    <w:tmpl w:val="CB30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8"/>
    <w:rsid w:val="003D6C38"/>
    <w:rsid w:val="004764BC"/>
    <w:rsid w:val="009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E83EA-1E0A-4DD0-B14C-F7751C5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Mahmud</dc:creator>
  <cp:keywords/>
  <dc:description/>
  <cp:lastModifiedBy>Arif Mahmud</cp:lastModifiedBy>
  <cp:revision>1</cp:revision>
  <dcterms:created xsi:type="dcterms:W3CDTF">2020-04-24T16:35:00Z</dcterms:created>
  <dcterms:modified xsi:type="dcterms:W3CDTF">2020-04-24T16:56:00Z</dcterms:modified>
</cp:coreProperties>
</file>