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86CD" w14:textId="5B350923" w:rsidR="0091404A" w:rsidRDefault="00AF7F47" w:rsidP="0091404A">
      <w:pPr>
        <w:spacing w:after="0" w:line="240" w:lineRule="auto"/>
        <w:jc w:val="center"/>
        <w:rPr>
          <w:rFonts w:ascii="Times New Roman" w:hAnsi="Times New Roman" w:cs="Times New Roman"/>
          <w:sz w:val="24"/>
        </w:rPr>
      </w:pPr>
      <w:r>
        <w:rPr>
          <w:rFonts w:ascii="Times New Roman" w:hAnsi="Times New Roman" w:cs="Times New Roman"/>
          <w:sz w:val="24"/>
        </w:rPr>
        <w:t xml:space="preserve">Principles </w:t>
      </w:r>
      <w:r w:rsidR="0091404A">
        <w:rPr>
          <w:rFonts w:ascii="Times New Roman" w:hAnsi="Times New Roman" w:cs="Times New Roman"/>
          <w:sz w:val="24"/>
        </w:rPr>
        <w:t xml:space="preserve">of Housing </w:t>
      </w:r>
      <w:r>
        <w:rPr>
          <w:rFonts w:ascii="Times New Roman" w:hAnsi="Times New Roman" w:cs="Times New Roman"/>
          <w:sz w:val="24"/>
        </w:rPr>
        <w:t xml:space="preserve">and Land Development </w:t>
      </w:r>
      <w:r w:rsidR="0091404A">
        <w:rPr>
          <w:rFonts w:ascii="Times New Roman" w:hAnsi="Times New Roman" w:cs="Times New Roman"/>
          <w:sz w:val="24"/>
        </w:rPr>
        <w:t>(</w:t>
      </w:r>
      <w:r>
        <w:rPr>
          <w:rFonts w:ascii="Times New Roman" w:hAnsi="Times New Roman" w:cs="Times New Roman"/>
          <w:sz w:val="24"/>
        </w:rPr>
        <w:t>0731-1101</w:t>
      </w:r>
      <w:r w:rsidR="0091404A">
        <w:rPr>
          <w:rFonts w:ascii="Times New Roman" w:hAnsi="Times New Roman" w:cs="Times New Roman"/>
          <w:sz w:val="24"/>
        </w:rPr>
        <w:t>)</w:t>
      </w:r>
    </w:p>
    <w:p w14:paraId="21CD55D1" w14:textId="2EA2E13F" w:rsidR="0091404A" w:rsidRDefault="00AF7F47" w:rsidP="0091404A">
      <w:pPr>
        <w:spacing w:after="0" w:line="240" w:lineRule="auto"/>
        <w:jc w:val="center"/>
        <w:rPr>
          <w:rFonts w:ascii="Times New Roman" w:hAnsi="Times New Roman" w:cs="Times New Roman"/>
          <w:sz w:val="24"/>
        </w:rPr>
      </w:pPr>
      <w:r>
        <w:rPr>
          <w:rFonts w:ascii="Times New Roman" w:hAnsi="Times New Roman" w:cs="Times New Roman"/>
          <w:sz w:val="24"/>
        </w:rPr>
        <w:t>Fall</w:t>
      </w:r>
      <w:r w:rsidR="0091404A">
        <w:rPr>
          <w:rFonts w:ascii="Times New Roman" w:hAnsi="Times New Roman" w:cs="Times New Roman"/>
          <w:sz w:val="24"/>
        </w:rPr>
        <w:t xml:space="preserve"> 2023, Sec </w:t>
      </w:r>
      <w:r>
        <w:rPr>
          <w:rFonts w:ascii="Times New Roman" w:hAnsi="Times New Roman" w:cs="Times New Roman"/>
          <w:sz w:val="24"/>
        </w:rPr>
        <w:t>A</w:t>
      </w:r>
      <w:r w:rsidR="0091404A">
        <w:rPr>
          <w:rFonts w:ascii="Times New Roman" w:hAnsi="Times New Roman" w:cs="Times New Roman"/>
          <w:sz w:val="24"/>
        </w:rPr>
        <w:t>, Quiz-02</w:t>
      </w:r>
    </w:p>
    <w:p w14:paraId="5D62099E" w14:textId="77777777" w:rsidR="0091404A" w:rsidRDefault="0091404A" w:rsidP="0091404A">
      <w:pPr>
        <w:spacing w:after="0" w:line="240" w:lineRule="auto"/>
        <w:jc w:val="center"/>
        <w:rPr>
          <w:rFonts w:ascii="Times New Roman" w:hAnsi="Times New Roman" w:cs="Times New Roman"/>
          <w:sz w:val="24"/>
        </w:rPr>
      </w:pPr>
    </w:p>
    <w:p w14:paraId="1517D24F" w14:textId="77777777" w:rsidR="0091404A" w:rsidRDefault="0091404A" w:rsidP="0091404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Marks: 5+ (2×5) =15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Time: 30 minutes </w:t>
      </w:r>
    </w:p>
    <w:p w14:paraId="2937013F" w14:textId="6319FC5E" w:rsidR="000748DA" w:rsidRPr="000748DA" w:rsidRDefault="0091404A" w:rsidP="000748D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Please determine whether the following statements are true or false. Write only “True” or “False” in the answer script (no need to copy the question):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Marks: 5×1=5</w:t>
      </w:r>
    </w:p>
    <w:p w14:paraId="660DAEFD" w14:textId="6ACBD905" w:rsidR="001709CB" w:rsidRDefault="001709CB" w:rsidP="009140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housing </w:t>
      </w:r>
      <w:r w:rsidR="001736E0">
        <w:rPr>
          <w:rFonts w:ascii="Times New Roman" w:eastAsia="Times New Roman" w:hAnsi="Times New Roman" w:cs="Times New Roman"/>
          <w:color w:val="000000"/>
          <w:sz w:val="24"/>
          <w:szCs w:val="24"/>
        </w:rPr>
        <w:t xml:space="preserve">having a healthy environment such as with </w:t>
      </w:r>
      <w:r>
        <w:rPr>
          <w:rFonts w:ascii="Times New Roman" w:eastAsia="Times New Roman" w:hAnsi="Times New Roman" w:cs="Times New Roman"/>
          <w:color w:val="000000"/>
          <w:sz w:val="24"/>
          <w:szCs w:val="24"/>
        </w:rPr>
        <w:t xml:space="preserve">proper lighting and ventilation </w:t>
      </w:r>
      <w:proofErr w:type="spellStart"/>
      <w:r w:rsidR="006E3716">
        <w:rPr>
          <w:rFonts w:ascii="Times New Roman" w:eastAsia="Times New Roman" w:hAnsi="Times New Roman" w:cs="Times New Roman"/>
          <w:color w:val="000000"/>
          <w:sz w:val="24"/>
          <w:szCs w:val="24"/>
        </w:rPr>
        <w:t>fulfills</w:t>
      </w:r>
      <w:proofErr w:type="spellEnd"/>
      <w:r>
        <w:rPr>
          <w:rFonts w:ascii="Times New Roman" w:eastAsia="Times New Roman" w:hAnsi="Times New Roman" w:cs="Times New Roman"/>
          <w:color w:val="000000"/>
          <w:sz w:val="24"/>
          <w:szCs w:val="24"/>
        </w:rPr>
        <w:t xml:space="preserve"> the safety need</w:t>
      </w:r>
    </w:p>
    <w:p w14:paraId="7D74C698" w14:textId="533B2881" w:rsidR="0000273B" w:rsidRDefault="0000273B" w:rsidP="009140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Homogenous </w:t>
      </w:r>
      <w:proofErr w:type="spellStart"/>
      <w:r w:rsidR="00F01CD1">
        <w:rPr>
          <w:rFonts w:ascii="Times New Roman" w:eastAsia="Times New Roman" w:hAnsi="Times New Roman" w:cs="Times New Roman"/>
          <w:color w:val="000000"/>
          <w:sz w:val="24"/>
          <w:szCs w:val="24"/>
        </w:rPr>
        <w:t>neighborhoods</w:t>
      </w:r>
      <w:proofErr w:type="spellEnd"/>
      <w:r>
        <w:rPr>
          <w:rFonts w:ascii="Times New Roman" w:eastAsia="Times New Roman" w:hAnsi="Times New Roman" w:cs="Times New Roman"/>
          <w:color w:val="000000"/>
          <w:sz w:val="24"/>
          <w:szCs w:val="24"/>
        </w:rPr>
        <w:t xml:space="preserve"> promote diversity </w:t>
      </w:r>
    </w:p>
    <w:p w14:paraId="62F2BC76" w14:textId="1D8E76EB" w:rsidR="0091404A" w:rsidRDefault="0091404A" w:rsidP="009140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Overcrowding (person per room ratio) is increasing day by day due to population rise </w:t>
      </w:r>
    </w:p>
    <w:p w14:paraId="1534E0C6" w14:textId="40F30519" w:rsidR="0091404A" w:rsidRDefault="0091404A" w:rsidP="009140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 “white-collar” employment is commonly seen among lower </w:t>
      </w:r>
      <w:r w:rsidR="001709CB">
        <w:rPr>
          <w:rFonts w:ascii="Times New Roman" w:eastAsia="Times New Roman" w:hAnsi="Times New Roman" w:cs="Times New Roman"/>
          <w:color w:val="000000"/>
          <w:sz w:val="24"/>
          <w:szCs w:val="24"/>
        </w:rPr>
        <w:t>middle-class</w:t>
      </w:r>
      <w:r>
        <w:rPr>
          <w:rFonts w:ascii="Times New Roman" w:eastAsia="Times New Roman" w:hAnsi="Times New Roman" w:cs="Times New Roman"/>
          <w:color w:val="000000"/>
          <w:sz w:val="24"/>
          <w:szCs w:val="24"/>
        </w:rPr>
        <w:t xml:space="preserve"> people</w:t>
      </w:r>
    </w:p>
    <w:p w14:paraId="289FC09B" w14:textId="7F14FC24" w:rsidR="0091404A" w:rsidRDefault="0000273B" w:rsidP="009140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Housing cost is higher for high-income groups. So high-income people face more housing stress</w:t>
      </w:r>
    </w:p>
    <w:p w14:paraId="13ACC863" w14:textId="77777777" w:rsidR="0091404A" w:rsidRDefault="0091404A" w:rsidP="0091404A">
      <w:pPr>
        <w:spacing w:line="240" w:lineRule="auto"/>
        <w:jc w:val="both"/>
        <w:rPr>
          <w:rFonts w:ascii="Times New Roman" w:eastAsia="Times New Roman" w:hAnsi="Times New Roman" w:cs="Times New Roman"/>
          <w:sz w:val="24"/>
          <w:szCs w:val="24"/>
        </w:rPr>
      </w:pPr>
    </w:p>
    <w:p w14:paraId="66903BC7" w14:textId="372A26E4" w:rsidR="0091404A" w:rsidRDefault="0091404A" w:rsidP="0091404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Answer the following questions: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C25305">
        <w:rPr>
          <w:rFonts w:ascii="Times New Roman" w:eastAsia="Times New Roman" w:hAnsi="Times New Roman" w:cs="Times New Roman"/>
          <w:sz w:val="24"/>
          <w:szCs w:val="24"/>
        </w:rPr>
        <w:tab/>
      </w:r>
      <w:r w:rsidR="00C25305">
        <w:rPr>
          <w:rFonts w:ascii="Times New Roman" w:eastAsia="Times New Roman" w:hAnsi="Times New Roman" w:cs="Times New Roman"/>
          <w:sz w:val="24"/>
          <w:szCs w:val="24"/>
        </w:rPr>
        <w:tab/>
      </w:r>
      <w:r w:rsidR="001736E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Marks: 2×5=10</w:t>
      </w:r>
    </w:p>
    <w:p w14:paraId="46523BE0" w14:textId="72EEE38F" w:rsidR="0091404A" w:rsidRDefault="0091404A" w:rsidP="0091404A">
      <w:pPr>
        <w:numPr>
          <w:ilvl w:val="0"/>
          <w:numId w:val="2"/>
        </w:num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 xml:space="preserve">There are four values (according to Bayer et al.) that </w:t>
      </w:r>
      <w:r w:rsidR="00C25305">
        <w:rPr>
          <w:rFonts w:ascii="Times New Roman" w:hAnsi="Times New Roman" w:cs="Times New Roman"/>
          <w:sz w:val="24"/>
        </w:rPr>
        <w:t>help</w:t>
      </w:r>
      <w:r>
        <w:rPr>
          <w:rFonts w:ascii="Times New Roman" w:hAnsi="Times New Roman" w:cs="Times New Roman"/>
          <w:sz w:val="24"/>
        </w:rPr>
        <w:t xml:space="preserve"> to determine our housing choice. List out the four values. Which of the values do you prioritize most? Explain with </w:t>
      </w:r>
      <w:r w:rsidR="00C25305">
        <w:rPr>
          <w:rFonts w:ascii="Times New Roman" w:hAnsi="Times New Roman" w:cs="Times New Roman"/>
          <w:sz w:val="24"/>
        </w:rPr>
        <w:t xml:space="preserve">an </w:t>
      </w:r>
      <w:r>
        <w:rPr>
          <w:rFonts w:ascii="Times New Roman" w:hAnsi="Times New Roman" w:cs="Times New Roman"/>
          <w:sz w:val="24"/>
        </w:rPr>
        <w:t xml:space="preserve">example. </w:t>
      </w:r>
    </w:p>
    <w:p w14:paraId="001EE2B3" w14:textId="16B5343D" w:rsidR="006E3716" w:rsidRDefault="0091404A" w:rsidP="006E3716">
      <w:pPr>
        <w:numPr>
          <w:ilvl w:val="0"/>
          <w:numId w:val="2"/>
        </w:numPr>
        <w:pBdr>
          <w:top w:val="nil"/>
          <w:left w:val="nil"/>
          <w:bottom w:val="nil"/>
          <w:right w:val="nil"/>
          <w:between w:val="nil"/>
        </w:pBdr>
        <w:spacing w:after="0" w:line="240" w:lineRule="auto"/>
        <w:jc w:val="both"/>
        <w:rPr>
          <w:rFonts w:ascii="Times New Roman" w:hAnsi="Times New Roman" w:cs="Times New Roman"/>
          <w:sz w:val="24"/>
        </w:rPr>
      </w:pPr>
      <w:r w:rsidRPr="00F75959">
        <w:rPr>
          <w:rFonts w:ascii="Times New Roman" w:eastAsia="Times New Roman" w:hAnsi="Times New Roman" w:cs="Times New Roman"/>
          <w:b/>
          <w:color w:val="000000"/>
          <w:sz w:val="24"/>
          <w:szCs w:val="24"/>
        </w:rPr>
        <w:t>Develop a conceptual framework</w:t>
      </w:r>
      <w:r>
        <w:rPr>
          <w:rFonts w:ascii="Times New Roman" w:eastAsia="Times New Roman" w:hAnsi="Times New Roman" w:cs="Times New Roman"/>
          <w:color w:val="000000"/>
          <w:sz w:val="24"/>
          <w:szCs w:val="24"/>
        </w:rPr>
        <w:t xml:space="preserve"> on how different attributes, </w:t>
      </w:r>
      <w:r w:rsidR="006E3716">
        <w:rPr>
          <w:rFonts w:ascii="Times New Roman" w:eastAsia="Times New Roman" w:hAnsi="Times New Roman" w:cs="Times New Roman"/>
          <w:color w:val="000000"/>
          <w:sz w:val="24"/>
          <w:szCs w:val="24"/>
        </w:rPr>
        <w:t>lifestyles</w:t>
      </w:r>
      <w:r w:rsidR="00F900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housing norms determine an individual’s housing preference.</w:t>
      </w:r>
    </w:p>
    <w:p w14:paraId="37619CBA" w14:textId="77777777" w:rsidR="006E3716" w:rsidRPr="006E3716" w:rsidRDefault="006E3716" w:rsidP="006E3716">
      <w:pPr>
        <w:pBdr>
          <w:top w:val="nil"/>
          <w:left w:val="nil"/>
          <w:bottom w:val="nil"/>
          <w:right w:val="nil"/>
          <w:between w:val="nil"/>
        </w:pBdr>
        <w:spacing w:after="0" w:line="240" w:lineRule="auto"/>
        <w:ind w:left="720"/>
        <w:jc w:val="both"/>
        <w:rPr>
          <w:rFonts w:ascii="Times New Roman" w:hAnsi="Times New Roman" w:cs="Times New Roman"/>
          <w:sz w:val="24"/>
        </w:rPr>
      </w:pPr>
    </w:p>
    <w:p w14:paraId="71453BDF" w14:textId="77777777" w:rsidR="0091404A" w:rsidRDefault="0091404A" w:rsidP="0091404A">
      <w:pPr>
        <w:pBdr>
          <w:top w:val="nil"/>
          <w:left w:val="nil"/>
          <w:bottom w:val="nil"/>
          <w:right w:val="nil"/>
          <w:between w:val="nil"/>
        </w:pBdr>
        <w:spacing w:after="0" w:line="240" w:lineRule="auto"/>
        <w:jc w:val="both"/>
        <w:rPr>
          <w:rFonts w:ascii="Times New Roman" w:hAnsi="Times New Roman" w:cs="Times New Roman"/>
          <w:sz w:val="24"/>
        </w:rPr>
      </w:pPr>
    </w:p>
    <w:p w14:paraId="71435056" w14:textId="77777777" w:rsidR="006E3716" w:rsidRDefault="006E3716" w:rsidP="0091404A">
      <w:pPr>
        <w:pBdr>
          <w:top w:val="nil"/>
          <w:left w:val="nil"/>
          <w:bottom w:val="nil"/>
          <w:right w:val="nil"/>
          <w:between w:val="nil"/>
        </w:pBdr>
        <w:spacing w:after="0" w:line="240" w:lineRule="auto"/>
        <w:jc w:val="both"/>
        <w:rPr>
          <w:rFonts w:ascii="Times New Roman" w:hAnsi="Times New Roman" w:cs="Times New Roman"/>
          <w:sz w:val="24"/>
        </w:rPr>
      </w:pPr>
    </w:p>
    <w:p w14:paraId="4E09C854" w14:textId="77777777" w:rsidR="006E3716" w:rsidRDefault="006E3716" w:rsidP="006E3716">
      <w:pPr>
        <w:spacing w:after="0" w:line="240" w:lineRule="auto"/>
        <w:jc w:val="center"/>
        <w:rPr>
          <w:rFonts w:ascii="Times New Roman" w:hAnsi="Times New Roman" w:cs="Times New Roman"/>
          <w:sz w:val="24"/>
        </w:rPr>
      </w:pPr>
      <w:r>
        <w:rPr>
          <w:rFonts w:ascii="Times New Roman" w:hAnsi="Times New Roman" w:cs="Times New Roman"/>
          <w:sz w:val="24"/>
        </w:rPr>
        <w:t>Principles of Housing and Land Development (0731-1101)</w:t>
      </w:r>
    </w:p>
    <w:p w14:paraId="68571581" w14:textId="77777777" w:rsidR="006E3716" w:rsidRDefault="006E3716" w:rsidP="006E3716">
      <w:pPr>
        <w:spacing w:after="0" w:line="240" w:lineRule="auto"/>
        <w:jc w:val="center"/>
        <w:rPr>
          <w:rFonts w:ascii="Times New Roman" w:hAnsi="Times New Roman" w:cs="Times New Roman"/>
          <w:sz w:val="24"/>
        </w:rPr>
      </w:pPr>
      <w:r>
        <w:rPr>
          <w:rFonts w:ascii="Times New Roman" w:hAnsi="Times New Roman" w:cs="Times New Roman"/>
          <w:sz w:val="24"/>
        </w:rPr>
        <w:t>Fall 2023, Sec A, Quiz-02</w:t>
      </w:r>
    </w:p>
    <w:p w14:paraId="6FE0F1A4" w14:textId="77777777" w:rsidR="006E3716" w:rsidRDefault="006E3716" w:rsidP="006E3716">
      <w:pPr>
        <w:spacing w:after="0" w:line="240" w:lineRule="auto"/>
        <w:jc w:val="center"/>
        <w:rPr>
          <w:rFonts w:ascii="Times New Roman" w:hAnsi="Times New Roman" w:cs="Times New Roman"/>
          <w:sz w:val="24"/>
        </w:rPr>
      </w:pPr>
    </w:p>
    <w:p w14:paraId="23A3237B" w14:textId="77777777" w:rsidR="006E3716" w:rsidRDefault="006E3716" w:rsidP="006E371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Marks: 5+ (2×5) =15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Time: 30 minutes </w:t>
      </w:r>
    </w:p>
    <w:p w14:paraId="4494E5BF" w14:textId="77777777" w:rsidR="006E3716" w:rsidRPr="000748DA" w:rsidRDefault="006E3716" w:rsidP="006E371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Please determine whether the following statements are true or false. Write only “True” or “False” in the answer script (no need to copy the question):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Marks: 5×1=5</w:t>
      </w:r>
    </w:p>
    <w:p w14:paraId="1F3EB5D8" w14:textId="77777777" w:rsidR="006E3716" w:rsidRDefault="006E3716" w:rsidP="006E371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housing having a healthy environment such as with proper lighting and ventilation </w:t>
      </w:r>
      <w:proofErr w:type="spellStart"/>
      <w:r>
        <w:rPr>
          <w:rFonts w:ascii="Times New Roman" w:eastAsia="Times New Roman" w:hAnsi="Times New Roman" w:cs="Times New Roman"/>
          <w:color w:val="000000"/>
          <w:sz w:val="24"/>
          <w:szCs w:val="24"/>
        </w:rPr>
        <w:t>fulfills</w:t>
      </w:r>
      <w:proofErr w:type="spellEnd"/>
      <w:r>
        <w:rPr>
          <w:rFonts w:ascii="Times New Roman" w:eastAsia="Times New Roman" w:hAnsi="Times New Roman" w:cs="Times New Roman"/>
          <w:color w:val="000000"/>
          <w:sz w:val="24"/>
          <w:szCs w:val="24"/>
        </w:rPr>
        <w:t xml:space="preserve"> the safety need</w:t>
      </w:r>
    </w:p>
    <w:p w14:paraId="43D2D0B2" w14:textId="77777777" w:rsidR="006E3716" w:rsidRDefault="006E3716" w:rsidP="006E371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Homogenous neighbourhoods promote diversity </w:t>
      </w:r>
    </w:p>
    <w:p w14:paraId="099D2378" w14:textId="77777777" w:rsidR="006E3716" w:rsidRDefault="006E3716" w:rsidP="006E371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Overcrowding (person per room ratio) is increasing day by day due to population rise </w:t>
      </w:r>
    </w:p>
    <w:p w14:paraId="6C666E29" w14:textId="77777777" w:rsidR="006E3716" w:rsidRDefault="006E3716" w:rsidP="006E371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Regular “white-collar” employment is commonly seen among lower middle-class people</w:t>
      </w:r>
    </w:p>
    <w:p w14:paraId="309D043F" w14:textId="77777777" w:rsidR="006E3716" w:rsidRDefault="006E3716" w:rsidP="006E371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Housing cost is higher for high-income groups. So high-income people face more housing stress</w:t>
      </w:r>
    </w:p>
    <w:p w14:paraId="12B8A75A" w14:textId="77777777" w:rsidR="006E3716" w:rsidRDefault="006E3716" w:rsidP="006E3716">
      <w:pPr>
        <w:spacing w:line="240" w:lineRule="auto"/>
        <w:jc w:val="both"/>
        <w:rPr>
          <w:rFonts w:ascii="Times New Roman" w:eastAsia="Times New Roman" w:hAnsi="Times New Roman" w:cs="Times New Roman"/>
          <w:sz w:val="24"/>
          <w:szCs w:val="24"/>
        </w:rPr>
      </w:pPr>
    </w:p>
    <w:p w14:paraId="50F8DF97" w14:textId="77777777" w:rsidR="006E3716" w:rsidRDefault="006E3716" w:rsidP="006E371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Answer the following questions: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Marks: 2×5=10</w:t>
      </w:r>
    </w:p>
    <w:p w14:paraId="76A69106" w14:textId="77777777" w:rsidR="006E3716" w:rsidRDefault="006E3716" w:rsidP="006E3716">
      <w:pPr>
        <w:numPr>
          <w:ilvl w:val="0"/>
          <w:numId w:val="8"/>
        </w:num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 xml:space="preserve">There are four values (according to Bayer et al.) that help to determine our housing choice. List out the four values. Which of the values do you prioritize most? Explain with an example. </w:t>
      </w:r>
    </w:p>
    <w:p w14:paraId="0816C7B6" w14:textId="40A1C72D" w:rsidR="00AE58D0" w:rsidRPr="006E3716" w:rsidRDefault="006E3716" w:rsidP="00F75959">
      <w:pPr>
        <w:numPr>
          <w:ilvl w:val="0"/>
          <w:numId w:val="8"/>
        </w:numPr>
        <w:pBdr>
          <w:top w:val="nil"/>
          <w:left w:val="nil"/>
          <w:bottom w:val="nil"/>
          <w:right w:val="nil"/>
          <w:between w:val="nil"/>
        </w:pBdr>
        <w:spacing w:after="0" w:line="240" w:lineRule="auto"/>
        <w:jc w:val="both"/>
        <w:rPr>
          <w:rFonts w:ascii="Times New Roman" w:hAnsi="Times New Roman" w:cs="Times New Roman"/>
          <w:sz w:val="24"/>
        </w:rPr>
      </w:pPr>
      <w:r w:rsidRPr="00F75959">
        <w:rPr>
          <w:rFonts w:ascii="Times New Roman" w:eastAsia="Times New Roman" w:hAnsi="Times New Roman" w:cs="Times New Roman"/>
          <w:b/>
          <w:color w:val="000000"/>
          <w:sz w:val="24"/>
          <w:szCs w:val="24"/>
        </w:rPr>
        <w:t>Develop a conceptual framework</w:t>
      </w:r>
      <w:r>
        <w:rPr>
          <w:rFonts w:ascii="Times New Roman" w:eastAsia="Times New Roman" w:hAnsi="Times New Roman" w:cs="Times New Roman"/>
          <w:color w:val="000000"/>
          <w:sz w:val="24"/>
          <w:szCs w:val="24"/>
        </w:rPr>
        <w:t xml:space="preserve"> on how different attributes, lifestyles</w:t>
      </w:r>
      <w:r w:rsidR="00F900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housing norms determine an individual’s housing preference.</w:t>
      </w:r>
    </w:p>
    <w:sectPr w:rsidR="00AE58D0" w:rsidRPr="006E3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F75"/>
    <w:multiLevelType w:val="multilevel"/>
    <w:tmpl w:val="258E27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F63F17"/>
    <w:multiLevelType w:val="multilevel"/>
    <w:tmpl w:val="1FC05A9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6942B3"/>
    <w:multiLevelType w:val="multilevel"/>
    <w:tmpl w:val="3B441C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AD6C66"/>
    <w:multiLevelType w:val="multilevel"/>
    <w:tmpl w:val="987441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3F3E09"/>
    <w:multiLevelType w:val="multilevel"/>
    <w:tmpl w:val="48A65B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6F2B8B"/>
    <w:multiLevelType w:val="multilevel"/>
    <w:tmpl w:val="60065A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164433"/>
    <w:multiLevelType w:val="multilevel"/>
    <w:tmpl w:val="28E67F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9D63EF"/>
    <w:multiLevelType w:val="multilevel"/>
    <w:tmpl w:val="086EDD74"/>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43495674">
    <w:abstractNumId w:val="6"/>
  </w:num>
  <w:num w:numId="2" w16cid:durableId="1452744195">
    <w:abstractNumId w:val="2"/>
  </w:num>
  <w:num w:numId="3" w16cid:durableId="1517844079">
    <w:abstractNumId w:val="0"/>
  </w:num>
  <w:num w:numId="4" w16cid:durableId="622660603">
    <w:abstractNumId w:val="3"/>
  </w:num>
  <w:num w:numId="5" w16cid:durableId="671681328">
    <w:abstractNumId w:val="5"/>
  </w:num>
  <w:num w:numId="6" w16cid:durableId="1277758509">
    <w:abstractNumId w:val="4"/>
  </w:num>
  <w:num w:numId="7" w16cid:durableId="2103989063">
    <w:abstractNumId w:val="1"/>
  </w:num>
  <w:num w:numId="8" w16cid:durableId="471947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4A"/>
    <w:rsid w:val="0000273B"/>
    <w:rsid w:val="000748DA"/>
    <w:rsid w:val="001709CB"/>
    <w:rsid w:val="001736E0"/>
    <w:rsid w:val="006C11B0"/>
    <w:rsid w:val="006E3716"/>
    <w:rsid w:val="009038E7"/>
    <w:rsid w:val="0091404A"/>
    <w:rsid w:val="00A517DE"/>
    <w:rsid w:val="00AE58D0"/>
    <w:rsid w:val="00AF7F47"/>
    <w:rsid w:val="00C25305"/>
    <w:rsid w:val="00C83F60"/>
    <w:rsid w:val="00CC7F32"/>
    <w:rsid w:val="00F01CD1"/>
    <w:rsid w:val="00F14880"/>
    <w:rsid w:val="00F75959"/>
    <w:rsid w:val="00F90003"/>
    <w:rsid w:val="00FA1A4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5211"/>
  <w15:chartTrackingRefBased/>
  <w15:docId w15:val="{E6EC3589-323A-4810-B594-AD77F322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1875</Characters>
  <Application>Microsoft Office Word</Application>
  <DocSecurity>0</DocSecurity>
  <Lines>81</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Moumi</dc:creator>
  <cp:keywords/>
  <dc:description/>
  <cp:lastModifiedBy>0423152006 - Nafisa Farid Moumi</cp:lastModifiedBy>
  <cp:revision>3</cp:revision>
  <cp:lastPrinted>2023-03-06T22:28:00Z</cp:lastPrinted>
  <dcterms:created xsi:type="dcterms:W3CDTF">2023-09-05T03:46:00Z</dcterms:created>
  <dcterms:modified xsi:type="dcterms:W3CDTF">2023-09-05T03:46:00Z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94f0ed617b0bd2bea6c0ea1077253767f9744924f352afd04f7681aad298d91f</vt:lpwstr>
  </property>
</Properties>
</file>