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1479D" w14:textId="70C652BC" w:rsidR="00BF25D3" w:rsidRDefault="00BF25D3" w:rsidP="00BF25D3">
      <w:pPr>
        <w:jc w:val="center"/>
        <w:rPr>
          <w:rFonts w:ascii="Times New Roman" w:hAnsi="Times New Roman" w:cs="Times New Roman"/>
          <w:sz w:val="24"/>
          <w:szCs w:val="24"/>
        </w:rPr>
      </w:pPr>
      <w:r w:rsidRPr="00BF25D3">
        <w:rPr>
          <w:rFonts w:ascii="Times New Roman" w:hAnsi="Times New Roman" w:cs="Times New Roman"/>
          <w:sz w:val="24"/>
          <w:szCs w:val="24"/>
        </w:rPr>
        <w:t>Plan 211: Physical Planning Fundamentals</w:t>
      </w:r>
    </w:p>
    <w:p w14:paraId="52D1BF17" w14:textId="3BCE331C" w:rsidR="00BF25D3" w:rsidRDefault="00BF25D3" w:rsidP="00BF25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2024 (Quiz 2)</w:t>
      </w:r>
    </w:p>
    <w:p w14:paraId="6B333D72" w14:textId="590BCB35" w:rsidR="00BF25D3" w:rsidRDefault="00BF25D3" w:rsidP="00BF25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the following questions: </w:t>
      </w:r>
      <w:r w:rsidR="00A21F49">
        <w:rPr>
          <w:rFonts w:ascii="Times New Roman" w:hAnsi="Times New Roman" w:cs="Times New Roman"/>
          <w:sz w:val="24"/>
          <w:szCs w:val="24"/>
        </w:rPr>
        <w:t>[5+5+5=15]</w:t>
      </w:r>
    </w:p>
    <w:p w14:paraId="70128CCF" w14:textId="71E628AA" w:rsidR="00BF25D3" w:rsidRDefault="00BF25D3" w:rsidP="00BF25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characteristics of a city center. How can it be different from the Central Business District (CBD)? Explain with relevant examples. </w:t>
      </w:r>
    </w:p>
    <w:p w14:paraId="5CF507D8" w14:textId="2CF1872F" w:rsidR="00BF25D3" w:rsidRDefault="00A21F49" w:rsidP="00BF25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understand by open space? Based on hierarchy and use patterns, what are the types of public open spaces in Dhaka? Explain with examples.</w:t>
      </w:r>
    </w:p>
    <w:p w14:paraId="483758F2" w14:textId="25F8D384" w:rsidR="00A21F49" w:rsidRDefault="00A21F49" w:rsidP="00BF25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an urban fringe? What are the major functions of this land use? </w:t>
      </w:r>
    </w:p>
    <w:p w14:paraId="7D138CD4" w14:textId="77777777" w:rsidR="00A21F49" w:rsidRDefault="00A21F49" w:rsidP="00A21F49">
      <w:pPr>
        <w:rPr>
          <w:rFonts w:ascii="Times New Roman" w:hAnsi="Times New Roman" w:cs="Times New Roman"/>
          <w:sz w:val="24"/>
          <w:szCs w:val="24"/>
        </w:rPr>
      </w:pPr>
    </w:p>
    <w:p w14:paraId="25D7A829" w14:textId="77777777" w:rsidR="00A21F49" w:rsidRDefault="00A21F49" w:rsidP="00A21F49">
      <w:pPr>
        <w:rPr>
          <w:rFonts w:ascii="Times New Roman" w:hAnsi="Times New Roman" w:cs="Times New Roman"/>
          <w:sz w:val="24"/>
          <w:szCs w:val="24"/>
        </w:rPr>
      </w:pPr>
    </w:p>
    <w:p w14:paraId="02FF66F2" w14:textId="77777777" w:rsidR="00A21F49" w:rsidRDefault="00A21F49" w:rsidP="00A21F49">
      <w:pPr>
        <w:rPr>
          <w:rFonts w:ascii="Times New Roman" w:hAnsi="Times New Roman" w:cs="Times New Roman"/>
          <w:sz w:val="24"/>
          <w:szCs w:val="24"/>
        </w:rPr>
      </w:pPr>
    </w:p>
    <w:p w14:paraId="561843B8" w14:textId="77777777" w:rsidR="00A21F49" w:rsidRDefault="00A21F49" w:rsidP="00A21F49">
      <w:pPr>
        <w:rPr>
          <w:rFonts w:ascii="Times New Roman" w:hAnsi="Times New Roman" w:cs="Times New Roman"/>
          <w:sz w:val="24"/>
          <w:szCs w:val="24"/>
        </w:rPr>
      </w:pPr>
    </w:p>
    <w:p w14:paraId="785C164A" w14:textId="77777777" w:rsidR="00A21F49" w:rsidRDefault="00A21F49" w:rsidP="00A21F49">
      <w:pPr>
        <w:rPr>
          <w:rFonts w:ascii="Times New Roman" w:hAnsi="Times New Roman" w:cs="Times New Roman"/>
          <w:sz w:val="24"/>
          <w:szCs w:val="24"/>
        </w:rPr>
      </w:pPr>
    </w:p>
    <w:p w14:paraId="6BB4AAF3" w14:textId="77777777" w:rsidR="00A21F49" w:rsidRDefault="00A21F49" w:rsidP="00A21F49">
      <w:pPr>
        <w:rPr>
          <w:rFonts w:ascii="Times New Roman" w:hAnsi="Times New Roman" w:cs="Times New Roman"/>
          <w:sz w:val="24"/>
          <w:szCs w:val="24"/>
        </w:rPr>
      </w:pPr>
    </w:p>
    <w:p w14:paraId="1589F1B7" w14:textId="77777777" w:rsidR="00A21F49" w:rsidRDefault="00A21F49" w:rsidP="00A21F49">
      <w:pPr>
        <w:rPr>
          <w:rFonts w:ascii="Times New Roman" w:hAnsi="Times New Roman" w:cs="Times New Roman"/>
          <w:sz w:val="24"/>
          <w:szCs w:val="24"/>
        </w:rPr>
      </w:pPr>
    </w:p>
    <w:p w14:paraId="7F0F885A" w14:textId="77777777" w:rsidR="00A21F49" w:rsidRDefault="00A21F49" w:rsidP="00A21F49">
      <w:pPr>
        <w:rPr>
          <w:rFonts w:ascii="Times New Roman" w:hAnsi="Times New Roman" w:cs="Times New Roman"/>
          <w:sz w:val="24"/>
          <w:szCs w:val="24"/>
        </w:rPr>
      </w:pPr>
    </w:p>
    <w:p w14:paraId="11B9A0CB" w14:textId="77777777" w:rsidR="00A21F49" w:rsidRDefault="00A21F49" w:rsidP="00A21F49">
      <w:pPr>
        <w:rPr>
          <w:rFonts w:ascii="Times New Roman" w:hAnsi="Times New Roman" w:cs="Times New Roman"/>
          <w:sz w:val="24"/>
          <w:szCs w:val="24"/>
        </w:rPr>
      </w:pPr>
    </w:p>
    <w:p w14:paraId="39433C55" w14:textId="77777777" w:rsidR="00A21F49" w:rsidRPr="00A21F49" w:rsidRDefault="00A21F49" w:rsidP="00A21F49">
      <w:pPr>
        <w:rPr>
          <w:rFonts w:ascii="Times New Roman" w:hAnsi="Times New Roman" w:cs="Times New Roman"/>
          <w:sz w:val="24"/>
          <w:szCs w:val="24"/>
        </w:rPr>
      </w:pPr>
    </w:p>
    <w:sectPr w:rsidR="00A21F49" w:rsidRPr="00A21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8765A"/>
    <w:multiLevelType w:val="hybridMultilevel"/>
    <w:tmpl w:val="53D8EB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F7926"/>
    <w:multiLevelType w:val="hybridMultilevel"/>
    <w:tmpl w:val="F54851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03C96"/>
    <w:multiLevelType w:val="hybridMultilevel"/>
    <w:tmpl w:val="53D8EB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6432F"/>
    <w:multiLevelType w:val="hybridMultilevel"/>
    <w:tmpl w:val="68AC1B9A"/>
    <w:lvl w:ilvl="0" w:tplc="3E084C9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6380291">
    <w:abstractNumId w:val="1"/>
  </w:num>
  <w:num w:numId="2" w16cid:durableId="1986813585">
    <w:abstractNumId w:val="3"/>
  </w:num>
  <w:num w:numId="3" w16cid:durableId="308943554">
    <w:abstractNumId w:val="0"/>
  </w:num>
  <w:num w:numId="4" w16cid:durableId="2081177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D3"/>
    <w:rsid w:val="000F6C6B"/>
    <w:rsid w:val="00896D4D"/>
    <w:rsid w:val="00A21F49"/>
    <w:rsid w:val="00BF25D3"/>
    <w:rsid w:val="00DE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F57AB3"/>
  <w15:chartTrackingRefBased/>
  <w15:docId w15:val="{C8DD7996-C242-4918-B022-51AB663D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0423152006 - Nafisa Farid Moumi</dc:creator>
  <cp:keywords/>
  <dc:description/>
  <cp:lastModifiedBy>0423152006 - Nafisa Farid Moumi</cp:lastModifiedBy>
  <cp:revision>2</cp:revision>
  <dcterms:created xsi:type="dcterms:W3CDTF">2024-11-06T04:44:00Z</dcterms:created>
  <dcterms:modified xsi:type="dcterms:W3CDTF">2025-01-29T08:57:00Z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5d70d715-0366-4837-970f-2cd61aff669e</vt:lpwstr>
  </property>
</Properties>
</file>