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45" w:rsidRPr="00103045" w:rsidRDefault="00103045" w:rsidP="00103045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0"/>
        </w:rPr>
      </w:pPr>
      <w:r w:rsidRPr="00103045">
        <w:rPr>
          <w:rFonts w:ascii="Times New Roman" w:eastAsia="Calibri" w:hAnsi="Times New Roman" w:cs="Times New Roman"/>
          <w:b/>
          <w:sz w:val="48"/>
          <w:szCs w:val="40"/>
        </w:rPr>
        <w:t>Daffodil International University</w:t>
      </w:r>
    </w:p>
    <w:p w:rsidR="00103045" w:rsidRPr="00930A91" w:rsidRDefault="00103045" w:rsidP="001030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A91">
        <w:rPr>
          <w:rFonts w:ascii="Times New Roman" w:eastAsia="Calibri" w:hAnsi="Times New Roman" w:cs="Times New Roman"/>
          <w:b/>
          <w:sz w:val="24"/>
          <w:szCs w:val="24"/>
        </w:rPr>
        <w:t>Department of Pharmacy</w:t>
      </w:r>
    </w:p>
    <w:p w:rsidR="00103045" w:rsidRPr="00930A91" w:rsidRDefault="00103045" w:rsidP="001030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A91">
        <w:rPr>
          <w:rFonts w:ascii="Times New Roman" w:eastAsia="Calibri" w:hAnsi="Times New Roman" w:cs="Times New Roman"/>
          <w:b/>
          <w:sz w:val="24"/>
          <w:szCs w:val="24"/>
        </w:rPr>
        <w:t>Faculty of Allied Health Sciences</w:t>
      </w:r>
    </w:p>
    <w:p w:rsidR="00103045" w:rsidRPr="00930A91" w:rsidRDefault="00B31BE1" w:rsidP="001030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Midterm</w:t>
      </w:r>
      <w:r w:rsidR="005602DA" w:rsidRPr="00930A91">
        <w:rPr>
          <w:rFonts w:ascii="Times New Roman" w:eastAsia="Calibri" w:hAnsi="Times New Roman" w:cs="Times New Roman"/>
          <w:b/>
          <w:sz w:val="24"/>
          <w:szCs w:val="24"/>
        </w:rPr>
        <w:t xml:space="preserve"> Examination: Fall</w:t>
      </w:r>
      <w:r w:rsidR="00CA03F9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103045" w:rsidRPr="00930A91"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103045" w:rsidRPr="00103045" w:rsidRDefault="00103045" w:rsidP="001030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40"/>
        </w:rPr>
      </w:pPr>
    </w:p>
    <w:tbl>
      <w:tblPr>
        <w:tblStyle w:val="TableGrid"/>
        <w:tblW w:w="99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755"/>
        <w:gridCol w:w="2341"/>
      </w:tblGrid>
      <w:tr w:rsidR="00103045" w:rsidRPr="00103045" w:rsidTr="00EA7D4E">
        <w:tc>
          <w:tcPr>
            <w:tcW w:w="1809" w:type="dxa"/>
          </w:tcPr>
          <w:p w:rsidR="00103045" w:rsidRPr="00930A91" w:rsidRDefault="00103045" w:rsidP="00103045">
            <w:pPr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>Course Code:</w:t>
            </w:r>
          </w:p>
        </w:tc>
        <w:tc>
          <w:tcPr>
            <w:tcW w:w="5755" w:type="dxa"/>
          </w:tcPr>
          <w:p w:rsidR="00103045" w:rsidRPr="00930A91" w:rsidRDefault="00103045" w:rsidP="00103045">
            <w:pPr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>BPH-215</w:t>
            </w:r>
          </w:p>
        </w:tc>
        <w:tc>
          <w:tcPr>
            <w:tcW w:w="2341" w:type="dxa"/>
          </w:tcPr>
          <w:p w:rsidR="00103045" w:rsidRPr="00930A91" w:rsidRDefault="00103045" w:rsidP="00B31BE1">
            <w:pPr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 xml:space="preserve">Time: </w:t>
            </w:r>
            <w:r w:rsidR="00B31BE1">
              <w:rPr>
                <w:rFonts w:ascii="Times New Roman" w:eastAsia="Calibri" w:hAnsi="Times New Roman" w:cs="Times New Roman"/>
                <w:b/>
              </w:rPr>
              <w:t>1</w:t>
            </w:r>
            <w:r w:rsidRPr="00930A91">
              <w:rPr>
                <w:rFonts w:ascii="Times New Roman" w:eastAsia="Calibri" w:hAnsi="Times New Roman" w:cs="Times New Roman"/>
                <w:b/>
              </w:rPr>
              <w:t xml:space="preserve"> hour 30 </w:t>
            </w:r>
            <w:proofErr w:type="spellStart"/>
            <w:r w:rsidRPr="00930A91">
              <w:rPr>
                <w:rFonts w:ascii="Times New Roman" w:eastAsia="Calibri" w:hAnsi="Times New Roman" w:cs="Times New Roman"/>
                <w:b/>
              </w:rPr>
              <w:t>mins</w:t>
            </w:r>
            <w:proofErr w:type="spellEnd"/>
          </w:p>
        </w:tc>
      </w:tr>
      <w:tr w:rsidR="00103045" w:rsidRPr="00103045" w:rsidTr="00EA7D4E">
        <w:tc>
          <w:tcPr>
            <w:tcW w:w="1809" w:type="dxa"/>
          </w:tcPr>
          <w:p w:rsidR="00103045" w:rsidRPr="00930A91" w:rsidRDefault="00103045" w:rsidP="00103045">
            <w:pPr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>Course Title:</w:t>
            </w:r>
          </w:p>
        </w:tc>
        <w:tc>
          <w:tcPr>
            <w:tcW w:w="5755" w:type="dxa"/>
          </w:tcPr>
          <w:p w:rsidR="00103045" w:rsidRPr="00930A91" w:rsidRDefault="00103045" w:rsidP="00103045">
            <w:pPr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>Pharmaceutical Microbiology-1</w:t>
            </w:r>
          </w:p>
        </w:tc>
        <w:tc>
          <w:tcPr>
            <w:tcW w:w="2341" w:type="dxa"/>
          </w:tcPr>
          <w:p w:rsidR="00103045" w:rsidRPr="00930A91" w:rsidRDefault="00103045" w:rsidP="00B31BE1">
            <w:pPr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 xml:space="preserve">Full Marks: </w:t>
            </w:r>
            <w:r w:rsidR="00B31BE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103045" w:rsidRPr="00103045" w:rsidTr="00EA7D4E">
        <w:tc>
          <w:tcPr>
            <w:tcW w:w="1809" w:type="dxa"/>
          </w:tcPr>
          <w:p w:rsidR="00103045" w:rsidRPr="00930A91" w:rsidRDefault="0004100F" w:rsidP="0010304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Straight Connector 1" o:spid="_x0000_s1026" style="position:absolute;flip:y;z-index:251659264;visibility:visible;mso-position-horizontal-relative:text;mso-position-vertical-relative:text" from="-23.9pt,17.55pt" to="512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" strokecolor="black [3200]" strokeweight="1.5pt">
                  <v:stroke joinstyle="miter"/>
                </v:line>
              </w:pict>
            </w:r>
            <w:r w:rsidR="00103045" w:rsidRPr="00930A91">
              <w:rPr>
                <w:rFonts w:ascii="Times New Roman" w:eastAsia="Calibri" w:hAnsi="Times New Roman" w:cs="Times New Roman"/>
                <w:b/>
              </w:rPr>
              <w:t>Course Teacher:</w:t>
            </w:r>
          </w:p>
        </w:tc>
        <w:tc>
          <w:tcPr>
            <w:tcW w:w="5755" w:type="dxa"/>
          </w:tcPr>
          <w:p w:rsidR="00103045" w:rsidRPr="00930A91" w:rsidRDefault="00B31BE1" w:rsidP="00B31BE1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Sharifa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Sultana</w:t>
            </w:r>
            <w:r w:rsidR="00103045" w:rsidRPr="00930A91">
              <w:rPr>
                <w:rFonts w:ascii="Times New Roman" w:eastAsia="Calibri" w:hAnsi="Times New Roman" w:cs="Times New Roman"/>
                <w:b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SS</w:t>
            </w:r>
            <w:r w:rsidR="00103045" w:rsidRPr="00930A91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Aklima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Akter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(AA)</w:t>
            </w:r>
          </w:p>
        </w:tc>
        <w:tc>
          <w:tcPr>
            <w:tcW w:w="2341" w:type="dxa"/>
          </w:tcPr>
          <w:p w:rsidR="00103045" w:rsidRPr="00930A91" w:rsidRDefault="00103045" w:rsidP="0010304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A03F9" w:rsidRDefault="00CA03F9" w:rsidP="00160140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</w:p>
    <w:p w:rsidR="00CA03F9" w:rsidRDefault="00AB5FEA" w:rsidP="00AB5FE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60140" w:rsidRPr="000946D6">
        <w:rPr>
          <w:rFonts w:ascii="Times New Roman" w:hAnsi="Times New Roman" w:cs="Times New Roman"/>
          <w:b/>
          <w:sz w:val="24"/>
          <w:szCs w:val="24"/>
        </w:rPr>
        <w:t>(Answer any 10 questions of the following)</w:t>
      </w:r>
      <w:r w:rsidR="00160140" w:rsidRPr="000946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A03F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60140" w:rsidRPr="000946D6">
        <w:rPr>
          <w:rFonts w:ascii="Times New Roman" w:hAnsi="Times New Roman" w:cs="Times New Roman"/>
          <w:b/>
          <w:sz w:val="24"/>
          <w:szCs w:val="24"/>
        </w:rPr>
        <w:t>10X</w:t>
      </w:r>
      <w:r w:rsidR="00B31BE1">
        <w:rPr>
          <w:rFonts w:ascii="Times New Roman" w:hAnsi="Times New Roman" w:cs="Times New Roman"/>
          <w:b/>
          <w:sz w:val="24"/>
          <w:szCs w:val="24"/>
        </w:rPr>
        <w:t>2.</w:t>
      </w:r>
      <w:r w:rsidR="00160140" w:rsidRPr="000946D6">
        <w:rPr>
          <w:rFonts w:ascii="Times New Roman" w:hAnsi="Times New Roman" w:cs="Times New Roman"/>
          <w:b/>
          <w:sz w:val="24"/>
          <w:szCs w:val="24"/>
        </w:rPr>
        <w:t>5=</w:t>
      </w:r>
      <w:r w:rsidR="00B31BE1">
        <w:rPr>
          <w:rFonts w:ascii="Times New Roman" w:hAnsi="Times New Roman" w:cs="Times New Roman"/>
          <w:b/>
          <w:sz w:val="24"/>
          <w:szCs w:val="24"/>
        </w:rPr>
        <w:t>25</w:t>
      </w:r>
    </w:p>
    <w:p w:rsidR="00CA03F9" w:rsidRPr="00160140" w:rsidRDefault="00CA03F9" w:rsidP="00160140">
      <w:pPr>
        <w:tabs>
          <w:tab w:val="left" w:pos="1365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852"/>
        <w:gridCol w:w="1192"/>
      </w:tblGrid>
      <w:tr w:rsidR="00E32E90" w:rsidRPr="00387ED4" w:rsidTr="00CA03F9">
        <w:tc>
          <w:tcPr>
            <w:tcW w:w="532" w:type="dxa"/>
          </w:tcPr>
          <w:p w:rsidR="00E32E90" w:rsidRPr="00387ED4" w:rsidRDefault="00E32E90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2" w:type="dxa"/>
          </w:tcPr>
          <w:p w:rsidR="00E32E90" w:rsidRPr="00692A85" w:rsidRDefault="00B31BE1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subject areas of microbiology? </w:t>
            </w:r>
            <w:r w:rsidR="005A403E">
              <w:rPr>
                <w:rFonts w:ascii="Times New Roman" w:hAnsi="Times New Roman" w:cs="Times New Roman"/>
                <w:sz w:val="24"/>
                <w:szCs w:val="24"/>
              </w:rPr>
              <w:t>List the common characteristics of biological system.</w:t>
            </w:r>
            <w:bookmarkStart w:id="0" w:name="_GoBack"/>
            <w:bookmarkEnd w:id="0"/>
          </w:p>
        </w:tc>
        <w:tc>
          <w:tcPr>
            <w:tcW w:w="1192" w:type="dxa"/>
          </w:tcPr>
          <w:p w:rsidR="00387ED4" w:rsidRDefault="005A403E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1.25+1.25</w:t>
            </w:r>
          </w:p>
          <w:p w:rsidR="00160140" w:rsidRPr="00387ED4" w:rsidRDefault="00160140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2" w:type="dxa"/>
          </w:tcPr>
          <w:p w:rsidR="00103045" w:rsidRPr="00387ED4" w:rsidRDefault="005A403E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</w:t>
            </w:r>
            <w:r w:rsidRPr="005A403E">
              <w:rPr>
                <w:rFonts w:ascii="Times New Roman" w:hAnsi="Times New Roman" w:cs="Times New Roman"/>
                <w:sz w:val="24"/>
                <w:szCs w:val="24"/>
              </w:rPr>
              <w:t>prokaryotic and eukaryotic cell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based on cell membrane and cytoplasmic content.</w:t>
            </w:r>
          </w:p>
        </w:tc>
        <w:tc>
          <w:tcPr>
            <w:tcW w:w="1192" w:type="dxa"/>
          </w:tcPr>
          <w:p w:rsidR="00103045" w:rsidRPr="00387ED4" w:rsidRDefault="00CA03F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1.25+1.25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2" w:type="dxa"/>
          </w:tcPr>
          <w:p w:rsidR="00387ED4" w:rsidRPr="00387ED4" w:rsidRDefault="005A403E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describe the characteristics and importance of fungi.</w:t>
            </w:r>
          </w:p>
        </w:tc>
        <w:tc>
          <w:tcPr>
            <w:tcW w:w="1192" w:type="dxa"/>
          </w:tcPr>
          <w:p w:rsidR="00103045" w:rsidRPr="00387ED4" w:rsidRDefault="005A403E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2" w:type="dxa"/>
          </w:tcPr>
          <w:p w:rsidR="00103045" w:rsidRPr="00387ED4" w:rsidRDefault="005A403E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g</w:t>
            </w:r>
            <w:r w:rsidRPr="005A403E">
              <w:rPr>
                <w:rFonts w:ascii="Times New Roman" w:hAnsi="Times New Roman" w:cs="Times New Roman"/>
                <w:sz w:val="24"/>
                <w:szCs w:val="24"/>
              </w:rPr>
              <w:t>erm theory of disease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Mention the </w:t>
            </w:r>
            <w:r w:rsidRPr="005A403E">
              <w:rPr>
                <w:rFonts w:ascii="Times New Roman" w:hAnsi="Times New Roman" w:cs="Times New Roman"/>
                <w:sz w:val="24"/>
                <w:szCs w:val="24"/>
              </w:rPr>
              <w:t>Koch’s postulates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03045" w:rsidRPr="00387ED4" w:rsidRDefault="005A403E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1+1.5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2" w:type="dxa"/>
          </w:tcPr>
          <w:p w:rsidR="00103045" w:rsidRPr="00387ED4" w:rsidRDefault="005A403E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Pr="005A403E">
              <w:rPr>
                <w:rFonts w:ascii="Times New Roman" w:hAnsi="Times New Roman" w:cs="Times New Roman"/>
                <w:sz w:val="24"/>
                <w:szCs w:val="24"/>
              </w:rPr>
              <w:t>pure culture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How can you prepare </w:t>
            </w:r>
            <w:r w:rsidRPr="005A403E">
              <w:rPr>
                <w:rFonts w:ascii="Times New Roman" w:hAnsi="Times New Roman" w:cs="Times New Roman"/>
                <w:sz w:val="24"/>
                <w:szCs w:val="24"/>
              </w:rPr>
              <w:t>pure culture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92" w:type="dxa"/>
          </w:tcPr>
          <w:p w:rsidR="00103045" w:rsidRPr="00387ED4" w:rsidRDefault="005A403E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0.5+2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2" w:type="dxa"/>
          </w:tcPr>
          <w:p w:rsidR="004B18F7" w:rsidRPr="00387ED4" w:rsidRDefault="008C075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comparison between gram positive and gram negative bacteria.</w:t>
            </w:r>
          </w:p>
        </w:tc>
        <w:tc>
          <w:tcPr>
            <w:tcW w:w="1192" w:type="dxa"/>
          </w:tcPr>
          <w:p w:rsidR="00103045" w:rsidRPr="00387ED4" w:rsidRDefault="008C075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2" w:type="dxa"/>
          </w:tcPr>
          <w:p w:rsidR="00387ED4" w:rsidRPr="008C0759" w:rsidRDefault="008C075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bacterial structure according to cytoplasmic component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03045" w:rsidRPr="00387ED4" w:rsidRDefault="00A56067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2" w:type="dxa"/>
          </w:tcPr>
          <w:p w:rsidR="00103045" w:rsidRPr="00387ED4" w:rsidRDefault="00A56067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essential elements required for the growth of bacteria? Describe any five with their functions.</w:t>
            </w:r>
          </w:p>
        </w:tc>
        <w:tc>
          <w:tcPr>
            <w:tcW w:w="1192" w:type="dxa"/>
          </w:tcPr>
          <w:p w:rsidR="00103045" w:rsidRPr="00387ED4" w:rsidRDefault="00A56067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1+1.5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2" w:type="dxa"/>
          </w:tcPr>
          <w:p w:rsidR="00103045" w:rsidRPr="00387ED4" w:rsidRDefault="00332CC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Pr="00332CC9">
              <w:rPr>
                <w:rFonts w:ascii="Times New Roman" w:hAnsi="Times New Roman" w:cs="Times New Roman"/>
                <w:sz w:val="24"/>
                <w:szCs w:val="24"/>
              </w:rPr>
              <w:t xml:space="preserve">decline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phase? 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 xml:space="preserve">Show the diagram of growth curve and explain bacterial </w:t>
            </w:r>
            <w:r w:rsidRPr="00441506">
              <w:rPr>
                <w:rFonts w:ascii="Times New Roman" w:hAnsi="Times New Roman" w:cs="Times New Roman"/>
                <w:sz w:val="24"/>
                <w:szCs w:val="24"/>
              </w:rPr>
              <w:t>numbers increase exponentially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03045" w:rsidRPr="00387ED4" w:rsidRDefault="00332CC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0.5+1+1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2" w:type="dxa"/>
          </w:tcPr>
          <w:p w:rsidR="004913AA" w:rsidRPr="00692A85" w:rsidRDefault="00332CC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does </w:t>
            </w:r>
            <w:proofErr w:type="spellStart"/>
            <w:r w:rsidRPr="00332CC9">
              <w:rPr>
                <w:rFonts w:ascii="Times New Roman" w:hAnsi="Times New Roman" w:cs="Times New Roman"/>
                <w:sz w:val="24"/>
                <w:szCs w:val="24"/>
              </w:rPr>
              <w:t>lyophilization</w:t>
            </w:r>
            <w:proofErr w:type="spellEnd"/>
            <w:r w:rsidRPr="00332CC9">
              <w:rPr>
                <w:rFonts w:ascii="Times New Roman" w:hAnsi="Times New Roman" w:cs="Times New Roman"/>
                <w:sz w:val="24"/>
                <w:szCs w:val="24"/>
              </w:rPr>
              <w:t xml:space="preserve"> can be done? Describe merits of this process.</w:t>
            </w:r>
          </w:p>
        </w:tc>
        <w:tc>
          <w:tcPr>
            <w:tcW w:w="1192" w:type="dxa"/>
          </w:tcPr>
          <w:p w:rsidR="00387ED4" w:rsidRPr="00387ED4" w:rsidRDefault="00332CC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1.25+1.25</w:t>
            </w:r>
          </w:p>
        </w:tc>
      </w:tr>
      <w:tr w:rsidR="00103045" w:rsidRPr="00387ED4" w:rsidTr="00CA03F9">
        <w:tc>
          <w:tcPr>
            <w:tcW w:w="532" w:type="dxa"/>
          </w:tcPr>
          <w:p w:rsidR="00103045" w:rsidRPr="00387ED4" w:rsidRDefault="00103045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2" w:type="dxa"/>
          </w:tcPr>
          <w:p w:rsidR="00103045" w:rsidRPr="00387ED4" w:rsidRDefault="00332CC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growth factors of bacteria? Describe cryopreservation technique.</w:t>
            </w:r>
          </w:p>
        </w:tc>
        <w:tc>
          <w:tcPr>
            <w:tcW w:w="1192" w:type="dxa"/>
          </w:tcPr>
          <w:p w:rsidR="00103045" w:rsidRPr="00387ED4" w:rsidRDefault="00332CC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1+1.5</w:t>
            </w:r>
          </w:p>
        </w:tc>
      </w:tr>
      <w:tr w:rsidR="008C0759" w:rsidRPr="00387ED4" w:rsidTr="00CA03F9">
        <w:tc>
          <w:tcPr>
            <w:tcW w:w="532" w:type="dxa"/>
          </w:tcPr>
          <w:p w:rsidR="008C0759" w:rsidRPr="00387ED4" w:rsidRDefault="00332CC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2" w:type="dxa"/>
          </w:tcPr>
          <w:p w:rsidR="008C0759" w:rsidRPr="00387ED4" w:rsidRDefault="008C075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short note on</w:t>
            </w: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0759" w:rsidRPr="00692A85" w:rsidRDefault="00CA03F9" w:rsidP="00CA03F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Biogenesis</w:t>
            </w:r>
            <w:r w:rsidRPr="008C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8C0759" w:rsidRPr="008C0759">
              <w:rPr>
                <w:rFonts w:ascii="Times New Roman" w:hAnsi="Times New Roman" w:cs="Times New Roman"/>
                <w:sz w:val="24"/>
                <w:szCs w:val="24"/>
              </w:rPr>
              <w:t>Virulence</w:t>
            </w:r>
            <w:r w:rsidR="008C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C0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067">
              <w:rPr>
                <w:rFonts w:ascii="Times New Roman" w:hAnsi="Times New Roman" w:cs="Times New Roman"/>
                <w:sz w:val="24"/>
                <w:szCs w:val="24"/>
              </w:rPr>
              <w:t>Phototrophs</w:t>
            </w:r>
            <w:proofErr w:type="spellEnd"/>
            <w:r w:rsidR="00A5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07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>ithotrophs</w:t>
            </w:r>
            <w:proofErr w:type="spellEnd"/>
            <w:r w:rsidR="00A5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A03F9">
              <w:rPr>
                <w:rFonts w:ascii="Times New Roman" w:hAnsi="Times New Roman" w:cs="Times New Roman"/>
                <w:sz w:val="24"/>
                <w:szCs w:val="24"/>
              </w:rPr>
              <w:t xml:space="preserve">utotrophs </w:t>
            </w:r>
          </w:p>
          <w:p w:rsidR="008C0759" w:rsidRDefault="008C075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8C0759" w:rsidRPr="00387ED4" w:rsidRDefault="00CA03F9" w:rsidP="00CA0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0.5x5</w:t>
            </w:r>
          </w:p>
        </w:tc>
      </w:tr>
    </w:tbl>
    <w:p w:rsidR="00415133" w:rsidRPr="00387ED4" w:rsidRDefault="00415133" w:rsidP="00387E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5133" w:rsidRPr="00387ED4" w:rsidSect="003B52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0F" w:rsidRDefault="0004100F" w:rsidP="00103045">
      <w:pPr>
        <w:spacing w:after="0" w:line="240" w:lineRule="auto"/>
      </w:pPr>
      <w:r>
        <w:separator/>
      </w:r>
    </w:p>
  </w:endnote>
  <w:endnote w:type="continuationSeparator" w:id="0">
    <w:p w:rsidR="0004100F" w:rsidRDefault="0004100F" w:rsidP="0010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0F" w:rsidRDefault="0004100F" w:rsidP="00103045">
      <w:pPr>
        <w:spacing w:after="0" w:line="240" w:lineRule="auto"/>
      </w:pPr>
      <w:r>
        <w:separator/>
      </w:r>
    </w:p>
  </w:footnote>
  <w:footnote w:type="continuationSeparator" w:id="0">
    <w:p w:rsidR="0004100F" w:rsidRDefault="0004100F" w:rsidP="0010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45" w:rsidRDefault="001030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603250" cy="597535"/>
          <wp:effectExtent l="0" t="0" r="6350" b="0"/>
          <wp:wrapThrough wrapText="bothSides">
            <wp:wrapPolygon edited="0">
              <wp:start x="0" y="0"/>
              <wp:lineTo x="0" y="20659"/>
              <wp:lineTo x="21145" y="20659"/>
              <wp:lineTo x="2114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AB2"/>
    <w:multiLevelType w:val="hybridMultilevel"/>
    <w:tmpl w:val="56069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85C"/>
    <w:multiLevelType w:val="hybridMultilevel"/>
    <w:tmpl w:val="56069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293"/>
    <w:multiLevelType w:val="hybridMultilevel"/>
    <w:tmpl w:val="94261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224C0"/>
    <w:multiLevelType w:val="hybridMultilevel"/>
    <w:tmpl w:val="58E0D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906CD"/>
    <w:multiLevelType w:val="hybridMultilevel"/>
    <w:tmpl w:val="8C6C7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95EBF"/>
    <w:multiLevelType w:val="hybridMultilevel"/>
    <w:tmpl w:val="9454D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E7C43"/>
    <w:multiLevelType w:val="hybridMultilevel"/>
    <w:tmpl w:val="32B81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45"/>
    <w:rsid w:val="0004100F"/>
    <w:rsid w:val="00055DC1"/>
    <w:rsid w:val="000946D6"/>
    <w:rsid w:val="00103045"/>
    <w:rsid w:val="00145964"/>
    <w:rsid w:val="00160140"/>
    <w:rsid w:val="001B427A"/>
    <w:rsid w:val="001D676E"/>
    <w:rsid w:val="00332CC9"/>
    <w:rsid w:val="00362FD5"/>
    <w:rsid w:val="00387ED4"/>
    <w:rsid w:val="003B5265"/>
    <w:rsid w:val="00415133"/>
    <w:rsid w:val="004913AA"/>
    <w:rsid w:val="004B18F7"/>
    <w:rsid w:val="004C4C0B"/>
    <w:rsid w:val="005602DA"/>
    <w:rsid w:val="005A403E"/>
    <w:rsid w:val="00630C1C"/>
    <w:rsid w:val="00692A85"/>
    <w:rsid w:val="008C0759"/>
    <w:rsid w:val="00930A91"/>
    <w:rsid w:val="009531F4"/>
    <w:rsid w:val="00A56067"/>
    <w:rsid w:val="00AB5FEA"/>
    <w:rsid w:val="00B25C60"/>
    <w:rsid w:val="00B31BE1"/>
    <w:rsid w:val="00B45629"/>
    <w:rsid w:val="00CA03F9"/>
    <w:rsid w:val="00D502FF"/>
    <w:rsid w:val="00D65C1D"/>
    <w:rsid w:val="00DB4C66"/>
    <w:rsid w:val="00E32E90"/>
    <w:rsid w:val="00EC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5D4E5-DE0A-415E-93BB-27E214E7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045"/>
    <w:pPr>
      <w:spacing w:after="0" w:line="240" w:lineRule="auto"/>
    </w:pPr>
    <w:rPr>
      <w:rFonts w:ascii="Titillium Web" w:hAnsi="Titillium Web" w:cs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45"/>
  </w:style>
  <w:style w:type="paragraph" w:styleId="Footer">
    <w:name w:val="footer"/>
    <w:basedOn w:val="Normal"/>
    <w:link w:val="FooterChar"/>
    <w:uiPriority w:val="99"/>
    <w:unhideWhenUsed/>
    <w:rsid w:val="0010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45"/>
  </w:style>
  <w:style w:type="paragraph" w:styleId="ListParagraph">
    <w:name w:val="List Paragraph"/>
    <w:basedOn w:val="Normal"/>
    <w:uiPriority w:val="34"/>
    <w:qFormat/>
    <w:rsid w:val="004B18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admin</cp:lastModifiedBy>
  <cp:revision>3</cp:revision>
  <cp:lastPrinted>2017-12-03T07:34:00Z</cp:lastPrinted>
  <dcterms:created xsi:type="dcterms:W3CDTF">2018-08-09T05:33:00Z</dcterms:created>
  <dcterms:modified xsi:type="dcterms:W3CDTF">2018-08-28T07:35:00Z</dcterms:modified>
</cp:coreProperties>
</file>