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B2" w:rsidRDefault="006E43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-714375</wp:posOffset>
            </wp:positionV>
            <wp:extent cx="7244916" cy="1495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91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B2" w:rsidRPr="006E43B2" w:rsidRDefault="006E43B2" w:rsidP="006E43B2"/>
    <w:p w:rsidR="006E43B2" w:rsidRPr="008A29E3" w:rsidRDefault="006E43B2" w:rsidP="006E43B2">
      <w:pPr>
        <w:rPr>
          <w:sz w:val="24"/>
          <w:szCs w:val="24"/>
        </w:rPr>
      </w:pPr>
    </w:p>
    <w:p w:rsidR="009A219E" w:rsidRDefault="009A219E" w:rsidP="00452A4F">
      <w:pPr>
        <w:spacing w:after="0" w:line="360" w:lineRule="auto"/>
        <w:jc w:val="right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Marks: 10</w:t>
      </w:r>
    </w:p>
    <w:p w:rsidR="006E43B2" w:rsidRDefault="00FA5C12" w:rsidP="00452A4F">
      <w:pPr>
        <w:spacing w:after="0" w:line="360" w:lineRule="auto"/>
        <w:jc w:val="right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Time: 2</w:t>
      </w:r>
      <w:r w:rsidR="00EC701B">
        <w:rPr>
          <w:rFonts w:ascii="Cambria" w:hAnsi="Cambria"/>
          <w:b/>
          <w:i/>
          <w:sz w:val="24"/>
          <w:szCs w:val="24"/>
        </w:rPr>
        <w:t>0</w:t>
      </w:r>
      <w:r w:rsidR="00452A4F" w:rsidRPr="008A29E3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452A4F" w:rsidRPr="008A29E3">
        <w:rPr>
          <w:rFonts w:ascii="Cambria" w:hAnsi="Cambria"/>
          <w:b/>
          <w:i/>
          <w:sz w:val="24"/>
          <w:szCs w:val="24"/>
        </w:rPr>
        <w:t>mins</w:t>
      </w:r>
      <w:proofErr w:type="spellEnd"/>
    </w:p>
    <w:p w:rsidR="00EC701B" w:rsidRDefault="00EC701B" w:rsidP="00EC701B">
      <w:pPr>
        <w:pStyle w:val="ListParagraph"/>
        <w:numPr>
          <w:ilvl w:val="0"/>
          <w:numId w:val="4"/>
        </w:numPr>
        <w:spacing w:after="0" w:line="360" w:lineRule="auto"/>
        <w:ind w:left="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Define</w:t>
      </w:r>
      <w:r w:rsidR="00D04CF0">
        <w:rPr>
          <w:rFonts w:ascii="Cambria" w:hAnsi="Cambria"/>
          <w:b/>
          <w:sz w:val="24"/>
          <w:szCs w:val="24"/>
        </w:rPr>
        <w:t xml:space="preserve"> Pseudo alkaloids</w:t>
      </w:r>
      <w:r w:rsidR="0008055D">
        <w:rPr>
          <w:rFonts w:ascii="Cambria" w:hAnsi="Cambria"/>
          <w:b/>
          <w:sz w:val="24"/>
          <w:szCs w:val="24"/>
        </w:rPr>
        <w:t xml:space="preserve"> with suitable example. 1</w:t>
      </w:r>
    </w:p>
    <w:p w:rsidR="0008055D" w:rsidRDefault="0008055D" w:rsidP="0008055D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08055D" w:rsidRDefault="0008055D" w:rsidP="0008055D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Mention only the examples of the following pharmacological activities.(0.5X6=3)</w:t>
      </w:r>
    </w:p>
    <w:p w:rsidR="0008055D" w:rsidRPr="0008055D" w:rsidRDefault="0008055D" w:rsidP="0008055D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  <w:r w:rsidRPr="0008055D">
        <w:rPr>
          <w:rFonts w:ascii="Cambria" w:hAnsi="Cambria"/>
          <w:b/>
          <w:sz w:val="24"/>
          <w:szCs w:val="24"/>
        </w:rPr>
        <w:t>Analgesic and narcotic</w:t>
      </w:r>
      <w:r>
        <w:rPr>
          <w:rFonts w:ascii="Cambria" w:hAnsi="Cambria"/>
          <w:b/>
          <w:sz w:val="24"/>
          <w:szCs w:val="24"/>
        </w:rPr>
        <w:t xml:space="preserve"> …….                                                                </w:t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</w:p>
    <w:p w:rsidR="0008055D" w:rsidRPr="0008055D" w:rsidRDefault="00D04CF0" w:rsidP="0008055D">
      <w:pPr>
        <w:spacing w:after="0" w:line="360" w:lineRule="auto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Myo</w:t>
      </w:r>
      <w:r w:rsidR="0008055D" w:rsidRPr="0008055D">
        <w:rPr>
          <w:rFonts w:ascii="Cambria" w:hAnsi="Cambria"/>
          <w:b/>
          <w:sz w:val="24"/>
          <w:szCs w:val="24"/>
        </w:rPr>
        <w:t>tic</w:t>
      </w:r>
      <w:proofErr w:type="spellEnd"/>
      <w:r w:rsidR="0008055D">
        <w:rPr>
          <w:rFonts w:ascii="Cambria" w:hAnsi="Cambria"/>
          <w:b/>
          <w:sz w:val="24"/>
          <w:szCs w:val="24"/>
        </w:rPr>
        <w:t>…….</w:t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  <w:r w:rsidR="0008055D" w:rsidRPr="0008055D">
        <w:rPr>
          <w:rFonts w:ascii="Cambria" w:hAnsi="Cambria"/>
          <w:b/>
          <w:sz w:val="24"/>
          <w:szCs w:val="24"/>
        </w:rPr>
        <w:tab/>
      </w:r>
    </w:p>
    <w:p w:rsidR="0008055D" w:rsidRPr="0008055D" w:rsidRDefault="0008055D" w:rsidP="0008055D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08055D">
        <w:rPr>
          <w:rFonts w:ascii="Cambria" w:hAnsi="Cambria"/>
          <w:b/>
          <w:sz w:val="24"/>
          <w:szCs w:val="24"/>
        </w:rPr>
        <w:t>Antineoplastic</w:t>
      </w:r>
      <w:r>
        <w:rPr>
          <w:rFonts w:ascii="Cambria" w:hAnsi="Cambria"/>
          <w:b/>
          <w:sz w:val="24"/>
          <w:szCs w:val="24"/>
        </w:rPr>
        <w:t>…..</w:t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</w:p>
    <w:p w:rsidR="0008055D" w:rsidRPr="0008055D" w:rsidRDefault="0008055D" w:rsidP="0008055D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08055D">
        <w:rPr>
          <w:rFonts w:ascii="Cambria" w:hAnsi="Cambria"/>
          <w:b/>
          <w:sz w:val="24"/>
          <w:szCs w:val="24"/>
        </w:rPr>
        <w:t>Emetic</w:t>
      </w:r>
      <w:r>
        <w:rPr>
          <w:rFonts w:ascii="Cambria" w:hAnsi="Cambria"/>
          <w:b/>
          <w:sz w:val="24"/>
          <w:szCs w:val="24"/>
        </w:rPr>
        <w:t>…..</w:t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</w:p>
    <w:p w:rsidR="0008055D" w:rsidRPr="0008055D" w:rsidRDefault="0008055D" w:rsidP="0008055D">
      <w:pPr>
        <w:spacing w:after="0" w:line="360" w:lineRule="auto"/>
        <w:rPr>
          <w:rFonts w:ascii="Cambria" w:hAnsi="Cambria"/>
          <w:b/>
          <w:sz w:val="24"/>
          <w:szCs w:val="24"/>
        </w:rPr>
      </w:pPr>
      <w:proofErr w:type="spellStart"/>
      <w:r w:rsidRPr="0008055D">
        <w:rPr>
          <w:rFonts w:ascii="Cambria" w:hAnsi="Cambria"/>
          <w:b/>
          <w:sz w:val="24"/>
          <w:szCs w:val="24"/>
        </w:rPr>
        <w:t>Oxitocic</w:t>
      </w:r>
      <w:proofErr w:type="spellEnd"/>
      <w:r>
        <w:rPr>
          <w:rFonts w:ascii="Cambria" w:hAnsi="Cambria"/>
          <w:b/>
          <w:sz w:val="24"/>
          <w:szCs w:val="24"/>
        </w:rPr>
        <w:t>…..</w:t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  <w:r w:rsidRPr="0008055D">
        <w:rPr>
          <w:rFonts w:ascii="Cambria" w:hAnsi="Cambria"/>
          <w:b/>
          <w:sz w:val="24"/>
          <w:szCs w:val="24"/>
        </w:rPr>
        <w:tab/>
      </w:r>
    </w:p>
    <w:p w:rsidR="0008055D" w:rsidRDefault="0008055D" w:rsidP="00D04CF0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08055D">
        <w:rPr>
          <w:rFonts w:ascii="Cambria" w:hAnsi="Cambria"/>
          <w:b/>
          <w:sz w:val="24"/>
          <w:szCs w:val="24"/>
        </w:rPr>
        <w:t>Skeletal muscle rel</w:t>
      </w:r>
      <w:r>
        <w:rPr>
          <w:rFonts w:ascii="Cambria" w:hAnsi="Cambria"/>
          <w:b/>
          <w:sz w:val="24"/>
          <w:szCs w:val="24"/>
        </w:rPr>
        <w:t xml:space="preserve">axant……           </w:t>
      </w: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EC701B" w:rsidRDefault="0008055D" w:rsidP="0008055D">
      <w:pPr>
        <w:pStyle w:val="ListParagraph"/>
        <w:numPr>
          <w:ilvl w:val="0"/>
          <w:numId w:val="4"/>
        </w:numPr>
        <w:spacing w:after="0" w:line="360" w:lineRule="auto"/>
        <w:ind w:left="9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Classify alkaloid based on the </w:t>
      </w:r>
      <w:r w:rsidRPr="0008055D">
        <w:rPr>
          <w:rFonts w:ascii="Cambria" w:hAnsi="Cambria"/>
          <w:b/>
          <w:sz w:val="24"/>
          <w:szCs w:val="24"/>
        </w:rPr>
        <w:t>structure or nucleus</w:t>
      </w:r>
      <w:r>
        <w:rPr>
          <w:rFonts w:ascii="Cambria" w:hAnsi="Cambria"/>
          <w:b/>
          <w:sz w:val="24"/>
          <w:szCs w:val="24"/>
        </w:rPr>
        <w:t>. Draw the basic structure</w:t>
      </w:r>
      <w:r w:rsidR="00AC0C21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b/>
          <w:sz w:val="24"/>
          <w:szCs w:val="24"/>
        </w:rPr>
        <w:t xml:space="preserve"> of each group. 5</w:t>
      </w: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08055D" w:rsidRPr="0008055D" w:rsidRDefault="0008055D" w:rsidP="0008055D">
      <w:pPr>
        <w:pStyle w:val="ListParagraph"/>
        <w:spacing w:after="0" w:line="360" w:lineRule="auto"/>
        <w:ind w:left="90"/>
        <w:rPr>
          <w:rFonts w:ascii="Cambria" w:hAnsi="Cambria"/>
          <w:b/>
          <w:sz w:val="24"/>
          <w:szCs w:val="24"/>
        </w:rPr>
      </w:pPr>
    </w:p>
    <w:p w:rsidR="00EC701B" w:rsidRDefault="00EC701B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08055D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08055D" w:rsidRDefault="00D04CF0" w:rsidP="0008055D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Draw the structure of </w:t>
      </w:r>
      <w:proofErr w:type="spellStart"/>
      <w:r>
        <w:rPr>
          <w:rFonts w:ascii="Cambria" w:hAnsi="Cambria"/>
          <w:b/>
          <w:sz w:val="24"/>
          <w:szCs w:val="24"/>
        </w:rPr>
        <w:t>hyoscine</w:t>
      </w:r>
      <w:proofErr w:type="spellEnd"/>
      <w:r>
        <w:rPr>
          <w:rFonts w:ascii="Cambria" w:hAnsi="Cambria"/>
          <w:b/>
          <w:sz w:val="24"/>
          <w:szCs w:val="24"/>
        </w:rPr>
        <w:t xml:space="preserve"> and conii</w:t>
      </w:r>
      <w:r w:rsidR="0008055D">
        <w:rPr>
          <w:rFonts w:ascii="Cambria" w:hAnsi="Cambria"/>
          <w:b/>
          <w:sz w:val="24"/>
          <w:szCs w:val="24"/>
        </w:rPr>
        <w:t>ne. 1</w:t>
      </w:r>
    </w:p>
    <w:p w:rsidR="00EC701B" w:rsidRDefault="00EC701B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EC701B" w:rsidRDefault="00EC701B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EC701B" w:rsidRDefault="00EC701B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EC701B" w:rsidRDefault="00EC701B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p w:rsidR="00EC701B" w:rsidRDefault="00EC701B" w:rsidP="00EC701B">
      <w:pPr>
        <w:pStyle w:val="ListParagraph"/>
        <w:spacing w:after="0" w:line="360" w:lineRule="auto"/>
        <w:ind w:left="0"/>
        <w:rPr>
          <w:rFonts w:ascii="Cambria" w:hAnsi="Cambria"/>
          <w:b/>
          <w:sz w:val="24"/>
          <w:szCs w:val="24"/>
        </w:rPr>
      </w:pPr>
    </w:p>
    <w:sectPr w:rsidR="00EC701B" w:rsidSect="008506DE">
      <w:pgSz w:w="12240" w:h="15840"/>
      <w:pgMar w:top="720" w:right="144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A5CC1"/>
    <w:multiLevelType w:val="hybridMultilevel"/>
    <w:tmpl w:val="4438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E17"/>
    <w:multiLevelType w:val="hybridMultilevel"/>
    <w:tmpl w:val="A962A098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D026917"/>
    <w:multiLevelType w:val="hybridMultilevel"/>
    <w:tmpl w:val="9F84FC0A"/>
    <w:lvl w:ilvl="0" w:tplc="D2E2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8280B"/>
    <w:multiLevelType w:val="hybridMultilevel"/>
    <w:tmpl w:val="98E6325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B2"/>
    <w:rsid w:val="0008055D"/>
    <w:rsid w:val="000A7413"/>
    <w:rsid w:val="001310DF"/>
    <w:rsid w:val="0025110E"/>
    <w:rsid w:val="003236B4"/>
    <w:rsid w:val="00452A4F"/>
    <w:rsid w:val="004A1B8E"/>
    <w:rsid w:val="006E43B2"/>
    <w:rsid w:val="00717F4D"/>
    <w:rsid w:val="0078468D"/>
    <w:rsid w:val="007C32C5"/>
    <w:rsid w:val="007D4A03"/>
    <w:rsid w:val="008506DE"/>
    <w:rsid w:val="008A29E3"/>
    <w:rsid w:val="008B29AA"/>
    <w:rsid w:val="008F2B70"/>
    <w:rsid w:val="00900D4B"/>
    <w:rsid w:val="0099658F"/>
    <w:rsid w:val="009A219E"/>
    <w:rsid w:val="009D3917"/>
    <w:rsid w:val="00AC0C21"/>
    <w:rsid w:val="00AF641E"/>
    <w:rsid w:val="00AF6459"/>
    <w:rsid w:val="00B82185"/>
    <w:rsid w:val="00BD07AE"/>
    <w:rsid w:val="00CF7E17"/>
    <w:rsid w:val="00D04CF0"/>
    <w:rsid w:val="00D23BBD"/>
    <w:rsid w:val="00D607A3"/>
    <w:rsid w:val="00EC701B"/>
    <w:rsid w:val="00F62E79"/>
    <w:rsid w:val="00F66577"/>
    <w:rsid w:val="00F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C130-9439-49D1-8231-658730EE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38</cp:revision>
  <cp:lastPrinted>2019-07-23T07:34:00Z</cp:lastPrinted>
  <dcterms:created xsi:type="dcterms:W3CDTF">2017-04-25T04:51:00Z</dcterms:created>
  <dcterms:modified xsi:type="dcterms:W3CDTF">2019-12-04T10:03:00Z</dcterms:modified>
</cp:coreProperties>
</file>