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F10F" w14:textId="00876A1E" w:rsidR="009665FD" w:rsidRDefault="00CE3198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CE3198">
        <w:rPr>
          <w:sz w:val="48"/>
          <w:szCs w:val="48"/>
        </w:rPr>
        <w:t>Telecom Management system</w:t>
      </w:r>
    </w:p>
    <w:p w14:paraId="72228E78" w14:textId="77777777" w:rsidR="00CE3198" w:rsidRPr="00B40719" w:rsidRDefault="00CE3198">
      <w:pPr>
        <w:rPr>
          <w:sz w:val="36"/>
          <w:szCs w:val="36"/>
        </w:rPr>
      </w:pPr>
      <w:r w:rsidRPr="00B40719">
        <w:rPr>
          <w:sz w:val="36"/>
          <w:szCs w:val="36"/>
        </w:rPr>
        <w:t>Group Members:</w:t>
      </w:r>
    </w:p>
    <w:p w14:paraId="65FEAD41" w14:textId="3AD1A65A" w:rsidR="00CE3198" w:rsidRPr="00CE3198" w:rsidRDefault="00B4071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E3198">
        <w:rPr>
          <w:sz w:val="32"/>
          <w:szCs w:val="32"/>
        </w:rPr>
        <w:t xml:space="preserve">1: </w:t>
      </w:r>
      <w:r w:rsidR="00CE3198">
        <w:rPr>
          <w:sz w:val="24"/>
          <w:szCs w:val="24"/>
        </w:rPr>
        <w:t>Durjoy Sen</w:t>
      </w:r>
    </w:p>
    <w:p w14:paraId="3B2A9B3F" w14:textId="49F978FF" w:rsidR="00CE3198" w:rsidRDefault="00CE31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07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172-15-1510</w:t>
      </w:r>
    </w:p>
    <w:p w14:paraId="75AA4C12" w14:textId="1053E56B" w:rsidR="00CE3198" w:rsidRDefault="00B40719">
      <w:pPr>
        <w:rPr>
          <w:sz w:val="24"/>
          <w:szCs w:val="24"/>
        </w:rPr>
      </w:pPr>
      <w:r>
        <w:rPr>
          <w:sz w:val="32"/>
          <w:szCs w:val="32"/>
        </w:rPr>
        <w:t xml:space="preserve">           </w:t>
      </w:r>
      <w:r w:rsidR="00CE3198">
        <w:rPr>
          <w:sz w:val="32"/>
          <w:szCs w:val="32"/>
        </w:rPr>
        <w:t xml:space="preserve">2: </w:t>
      </w:r>
      <w:r w:rsidR="00CE3198">
        <w:rPr>
          <w:sz w:val="24"/>
          <w:szCs w:val="24"/>
        </w:rPr>
        <w:t>Probhu Prosad Borman</w:t>
      </w:r>
    </w:p>
    <w:p w14:paraId="429E38B0" w14:textId="2D43D6CF" w:rsidR="00CE3198" w:rsidRPr="00CE3198" w:rsidRDefault="00CE319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07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172-15-1560</w:t>
      </w:r>
    </w:p>
    <w:p w14:paraId="38B7A9B0" w14:textId="2982D003" w:rsidR="007D10FE" w:rsidRDefault="00CE3198">
      <w:pPr>
        <w:rPr>
          <w:sz w:val="28"/>
          <w:szCs w:val="28"/>
        </w:rPr>
      </w:pPr>
      <w:r w:rsidRPr="00B40719">
        <w:rPr>
          <w:sz w:val="36"/>
          <w:szCs w:val="36"/>
        </w:rPr>
        <w:t>Project Description</w:t>
      </w:r>
      <w:r>
        <w:rPr>
          <w:sz w:val="28"/>
          <w:szCs w:val="28"/>
        </w:rPr>
        <w:t>:</w:t>
      </w:r>
      <w:r w:rsidR="00B40719">
        <w:rPr>
          <w:sz w:val="28"/>
          <w:szCs w:val="28"/>
        </w:rPr>
        <w:t xml:space="preserve"> </w:t>
      </w:r>
    </w:p>
    <w:p w14:paraId="492DDD36" w14:textId="7FEDF165" w:rsidR="00DA22C1" w:rsidRPr="00DA22C1" w:rsidRDefault="00DA22C1" w:rsidP="00DA22C1">
      <w:pPr>
        <w:rPr>
          <w:sz w:val="28"/>
          <w:szCs w:val="28"/>
        </w:rPr>
      </w:pPr>
      <w:r w:rsidRPr="00DA22C1">
        <w:rPr>
          <w:sz w:val="28"/>
          <w:szCs w:val="28"/>
        </w:rPr>
        <w:t xml:space="preserve">The main intention of introducing this system is to reduce the manual work at </w:t>
      </w:r>
      <w:r w:rsidRPr="00DA22C1">
        <w:rPr>
          <w:sz w:val="28"/>
          <w:szCs w:val="28"/>
        </w:rPr>
        <w:t>telephone department</w:t>
      </w:r>
      <w:r w:rsidRPr="00DA22C1">
        <w:rPr>
          <w:sz w:val="28"/>
          <w:szCs w:val="28"/>
        </w:rPr>
        <w:t xml:space="preserve"> offices. Every sort of task is performed by the </w:t>
      </w:r>
      <w:r w:rsidRPr="00DA22C1">
        <w:rPr>
          <w:sz w:val="28"/>
          <w:szCs w:val="28"/>
        </w:rPr>
        <w:t>system, such</w:t>
      </w:r>
      <w:r w:rsidRPr="00DA22C1">
        <w:rPr>
          <w:sz w:val="28"/>
          <w:szCs w:val="28"/>
        </w:rPr>
        <w:t xml:space="preserve"> as registering </w:t>
      </w:r>
      <w:r w:rsidRPr="00DA22C1">
        <w:rPr>
          <w:sz w:val="28"/>
          <w:szCs w:val="28"/>
        </w:rPr>
        <w:t>different types</w:t>
      </w:r>
      <w:r w:rsidRPr="00DA22C1">
        <w:rPr>
          <w:sz w:val="28"/>
          <w:szCs w:val="28"/>
        </w:rPr>
        <w:t xml:space="preserve"> of </w:t>
      </w:r>
      <w:r w:rsidRPr="00DA22C1">
        <w:rPr>
          <w:sz w:val="28"/>
          <w:szCs w:val="28"/>
        </w:rPr>
        <w:t>applications, enquiries</w:t>
      </w:r>
      <w:r w:rsidRPr="00DA22C1">
        <w:rPr>
          <w:sz w:val="28"/>
          <w:szCs w:val="28"/>
        </w:rPr>
        <w:t xml:space="preserve">, and complaints etc. reducing mush paper work and burden of </w:t>
      </w:r>
      <w:r w:rsidRPr="00DA22C1">
        <w:rPr>
          <w:sz w:val="28"/>
          <w:szCs w:val="28"/>
        </w:rPr>
        <w:t>file storage</w:t>
      </w:r>
      <w:r w:rsidRPr="00DA2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22C1">
        <w:rPr>
          <w:sz w:val="28"/>
          <w:szCs w:val="28"/>
        </w:rPr>
        <w:t>Also,</w:t>
      </w:r>
      <w:r w:rsidRPr="00DA22C1">
        <w:rPr>
          <w:sz w:val="28"/>
          <w:szCs w:val="28"/>
        </w:rPr>
        <w:t xml:space="preserve"> the latest information is right available for the officials and executives wherever </w:t>
      </w:r>
      <w:r w:rsidRPr="00DA22C1">
        <w:rPr>
          <w:sz w:val="28"/>
          <w:szCs w:val="28"/>
        </w:rPr>
        <w:t>they require</w:t>
      </w:r>
      <w:r w:rsidRPr="00DA22C1">
        <w:rPr>
          <w:sz w:val="28"/>
          <w:szCs w:val="28"/>
        </w:rPr>
        <w:t xml:space="preserve">. the system also facilitates the customer to enquire about their application progress, </w:t>
      </w:r>
      <w:r w:rsidRPr="00DA22C1">
        <w:rPr>
          <w:sz w:val="28"/>
          <w:szCs w:val="28"/>
        </w:rPr>
        <w:t>bills and</w:t>
      </w:r>
      <w:r w:rsidRPr="00DA22C1">
        <w:rPr>
          <w:sz w:val="28"/>
          <w:szCs w:val="28"/>
        </w:rPr>
        <w:t xml:space="preserve"> directory enquiries such as enquiry by telephone, by name etc.</w:t>
      </w:r>
    </w:p>
    <w:p w14:paraId="1A72DDD5" w14:textId="729BCDFC" w:rsidR="00DA22C1" w:rsidRDefault="00DA22C1" w:rsidP="00DA22C1">
      <w:pPr>
        <w:rPr>
          <w:sz w:val="28"/>
          <w:szCs w:val="28"/>
        </w:rPr>
      </w:pPr>
      <w:r w:rsidRPr="00DA22C1">
        <w:rPr>
          <w:sz w:val="28"/>
          <w:szCs w:val="28"/>
        </w:rPr>
        <w:t>There are a lot of benefits to the organization by placing the system at their offices bill payment centers, E-</w:t>
      </w:r>
      <w:r w:rsidRPr="00DA22C1">
        <w:rPr>
          <w:sz w:val="28"/>
          <w:szCs w:val="28"/>
        </w:rPr>
        <w:t>sea</w:t>
      </w:r>
      <w:r w:rsidRPr="00DA22C1">
        <w:rPr>
          <w:sz w:val="28"/>
          <w:szCs w:val="28"/>
        </w:rPr>
        <w:t xml:space="preserve"> centers. At the same time the customers are also benefited using </w:t>
      </w:r>
      <w:r w:rsidRPr="00DA22C1">
        <w:rPr>
          <w:sz w:val="28"/>
          <w:szCs w:val="28"/>
        </w:rPr>
        <w:t>this system</w:t>
      </w:r>
      <w:r w:rsidRPr="00DA22C1">
        <w:rPr>
          <w:sz w:val="28"/>
          <w:szCs w:val="28"/>
        </w:rPr>
        <w:t>. They can get latest information they require within no time</w:t>
      </w:r>
    </w:p>
    <w:p w14:paraId="243B099A" w14:textId="6BE77510" w:rsidR="007D10FE" w:rsidRPr="00DA22C1" w:rsidRDefault="007D10FE" w:rsidP="00DA2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FE">
        <w:rPr>
          <w:rFonts w:ascii="Source Sans Pro" w:eastAsia="Times New Roman" w:hAnsi="Source Sans Pro" w:cs="Times New Roman"/>
          <w:color w:val="000000"/>
          <w:sz w:val="24"/>
          <w:szCs w:val="24"/>
          <w:shd w:val="clear" w:color="auto" w:fill="FFFFFF"/>
        </w:rPr>
        <w:t> </w:t>
      </w:r>
    </w:p>
    <w:p w14:paraId="155F1CA3" w14:textId="6E0C550B" w:rsidR="00B40719" w:rsidRPr="00B40719" w:rsidRDefault="00B40719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B40719">
        <w:rPr>
          <w:rFonts w:ascii="Arial" w:hAnsi="Arial" w:cs="Arial"/>
          <w:color w:val="222222"/>
          <w:sz w:val="32"/>
          <w:szCs w:val="32"/>
          <w:shd w:val="clear" w:color="auto" w:fill="FFFFFF"/>
        </w:rPr>
        <w:t>ER Diagram Link:</w:t>
      </w:r>
    </w:p>
    <w:p w14:paraId="6A2779F9" w14:textId="0EBC32B0" w:rsidR="00B40719" w:rsidRDefault="00B40719">
      <w:pPr>
        <w:rPr>
          <w:sz w:val="24"/>
          <w:szCs w:val="24"/>
        </w:rPr>
      </w:pPr>
      <w:hyperlink r:id="rId4" w:history="1">
        <w:r w:rsidRPr="00305A5B">
          <w:rPr>
            <w:rStyle w:val="Hyperlink"/>
            <w:sz w:val="24"/>
            <w:szCs w:val="24"/>
          </w:rPr>
          <w:t>https://app.lucidchart.com/invitations/accept/656646f7-f0aa-489b-8716-24eadcddd0c1</w:t>
        </w:r>
      </w:hyperlink>
    </w:p>
    <w:p w14:paraId="15474BBC" w14:textId="3E30E0E5" w:rsidR="00B40719" w:rsidRDefault="00B40719">
      <w:pPr>
        <w:rPr>
          <w:sz w:val="36"/>
          <w:szCs w:val="36"/>
        </w:rPr>
      </w:pPr>
      <w:r w:rsidRPr="00B40719">
        <w:rPr>
          <w:sz w:val="36"/>
          <w:szCs w:val="36"/>
        </w:rPr>
        <w:t>Schema Link:</w:t>
      </w:r>
    </w:p>
    <w:p w14:paraId="74307F30" w14:textId="438BB520" w:rsidR="00B40719" w:rsidRDefault="00B40719">
      <w:pPr>
        <w:rPr>
          <w:sz w:val="24"/>
          <w:szCs w:val="24"/>
        </w:rPr>
      </w:pPr>
      <w:hyperlink r:id="rId5" w:history="1">
        <w:r w:rsidRPr="00305A5B">
          <w:rPr>
            <w:rStyle w:val="Hyperlink"/>
            <w:sz w:val="24"/>
            <w:szCs w:val="24"/>
          </w:rPr>
          <w:t>https://app.lucidchart.com/invitations/accept/f34e7c4f-32ce-4185-89b3-186bb27a2360</w:t>
        </w:r>
      </w:hyperlink>
    </w:p>
    <w:p w14:paraId="497CFF12" w14:textId="77777777" w:rsidR="00B40719" w:rsidRPr="00B40719" w:rsidRDefault="00B40719">
      <w:pPr>
        <w:rPr>
          <w:sz w:val="24"/>
          <w:szCs w:val="24"/>
        </w:rPr>
      </w:pPr>
    </w:p>
    <w:sectPr w:rsidR="00B40719" w:rsidRPr="00B4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D1"/>
    <w:rsid w:val="00511DD1"/>
    <w:rsid w:val="007D10FE"/>
    <w:rsid w:val="009665FD"/>
    <w:rsid w:val="00B40719"/>
    <w:rsid w:val="00CE3198"/>
    <w:rsid w:val="00D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4409"/>
  <w15:chartTrackingRefBased/>
  <w15:docId w15:val="{94A366F3-5A32-4B31-8B75-522223D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719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7D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lucidchart.com/invitations/accept/f34e7c4f-32ce-4185-89b3-186bb27a2360" TargetMode="External"/><Relationship Id="rId4" Type="http://schemas.openxmlformats.org/officeDocument/2006/relationships/hyperlink" Target="https://app.lucidchart.com/invitations/accept/656646f7-f0aa-489b-8716-24eadcddd0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Durjoy</dc:creator>
  <cp:keywords/>
  <dc:description/>
  <cp:lastModifiedBy>Durjoy</cp:lastModifiedBy>
  <cp:revision>2</cp:revision>
  <dcterms:created xsi:type="dcterms:W3CDTF">2020-07-18T17:19:00Z</dcterms:created>
  <dcterms:modified xsi:type="dcterms:W3CDTF">2020-07-18T17:55:00Z</dcterms:modified>
</cp:coreProperties>
</file>