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F8" w:rsidRPr="00735BF8" w:rsidRDefault="00735BF8" w:rsidP="00735BF8">
      <w:pPr>
        <w:shd w:val="clear" w:color="auto" w:fill="FFFFFF"/>
        <w:spacing w:after="165" w:line="240" w:lineRule="auto"/>
        <w:outlineLvl w:val="1"/>
        <w:rPr>
          <w:rFonts w:ascii="Roboto" w:eastAsia="Times New Roman" w:hAnsi="Roboto" w:cs="Times New Roman"/>
          <w:color w:val="37474F"/>
          <w:sz w:val="36"/>
          <w:szCs w:val="36"/>
        </w:rPr>
      </w:pPr>
      <w:r w:rsidRPr="00735BF8">
        <w:rPr>
          <w:rFonts w:ascii="Roboto" w:eastAsia="Times New Roman" w:hAnsi="Roboto" w:cs="Times New Roman"/>
          <w:color w:val="37474F"/>
          <w:sz w:val="36"/>
          <w:szCs w:val="36"/>
        </w:rPr>
        <w:t>Course Assessment Strategy</w:t>
      </w:r>
    </w:p>
    <w:p w:rsidR="00735BF8" w:rsidRPr="00735BF8" w:rsidRDefault="00735BF8" w:rsidP="00735BF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26069"/>
        </w:rPr>
      </w:pPr>
      <w:r w:rsidRPr="00735BF8">
        <w:rPr>
          <w:rFonts w:ascii="Roboto" w:eastAsia="Times New Roman" w:hAnsi="Roboto" w:cs="Times New Roman"/>
          <w:b/>
          <w:bCs/>
          <w:color w:val="526069"/>
        </w:rPr>
        <w:t>Assessment plan: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797"/>
      </w:tblGrid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Class attendance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Quiz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</w:t>
            </w:r>
            <w:hyperlink r:id="rId4" w:tooltip="Assignment" w:history="1">
              <w:r w:rsidRPr="00735B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Assignment</w:t>
              </w:r>
            </w:hyperlink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Presentation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Midterm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Semester final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BF8" w:rsidRPr="00735BF8" w:rsidTr="00735BF8"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35BF8" w:rsidRPr="00735BF8" w:rsidRDefault="00735BF8" w:rsidP="00735BF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26069"/>
        </w:rPr>
      </w:pPr>
      <w:r w:rsidRPr="00735BF8">
        <w:rPr>
          <w:rFonts w:ascii="Roboto" w:eastAsia="Times New Roman" w:hAnsi="Roboto" w:cs="Times New Roman"/>
          <w:b/>
          <w:bCs/>
          <w:color w:val="526069"/>
        </w:rPr>
        <w:t> </w:t>
      </w:r>
    </w:p>
    <w:p w:rsidR="00735BF8" w:rsidRPr="00735BF8" w:rsidRDefault="00735BF8" w:rsidP="00735BF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26069"/>
        </w:rPr>
      </w:pPr>
      <w:r w:rsidRPr="00735BF8">
        <w:rPr>
          <w:rFonts w:ascii="Roboto" w:eastAsia="Times New Roman" w:hAnsi="Roboto" w:cs="Times New Roman"/>
          <w:b/>
          <w:bCs/>
          <w:color w:val="526069"/>
        </w:rPr>
        <w:t>Grading System:</w:t>
      </w:r>
      <w:r w:rsidRPr="00735BF8">
        <w:rPr>
          <w:rFonts w:ascii="Roboto" w:eastAsia="Times New Roman" w:hAnsi="Roboto" w:cs="Times New Roman"/>
          <w:color w:val="526069"/>
        </w:rPr>
        <w:t> Students’ performance will be graded as per the UGC approved grading system which is as follows:</w:t>
      </w:r>
    </w:p>
    <w:p w:rsidR="00735BF8" w:rsidRPr="00735BF8" w:rsidRDefault="00735BF8" w:rsidP="00735BF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26069"/>
        </w:rPr>
      </w:pPr>
      <w:r w:rsidRPr="00735BF8">
        <w:rPr>
          <w:rFonts w:ascii="Roboto" w:eastAsia="Times New Roman" w:hAnsi="Roboto" w:cs="Times New Roman"/>
          <w:color w:val="52606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20"/>
        <w:gridCol w:w="1620"/>
        <w:gridCol w:w="1665"/>
      </w:tblGrid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Numerical grade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Letter Grade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Grade Point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80% and above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 Plus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75% to less than 80%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 Regular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70% to less than 75%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A Minus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bookmarkStart w:id="0" w:name="_GoBack"/>
        <w:bookmarkEnd w:id="0"/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65% to less than 70%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 Plus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60% to less than 65%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 Regular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55% to less than 60%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B Minus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50% to less than 55%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C Plus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45% to less than 50%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C Regular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40% to less than 45%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35BF8" w:rsidRPr="00735BF8" w:rsidTr="00735BF8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40%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BF8" w:rsidRPr="00735BF8" w:rsidRDefault="00735BF8" w:rsidP="00735B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F8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735BF8" w:rsidRPr="00735BF8" w:rsidRDefault="00735BF8" w:rsidP="00735BF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26069"/>
        </w:rPr>
      </w:pPr>
      <w:r w:rsidRPr="00735BF8">
        <w:rPr>
          <w:rFonts w:ascii="Roboto" w:eastAsia="Times New Roman" w:hAnsi="Roboto" w:cs="Times New Roman"/>
          <w:b/>
          <w:bCs/>
          <w:color w:val="526069"/>
        </w:rPr>
        <w:t> </w:t>
      </w:r>
    </w:p>
    <w:p w:rsidR="00511543" w:rsidRDefault="00735BF8"/>
    <w:sectPr w:rsidR="0051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6"/>
    <w:rsid w:val="005D7846"/>
    <w:rsid w:val="00735BF8"/>
    <w:rsid w:val="00814E92"/>
    <w:rsid w:val="00D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43D43-4100-47F2-9814-7ECBB43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daffodilvarsity.edu.bd/mod/assign/view.php?id=145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Mashiur</dc:creator>
  <cp:keywords/>
  <dc:description/>
  <cp:lastModifiedBy>Mashiur</cp:lastModifiedBy>
  <cp:revision>2</cp:revision>
  <dcterms:created xsi:type="dcterms:W3CDTF">2020-06-24T06:58:00Z</dcterms:created>
  <dcterms:modified xsi:type="dcterms:W3CDTF">2020-06-24T06:59:00Z</dcterms:modified>
</cp:coreProperties>
</file>