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22" w:rsidRPr="00535A1D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5A1D">
        <w:rPr>
          <w:rFonts w:ascii="Times New Roman" w:hAnsi="Times New Roman" w:cs="Times New Roman"/>
          <w:b/>
          <w:sz w:val="30"/>
          <w:szCs w:val="30"/>
        </w:rPr>
        <w:t xml:space="preserve">Financial Management </w:t>
      </w:r>
    </w:p>
    <w:p w:rsidR="00EA1022" w:rsidRPr="00535A1D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5A1D">
        <w:rPr>
          <w:rFonts w:ascii="Times New Roman" w:hAnsi="Times New Roman" w:cs="Times New Roman"/>
          <w:b/>
          <w:sz w:val="30"/>
          <w:szCs w:val="30"/>
        </w:rPr>
        <w:t>Glossary</w:t>
      </w:r>
    </w:p>
    <w:p w:rsidR="00EA1022" w:rsidRDefault="00EA1022" w:rsidP="00EA1022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A041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Chapter 1 </w:t>
      </w:r>
    </w:p>
    <w:p w:rsidR="00EA1022" w:rsidRPr="00FA041A" w:rsidRDefault="00EA1022" w:rsidP="00EA1022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Arial" w:hAnsi="Arial" w:cs="Arial"/>
          <w:color w:val="37474F"/>
          <w:shd w:val="clear" w:color="auto" w:fill="FFFFFF"/>
        </w:rPr>
        <w:t> </w:t>
      </w:r>
      <w:r w:rsidRPr="00FA041A">
        <w:rPr>
          <w:rFonts w:ascii="Times New Roman" w:hAnsi="Times New Roman" w:cs="Times New Roman"/>
          <w:b/>
          <w:color w:val="37474F"/>
          <w:sz w:val="24"/>
          <w:szCs w:val="24"/>
          <w:shd w:val="clear" w:color="auto" w:fill="FFFFFF"/>
        </w:rPr>
        <w:t>The Role of Managerial Manager &amp; the Financial Market Analysis</w:t>
      </w:r>
      <w:r w:rsidRPr="00FA041A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</w:p>
    <w:p w:rsidR="00EA1022" w:rsidRPr="001A6C76" w:rsidRDefault="00EA1022" w:rsidP="00EA1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Financial </w:t>
      </w:r>
      <w:r w:rsidR="001A6C76" w:rsidRPr="001A6C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Management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F</w:t>
      </w:r>
      <w:r w:rsidR="00C83C0E">
        <w:rPr>
          <w:rStyle w:val="termtext"/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1A6C76">
        <w:rPr>
          <w:rStyle w:val="termtext"/>
          <w:rFonts w:ascii="Times New Roman" w:hAnsi="Times New Roman" w:cs="Times New Roman"/>
          <w:sz w:val="24"/>
          <w:szCs w:val="24"/>
        </w:rPr>
        <w:t>nancial Services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M</w:t>
      </w:r>
      <w:r w:rsidR="00BA4B3A">
        <w:rPr>
          <w:rStyle w:val="termtext"/>
          <w:rFonts w:ascii="Times New Roman" w:hAnsi="Times New Roman" w:cs="Times New Roman"/>
          <w:sz w:val="24"/>
          <w:szCs w:val="24"/>
        </w:rPr>
        <w:t>0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>anagerial Finance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Earnings Per Share 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>(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>EPS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>)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Business Ethics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Treasurer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Agency Problem 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Performance Shares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Market Forces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Marginal 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>Cost-Benefit Analysis</w:t>
      </w:r>
    </w:p>
    <w:p w:rsidR="00EA1022" w:rsidRPr="001A6C76" w:rsidRDefault="00EA1022" w:rsidP="00EA1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Corporations </w:t>
      </w:r>
    </w:p>
    <w:p w:rsidR="00EA1022" w:rsidRPr="001A6C76" w:rsidRDefault="00EA1022" w:rsidP="00EA1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Financial Planning </w:t>
      </w:r>
      <w:r w:rsidR="001A6C76" w:rsidRPr="001A6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Decisions</w:t>
      </w:r>
      <w:r w:rsidR="001A6C76"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022" w:rsidRPr="001A6C76" w:rsidRDefault="00EA1022" w:rsidP="00EA1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Capital Structure </w:t>
      </w:r>
      <w:r w:rsidR="001A6C76" w:rsidRPr="001A6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Decisions</w:t>
      </w:r>
      <w:r w:rsidR="001A6C76"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022" w:rsidRPr="001A6C76" w:rsidRDefault="00EA1022" w:rsidP="00DD44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Dividend Decisions</w:t>
      </w:r>
    </w:p>
    <w:p w:rsidR="00EA1022" w:rsidRPr="001A6C76" w:rsidRDefault="00EA1022" w:rsidP="00DD44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Comparisons </w:t>
      </w:r>
    </w:p>
    <w:p w:rsidR="00EA1022" w:rsidRPr="001A6C76" w:rsidRDefault="00EA1022" w:rsidP="00CF38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Flexibility </w:t>
      </w:r>
    </w:p>
    <w:p w:rsidR="00932D4C" w:rsidRPr="001A6C76" w:rsidRDefault="00932D4C" w:rsidP="00EA1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Market Forces</w:t>
      </w: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022" w:rsidRPr="001A6C76" w:rsidRDefault="00EA1022" w:rsidP="00EA10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>Maneuverability</w:t>
      </w: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022" w:rsidRDefault="00EA1022" w:rsidP="00595C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C76">
        <w:rPr>
          <w:rFonts w:ascii="Times New Roman" w:hAnsi="Times New Roman" w:cs="Times New Roman"/>
          <w:color w:val="000000" w:themeColor="text1"/>
          <w:sz w:val="24"/>
          <w:szCs w:val="24"/>
        </w:rPr>
        <w:t>Risks</w:t>
      </w:r>
    </w:p>
    <w:p w:rsidR="001A6C76" w:rsidRPr="001A6C76" w:rsidRDefault="001A6C76" w:rsidP="00595C2D">
      <w:pPr>
        <w:pStyle w:val="ListParagraph"/>
        <w:numPr>
          <w:ilvl w:val="0"/>
          <w:numId w:val="1"/>
        </w:numPr>
        <w:jc w:val="both"/>
        <w:rPr>
          <w:rStyle w:val="termtex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Manager </w:t>
      </w:r>
    </w:p>
    <w:p w:rsidR="00EA1022" w:rsidRPr="00F15B77" w:rsidRDefault="00EA1022" w:rsidP="00EA1022">
      <w:pPr>
        <w:pStyle w:val="ListParagraph"/>
        <w:jc w:val="center"/>
        <w:rPr>
          <w:rStyle w:val="termtext"/>
          <w:rFonts w:ascii="Times New Roman" w:hAnsi="Times New Roman" w:cs="Times New Roman"/>
          <w:b/>
          <w:sz w:val="30"/>
          <w:szCs w:val="30"/>
        </w:rPr>
      </w:pPr>
      <w:r w:rsidRPr="00F15B77">
        <w:rPr>
          <w:rStyle w:val="termtext"/>
          <w:rFonts w:ascii="Times New Roman" w:hAnsi="Times New Roman" w:cs="Times New Roman"/>
          <w:b/>
          <w:sz w:val="30"/>
          <w:szCs w:val="30"/>
        </w:rPr>
        <w:t>Chapter 2</w:t>
      </w:r>
    </w:p>
    <w:p w:rsidR="00EA1022" w:rsidRPr="00F15B77" w:rsidRDefault="00EA1022" w:rsidP="00EA1022">
      <w:pPr>
        <w:pStyle w:val="ListParagraph"/>
        <w:jc w:val="center"/>
        <w:rPr>
          <w:rStyle w:val="termtext"/>
          <w:rFonts w:ascii="Times New Roman" w:hAnsi="Times New Roman" w:cs="Times New Roman"/>
          <w:b/>
          <w:sz w:val="30"/>
          <w:szCs w:val="30"/>
        </w:rPr>
      </w:pPr>
      <w:r w:rsidRPr="00F15B77">
        <w:rPr>
          <w:rStyle w:val="termtext"/>
          <w:rFonts w:ascii="Times New Roman" w:hAnsi="Times New Roman" w:cs="Times New Roman"/>
          <w:b/>
          <w:sz w:val="30"/>
          <w:szCs w:val="30"/>
        </w:rPr>
        <w:t>CVP Analysis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Break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-Even Chart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Break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-Even Point</w:t>
      </w:r>
      <w:r w:rsidR="001A6C76" w:rsidRPr="001A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BEP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Contribution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Margin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Contribution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Margin Ratio</w:t>
      </w:r>
    </w:p>
    <w:p w:rsidR="004B3FAD" w:rsidRPr="001A6C76" w:rsidRDefault="004B3FAD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Theory </w:t>
      </w:r>
      <w:r w:rsidR="001A6C76"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</w:t>
      </w: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Constraints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Cost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-Volume-Profit</w:t>
      </w:r>
      <w:r w:rsidR="001A6C76" w:rsidRPr="001A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CVP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A6C76" w:rsidRPr="001A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Analysis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Of Operating Leverage</w:t>
      </w:r>
    </w:p>
    <w:p w:rsidR="004B3FAD" w:rsidRPr="001A6C76" w:rsidRDefault="004B3FAD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Pull Production System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Incremental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Analysis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Margin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Of Safety</w:t>
      </w:r>
    </w:p>
    <w:p w:rsidR="004F7D06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Operating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Leverage</w:t>
      </w:r>
    </w:p>
    <w:p w:rsidR="004F7D06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Profit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-Volume</w:t>
      </w:r>
      <w:r w:rsidR="001A6C76" w:rsidRPr="001A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C76" w:rsidRPr="001A6C76">
        <w:rPr>
          <w:rFonts w:ascii="Times New Roman" w:eastAsia="Times New Roman" w:hAnsi="Times New Roman" w:cs="Times New Roman"/>
          <w:bCs/>
          <w:sz w:val="24"/>
          <w:szCs w:val="24"/>
        </w:rPr>
        <w:t>Graph</w:t>
      </w:r>
    </w:p>
    <w:p w:rsidR="004F7D06" w:rsidRPr="001A6C76" w:rsidRDefault="001A6C76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22" w:rsidRPr="001A6C76">
        <w:rPr>
          <w:rFonts w:ascii="Times New Roman" w:eastAsia="Times New Roman" w:hAnsi="Times New Roman" w:cs="Times New Roman"/>
          <w:bCs/>
          <w:sz w:val="24"/>
          <w:szCs w:val="24"/>
        </w:rPr>
        <w:t xml:space="preserve">Variable </w:t>
      </w:r>
      <w:r w:rsidRPr="001A6C76">
        <w:rPr>
          <w:rFonts w:ascii="Times New Roman" w:eastAsia="Times New Roman" w:hAnsi="Times New Roman" w:cs="Times New Roman"/>
          <w:bCs/>
          <w:sz w:val="24"/>
          <w:szCs w:val="24"/>
        </w:rPr>
        <w:t>Cost Ratio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Style w:val="termtext"/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lastRenderedPageBreak/>
        <w:t>Cost Behavior Analysis</w:t>
      </w:r>
    </w:p>
    <w:p w:rsidR="00EA1022" w:rsidRPr="001A6C76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Style w:val="termtext"/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Variable Costs</w:t>
      </w:r>
    </w:p>
    <w:p w:rsidR="00EA1022" w:rsidRPr="00621583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Style w:val="termtext"/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Fixed Costs</w:t>
      </w:r>
    </w:p>
    <w:p w:rsidR="00621583" w:rsidRPr="00621583" w:rsidRDefault="00621583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Style w:val="termtext"/>
          <w:rFonts w:ascii="Times New Roman" w:eastAsia="Times New Roman" w:hAnsi="Times New Roman" w:cs="Times New Roman"/>
          <w:sz w:val="24"/>
          <w:szCs w:val="24"/>
        </w:rPr>
      </w:pPr>
      <w:r w:rsidRPr="00621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Sales Mix</w:t>
      </w:r>
    </w:p>
    <w:p w:rsidR="004F7D06" w:rsidRPr="001A6C76" w:rsidRDefault="00EA1022" w:rsidP="00704174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Style w:val="termtext"/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Cost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>-Volume-Profit (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>CVP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>)</w:t>
      </w:r>
    </w:p>
    <w:p w:rsidR="00EA1022" w:rsidRPr="00704174" w:rsidRDefault="00EA1022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Style w:val="termtext"/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CVP Assumptions</w:t>
      </w:r>
    </w:p>
    <w:p w:rsidR="00704174" w:rsidRPr="00704174" w:rsidRDefault="00704174" w:rsidP="00595C2D">
      <w:pPr>
        <w:pStyle w:val="ListParagraph"/>
        <w:numPr>
          <w:ilvl w:val="0"/>
          <w:numId w:val="9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Cost-Volume-Profit (CVP) Income Statement</w:t>
      </w:r>
    </w:p>
    <w:p w:rsidR="00595C2D" w:rsidRDefault="00595C2D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95C2D" w:rsidRDefault="00595C2D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95C2D" w:rsidRDefault="00595C2D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1022" w:rsidRPr="00862F3C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F3C">
        <w:rPr>
          <w:rFonts w:ascii="Times New Roman" w:hAnsi="Times New Roman" w:cs="Times New Roman"/>
          <w:b/>
          <w:sz w:val="30"/>
          <w:szCs w:val="30"/>
        </w:rPr>
        <w:t>Chapter 3</w:t>
      </w:r>
    </w:p>
    <w:p w:rsidR="00EA1022" w:rsidRPr="00862F3C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2F3C">
        <w:rPr>
          <w:rFonts w:ascii="Times New Roman" w:hAnsi="Times New Roman" w:cs="Times New Roman"/>
          <w:b/>
          <w:sz w:val="30"/>
          <w:szCs w:val="30"/>
        </w:rPr>
        <w:t>Long term Finance</w:t>
      </w:r>
    </w:p>
    <w:p w:rsidR="004B3FAD" w:rsidRPr="001A6C76" w:rsidRDefault="00EA1022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>Long</w:t>
      </w:r>
      <w:r w:rsidR="001A6C76" w:rsidRPr="001A6C76">
        <w:rPr>
          <w:rFonts w:ascii="Times New Roman" w:hAnsi="Times New Roman" w:cs="Times New Roman"/>
          <w:iCs/>
          <w:sz w:val="24"/>
          <w:szCs w:val="24"/>
        </w:rPr>
        <w:t>-Term</w:t>
      </w:r>
    </w:p>
    <w:p w:rsidR="004B3FAD" w:rsidRPr="001A6C76" w:rsidRDefault="004B3FA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Sustainable Growth Rate </w:t>
      </w:r>
      <w:r w:rsidR="001A6C76"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SGR</w:t>
      </w:r>
      <w:r w:rsidR="001A6C76"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F7D06" w:rsidRPr="001A6C76" w:rsidRDefault="004B3FA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Natural Resources</w:t>
      </w:r>
      <w:r w:rsidR="00EA1022" w:rsidRPr="001A6C7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B3FAD" w:rsidRPr="001A6C76" w:rsidRDefault="00595C2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>Investment Bank</w:t>
      </w:r>
    </w:p>
    <w:p w:rsidR="004B3FAD" w:rsidRPr="001A6C76" w:rsidRDefault="004B3FA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Resource Allocation</w:t>
      </w:r>
    </w:p>
    <w:p w:rsidR="00595C2D" w:rsidRPr="001A6C76" w:rsidRDefault="004B3FA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Internal Growth Rate </w:t>
      </w:r>
      <w:r w:rsidR="001A6C76"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IGR</w:t>
      </w:r>
      <w:r w:rsidR="001A6C76"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A6C76" w:rsidRPr="001A6C7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95C2D" w:rsidRPr="001A6C76" w:rsidRDefault="00595C2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 xml:space="preserve">Corporate Bank </w:t>
      </w:r>
    </w:p>
    <w:p w:rsidR="004B3FAD" w:rsidRPr="001A6C76" w:rsidRDefault="004B3FA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External Financing</w:t>
      </w:r>
    </w:p>
    <w:p w:rsidR="004B3FAD" w:rsidRPr="001A6C76" w:rsidRDefault="00595C2D" w:rsidP="004B3F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 xml:space="preserve">Primary Market </w:t>
      </w:r>
    </w:p>
    <w:p w:rsidR="00595C2D" w:rsidRPr="001A6C76" w:rsidRDefault="00595C2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 xml:space="preserve">Secondary Market </w:t>
      </w:r>
    </w:p>
    <w:p w:rsidR="00595C2D" w:rsidRPr="001A6C76" w:rsidRDefault="00595C2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>IPO</w:t>
      </w:r>
    </w:p>
    <w:p w:rsidR="00595C2D" w:rsidRPr="001A6C76" w:rsidRDefault="00595C2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 xml:space="preserve">Private </w:t>
      </w:r>
      <w:r w:rsidR="001A6C76" w:rsidRPr="001A6C76">
        <w:rPr>
          <w:rFonts w:ascii="Times New Roman" w:hAnsi="Times New Roman" w:cs="Times New Roman"/>
          <w:iCs/>
          <w:sz w:val="24"/>
          <w:szCs w:val="24"/>
        </w:rPr>
        <w:t xml:space="preserve">Placement </w:t>
      </w:r>
    </w:p>
    <w:p w:rsidR="00595C2D" w:rsidRPr="001A6C76" w:rsidRDefault="00595C2D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iCs/>
          <w:sz w:val="24"/>
          <w:szCs w:val="24"/>
        </w:rPr>
        <w:t xml:space="preserve">Right </w:t>
      </w:r>
      <w:r w:rsidR="001A6C76" w:rsidRPr="001A6C76">
        <w:rPr>
          <w:rFonts w:ascii="Times New Roman" w:hAnsi="Times New Roman" w:cs="Times New Roman"/>
          <w:iCs/>
          <w:sz w:val="24"/>
          <w:szCs w:val="24"/>
        </w:rPr>
        <w:t xml:space="preserve">Offering </w:t>
      </w:r>
    </w:p>
    <w:p w:rsidR="00EA1022" w:rsidRPr="001A6C76" w:rsidRDefault="00EA1022" w:rsidP="00AC6C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Common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Stock </w:t>
      </w:r>
    </w:p>
    <w:p w:rsidR="004F7D06" w:rsidRPr="001A6C76" w:rsidRDefault="00EA1022" w:rsidP="00FD57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</w:rPr>
        <w:t xml:space="preserve">Preferred </w:t>
      </w:r>
    </w:p>
    <w:p w:rsidR="00EA1022" w:rsidRPr="001A6C76" w:rsidRDefault="00EA1022" w:rsidP="00FD57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Debt </w:t>
      </w:r>
      <w:r w:rsidR="001A6C76" w:rsidRPr="001A6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Capital</w:t>
      </w:r>
      <w:r w:rsidR="001A6C76"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A1022" w:rsidRPr="001A6C76" w:rsidRDefault="00EA1022" w:rsidP="00EA10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Corporate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Finance </w:t>
      </w:r>
    </w:p>
    <w:p w:rsidR="004F7D06" w:rsidRPr="001A6C76" w:rsidRDefault="00EA1022" w:rsidP="00B466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Personal </w:t>
      </w:r>
      <w:r w:rsidR="004F7D0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Finance</w:t>
      </w:r>
    </w:p>
    <w:p w:rsidR="00EA1022" w:rsidRPr="001A6C76" w:rsidRDefault="00EA1022" w:rsidP="00B466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Behavioral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Finance </w:t>
      </w:r>
    </w:p>
    <w:p w:rsidR="00EA1022" w:rsidRPr="001A6C76" w:rsidRDefault="00EA1022" w:rsidP="00C11C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Dividend </w:t>
      </w:r>
    </w:p>
    <w:p w:rsidR="00621583" w:rsidRDefault="00621583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83" w:rsidRDefault="00621583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83" w:rsidRDefault="00621583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83" w:rsidRDefault="00621583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83" w:rsidRDefault="00621583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22" w:rsidRPr="00F579DC" w:rsidRDefault="00EA1022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DC">
        <w:rPr>
          <w:rFonts w:ascii="Times New Roman" w:hAnsi="Times New Roman" w:cs="Times New Roman"/>
          <w:b/>
          <w:sz w:val="24"/>
          <w:szCs w:val="24"/>
        </w:rPr>
        <w:t>Chapter 4</w:t>
      </w:r>
    </w:p>
    <w:p w:rsidR="00EA1022" w:rsidRPr="00F579DC" w:rsidRDefault="00EA1022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DC">
        <w:rPr>
          <w:rFonts w:ascii="Times New Roman" w:hAnsi="Times New Roman" w:cs="Times New Roman"/>
          <w:b/>
          <w:sz w:val="24"/>
          <w:szCs w:val="24"/>
        </w:rPr>
        <w:t>Financial Statement Analysis</w:t>
      </w:r>
    </w:p>
    <w:p w:rsidR="004F7D06" w:rsidRPr="001A6C76" w:rsidRDefault="001A6C76" w:rsidP="00E63AE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pacing w:val="1"/>
          <w:sz w:val="24"/>
          <w:szCs w:val="24"/>
        </w:rPr>
        <w:t>Liquidity Ratios</w:t>
      </w:r>
    </w:p>
    <w:p w:rsidR="00EA1022" w:rsidRPr="001A6C76" w:rsidRDefault="001A6C76" w:rsidP="00E63AE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Solvency Ratios</w:t>
      </w:r>
    </w:p>
    <w:p w:rsidR="00EA1022" w:rsidRPr="001A6C76" w:rsidRDefault="001A6C76" w:rsidP="00EA10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Profitability Ratios</w:t>
      </w:r>
    </w:p>
    <w:p w:rsidR="00EA1022" w:rsidRPr="001A6C76" w:rsidRDefault="001A6C76" w:rsidP="00EA10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Efficiency Ratios</w:t>
      </w:r>
      <w:r w:rsidRPr="001A6C76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F7D06" w:rsidRPr="001A6C76" w:rsidRDefault="001A6C76" w:rsidP="00E75E9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Style w:val="mntl-sc-block-subheadingtext"/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Coverage Ratios</w:t>
      </w:r>
    </w:p>
    <w:p w:rsidR="00EA1022" w:rsidRPr="001A6C76" w:rsidRDefault="001A6C76" w:rsidP="00E75E9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Market Prospect Ratios</w:t>
      </w:r>
    </w:p>
    <w:p w:rsidR="004F7D06" w:rsidRPr="001A6C76" w:rsidRDefault="001A6C76" w:rsidP="00BC0FB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Style w:val="mntl-sc-block-subheadingtext"/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The Current Ratio</w:t>
      </w:r>
    </w:p>
    <w:p w:rsidR="00EA1022" w:rsidRPr="001A6C76" w:rsidRDefault="001A6C76" w:rsidP="00BC0FB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Style w:val="mntl-sc-block-subheadingtext"/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The Quick Ratio</w:t>
      </w:r>
    </w:p>
    <w:p w:rsidR="004F7D06" w:rsidRPr="001A6C76" w:rsidRDefault="001A6C76" w:rsidP="00BC0FB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Tie Ratio</w:t>
      </w:r>
    </w:p>
    <w:p w:rsidR="00EA1022" w:rsidRPr="001A6C76" w:rsidRDefault="001A6C76" w:rsidP="00EA10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Debt-To-Assets Ratio</w:t>
      </w:r>
    </w:p>
    <w:p w:rsidR="001A6C76" w:rsidRPr="001A6C76" w:rsidRDefault="001A6C76" w:rsidP="00A519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The Equity Ratio. </w:t>
      </w:r>
    </w:p>
    <w:p w:rsidR="00EA1022" w:rsidRPr="001A6C76" w:rsidRDefault="001A6C76" w:rsidP="00A5196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D/E Ratio </w:t>
      </w:r>
    </w:p>
    <w:p w:rsidR="006D01E9" w:rsidRPr="001A6C76" w:rsidRDefault="001A6C76" w:rsidP="00EA10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Statement Of Stockholders Equity</w:t>
      </w:r>
    </w:p>
    <w:p w:rsidR="00EA1022" w:rsidRPr="001A6C76" w:rsidRDefault="001A6C76" w:rsidP="00EA10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Return On Assets (</w:t>
      </w:r>
      <w:proofErr w:type="spellStart"/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Roa</w:t>
      </w:r>
      <w:proofErr w:type="spellEnd"/>
    </w:p>
    <w:p w:rsidR="00EA1022" w:rsidRPr="001A6C76" w:rsidRDefault="001A6C76" w:rsidP="004F7D0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A6C76">
        <w:rPr>
          <w:rStyle w:val="mntl-sc-block-subheadingtext"/>
          <w:rFonts w:ascii="Times New Roman" w:hAnsi="Times New Roman" w:cs="Times New Roman"/>
          <w:spacing w:val="1"/>
          <w:sz w:val="24"/>
          <w:szCs w:val="24"/>
        </w:rPr>
        <w:t>Return On Equity (Roe)</w:t>
      </w:r>
      <w:r w:rsidRPr="001A6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AD" w:rsidRPr="001A6C76" w:rsidRDefault="001A6C76" w:rsidP="004F7D0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Income Statement</w:t>
      </w:r>
    </w:p>
    <w:p w:rsidR="006D01E9" w:rsidRPr="001A6C76" w:rsidRDefault="001A6C76" w:rsidP="004F7D0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Contributed Capital (Ending)</w:t>
      </w:r>
    </w:p>
    <w:p w:rsidR="006D01E9" w:rsidRPr="001A6C76" w:rsidRDefault="001A6C76" w:rsidP="004F7D0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Horizontal Analysis (Trend Analysis)</w:t>
      </w:r>
    </w:p>
    <w:p w:rsidR="006D01E9" w:rsidRPr="001A6C76" w:rsidRDefault="001A6C76" w:rsidP="004F7D0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Vertical Analysis</w:t>
      </w:r>
    </w:p>
    <w:p w:rsidR="00595C2D" w:rsidRPr="001A6C76" w:rsidRDefault="001A6C76" w:rsidP="00EA10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</w:rPr>
        <w:t xml:space="preserve">Net Profit Ratio </w:t>
      </w:r>
    </w:p>
    <w:p w:rsidR="00595C2D" w:rsidRDefault="00595C2D" w:rsidP="00EA10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022" w:rsidRDefault="00EA1022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</w:t>
      </w:r>
    </w:p>
    <w:p w:rsidR="00EA1022" w:rsidRDefault="00EA1022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Capital Budgeting 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Replacement Decision</w:t>
      </w:r>
    </w:p>
    <w:p w:rsidR="001139A1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Incremental Cash Flow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Net Present Value</w:t>
      </w:r>
    </w:p>
    <w:p w:rsidR="001139A1" w:rsidRPr="001A6C76" w:rsidRDefault="001A6C76" w:rsidP="004F7D06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Terminal Value</w:t>
      </w:r>
    </w:p>
    <w:p w:rsidR="001139A1" w:rsidRPr="001A6C76" w:rsidRDefault="001A6C76" w:rsidP="004F7D06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Salvage Value</w:t>
      </w:r>
    </w:p>
    <w:p w:rsidR="001139A1" w:rsidRPr="001A6C76" w:rsidRDefault="001A6C76" w:rsidP="001139A1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Sunk Cost</w:t>
      </w:r>
    </w:p>
    <w:p w:rsidR="001139A1" w:rsidRPr="001A6C76" w:rsidRDefault="00740CC4" w:rsidP="001139A1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No incremental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 Cash Flow</w:t>
      </w:r>
    </w:p>
    <w:p w:rsidR="0058346D" w:rsidRPr="001A6C76" w:rsidRDefault="001A6C76" w:rsidP="001139A1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Strategic Value</w:t>
      </w:r>
    </w:p>
    <w:p w:rsidR="0058346D" w:rsidRPr="001A6C76" w:rsidRDefault="001A6C76" w:rsidP="001139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Contingent Projects</w:t>
      </w:r>
    </w:p>
    <w:p w:rsidR="0058346D" w:rsidRPr="001A6C76" w:rsidRDefault="001A6C76" w:rsidP="001139A1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Mutually Exclusive</w:t>
      </w:r>
    </w:p>
    <w:p w:rsidR="004F7D06" w:rsidRPr="001A6C76" w:rsidRDefault="00740CC4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NPV</w:t>
      </w:r>
      <w:r w:rsidR="001A6C76" w:rsidRPr="001A6C76">
        <w:rPr>
          <w:rFonts w:ascii="Times New Roman" w:eastAsia="Times New Roman" w:hAnsi="Times New Roman" w:cs="Times New Roman"/>
          <w:sz w:val="24"/>
          <w:szCs w:val="24"/>
        </w:rPr>
        <w:t xml:space="preserve"> Profile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Post-Audit Analysis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Internal Rate Of Return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Capital Budgeting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lastRenderedPageBreak/>
        <w:t>Independent Project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Payback Period</w:t>
      </w:r>
    </w:p>
    <w:p w:rsidR="0058346D" w:rsidRPr="001A6C76" w:rsidRDefault="001A6C76" w:rsidP="004F7D06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Opportunity Costs</w:t>
      </w:r>
    </w:p>
    <w:p w:rsidR="0058346D" w:rsidRPr="001A6C76" w:rsidRDefault="001A6C76" w:rsidP="004F7D06">
      <w:pPr>
        <w:pStyle w:val="ListParagraph"/>
        <w:numPr>
          <w:ilvl w:val="0"/>
          <w:numId w:val="8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Capital Expenditure</w:t>
      </w:r>
    </w:p>
    <w:p w:rsidR="004F7D06" w:rsidRPr="001A6C76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Required Rate Of Return</w:t>
      </w:r>
    </w:p>
    <w:p w:rsidR="004F7D06" w:rsidRPr="00595C2D" w:rsidRDefault="001A6C76" w:rsidP="004F7D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Modified Internal Rate Of Return</w:t>
      </w:r>
    </w:p>
    <w:p w:rsidR="004F7D06" w:rsidRPr="004F7D06" w:rsidRDefault="004F7D06" w:rsidP="004F7D0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A1022" w:rsidRPr="00AA7A7E" w:rsidRDefault="00EA1022" w:rsidP="00EA1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1022" w:rsidRPr="007D3E3F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3E3F">
        <w:rPr>
          <w:rFonts w:ascii="Times New Roman" w:hAnsi="Times New Roman" w:cs="Times New Roman"/>
          <w:b/>
          <w:sz w:val="30"/>
          <w:szCs w:val="30"/>
        </w:rPr>
        <w:t>Chapter 6</w:t>
      </w:r>
    </w:p>
    <w:p w:rsidR="00EA1022" w:rsidRPr="001A6C76" w:rsidRDefault="001A6C76" w:rsidP="00EA1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76">
        <w:rPr>
          <w:rFonts w:ascii="Times New Roman" w:hAnsi="Times New Roman" w:cs="Times New Roman"/>
          <w:b/>
          <w:sz w:val="24"/>
          <w:szCs w:val="24"/>
        </w:rPr>
        <w:t>Capital Structure</w:t>
      </w:r>
    </w:p>
    <w:p w:rsidR="004F7D06" w:rsidRPr="001A6C76" w:rsidRDefault="001A6C76" w:rsidP="00DE6E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Capital Structure</w:t>
      </w:r>
    </w:p>
    <w:p w:rsidR="00EA1022" w:rsidRPr="001A6C76" w:rsidRDefault="001A6C76" w:rsidP="00DE6E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</w:rPr>
        <w:t>Net Income Approach</w:t>
      </w:r>
    </w:p>
    <w:p w:rsidR="00814DEC" w:rsidRPr="001A6C76" w:rsidRDefault="001A6C76" w:rsidP="00DE6E8F">
      <w:pPr>
        <w:pStyle w:val="ListParagraph"/>
        <w:numPr>
          <w:ilvl w:val="0"/>
          <w:numId w:val="4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Target Capital Structure</w:t>
      </w:r>
    </w:p>
    <w:p w:rsidR="00271071" w:rsidRPr="001A6C76" w:rsidRDefault="001A6C76" w:rsidP="00DE6E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Costs Of Financial Distress</w:t>
      </w:r>
    </w:p>
    <w:p w:rsidR="004F7D06" w:rsidRPr="001A6C76" w:rsidRDefault="001A6C76" w:rsidP="00565F19">
      <w:pPr>
        <w:pStyle w:val="ListParagraph"/>
        <w:numPr>
          <w:ilvl w:val="0"/>
          <w:numId w:val="4"/>
        </w:numPr>
        <w:shd w:val="clear" w:color="auto" w:fill="FFFFFF"/>
        <w:spacing w:after="15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z w:val="24"/>
          <w:szCs w:val="24"/>
        </w:rPr>
        <w:t>Net Operating Income Approach</w:t>
      </w:r>
    </w:p>
    <w:p w:rsidR="00271071" w:rsidRPr="001A6C76" w:rsidRDefault="001A6C76" w:rsidP="00565F19">
      <w:pPr>
        <w:pStyle w:val="ListParagraph"/>
        <w:numPr>
          <w:ilvl w:val="0"/>
          <w:numId w:val="4"/>
        </w:numPr>
        <w:shd w:val="clear" w:color="auto" w:fill="FFFFFF"/>
        <w:spacing w:after="15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Pecking Order Theory</w:t>
      </w:r>
    </w:p>
    <w:p w:rsidR="00EA1022" w:rsidRPr="001A6C76" w:rsidRDefault="001A6C76" w:rsidP="00565F19">
      <w:pPr>
        <w:pStyle w:val="ListParagraph"/>
        <w:numPr>
          <w:ilvl w:val="0"/>
          <w:numId w:val="4"/>
        </w:numPr>
        <w:shd w:val="clear" w:color="auto" w:fill="FFFFFF"/>
        <w:spacing w:after="15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</w:rPr>
        <w:t>Traditional Approach</w:t>
      </w:r>
    </w:p>
    <w:p w:rsidR="00EA1022" w:rsidRPr="001A6C76" w:rsidRDefault="001A6C76" w:rsidP="004F7D06">
      <w:pPr>
        <w:pStyle w:val="ListParagraph"/>
        <w:numPr>
          <w:ilvl w:val="0"/>
          <w:numId w:val="4"/>
        </w:numPr>
        <w:shd w:val="clear" w:color="auto" w:fill="FFFFFF"/>
        <w:spacing w:after="150" w:line="288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</w:rPr>
        <w:t>Modigliani And Miller Approach (Mm Approach)</w:t>
      </w:r>
    </w:p>
    <w:p w:rsidR="00EA1022" w:rsidRPr="001A6C76" w:rsidRDefault="001A6C76" w:rsidP="00EA10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Trade-Off Theory Of Capital Structure</w:t>
      </w: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A1022" w:rsidRPr="001A6C76" w:rsidRDefault="001A6C76" w:rsidP="00EA10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The Pecking Order Theory</w:t>
      </w:r>
    </w:p>
    <w:p w:rsidR="00595C2D" w:rsidRPr="001A6C76" w:rsidRDefault="001A6C76" w:rsidP="00EA10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Financial Leverage </w:t>
      </w:r>
    </w:p>
    <w:p w:rsidR="00271071" w:rsidRPr="001A6C76" w:rsidRDefault="001A6C76" w:rsidP="00EA10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Operating Leverage</w:t>
      </w:r>
    </w:p>
    <w:p w:rsidR="00595C2D" w:rsidRPr="001A6C76" w:rsidRDefault="001A6C76" w:rsidP="00EA10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 Of Capital </w:t>
      </w:r>
    </w:p>
    <w:p w:rsidR="00595C2D" w:rsidRPr="00271071" w:rsidRDefault="001A6C76" w:rsidP="00EA1022">
      <w:pPr>
        <w:pStyle w:val="ListParagraph"/>
        <w:numPr>
          <w:ilvl w:val="0"/>
          <w:numId w:val="4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E</w:t>
      </w:r>
      <w:r>
        <w:rPr>
          <w:rStyle w:val="termtext"/>
          <w:rFonts w:ascii="Times New Roman" w:hAnsi="Times New Roman" w:cs="Times New Roman"/>
          <w:sz w:val="24"/>
          <w:szCs w:val="24"/>
        </w:rPr>
        <w:t>PS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 Indif</w:t>
      </w:r>
      <w:r w:rsidR="00271071">
        <w:rPr>
          <w:rStyle w:val="termtext"/>
        </w:rPr>
        <w:t>ference point</w:t>
      </w:r>
    </w:p>
    <w:p w:rsidR="00271071" w:rsidRPr="00595C2D" w:rsidRDefault="001A6C76" w:rsidP="00EA10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rmtext"/>
        </w:rPr>
        <w:t>Arbitrage</w:t>
      </w:r>
    </w:p>
    <w:p w:rsidR="00EA1022" w:rsidRDefault="00EA1022" w:rsidP="00595C2D">
      <w:pPr>
        <w:rPr>
          <w:rFonts w:ascii="Times New Roman" w:hAnsi="Times New Roman" w:cs="Times New Roman"/>
          <w:b/>
          <w:sz w:val="32"/>
          <w:szCs w:val="32"/>
        </w:rPr>
      </w:pPr>
    </w:p>
    <w:p w:rsidR="00EA1022" w:rsidRPr="00CF7CD1" w:rsidRDefault="00EA1022" w:rsidP="00EA1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CD1">
        <w:rPr>
          <w:rFonts w:ascii="Times New Roman" w:hAnsi="Times New Roman" w:cs="Times New Roman"/>
          <w:b/>
          <w:sz w:val="32"/>
          <w:szCs w:val="32"/>
        </w:rPr>
        <w:t>Chapter 7</w:t>
      </w:r>
    </w:p>
    <w:p w:rsidR="00EA1022" w:rsidRPr="00CF7CD1" w:rsidRDefault="00EA1022" w:rsidP="00EA1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CD1">
        <w:rPr>
          <w:rFonts w:ascii="Times New Roman" w:hAnsi="Times New Roman" w:cs="Times New Roman"/>
          <w:b/>
          <w:sz w:val="32"/>
          <w:szCs w:val="32"/>
        </w:rPr>
        <w:t>Working Capital management</w:t>
      </w:r>
    </w:p>
    <w:p w:rsidR="00EA1022" w:rsidRPr="001A6C76" w:rsidRDefault="00EA1022" w:rsidP="0022444E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Working </w:t>
      </w:r>
      <w:r w:rsidR="001A6C76" w:rsidRPr="001A6C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Capital Management </w:t>
      </w:r>
    </w:p>
    <w:p w:rsidR="004F7D06" w:rsidRPr="001A6C76" w:rsidRDefault="00EA1022" w:rsidP="006731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Current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Assets </w:t>
      </w:r>
    </w:p>
    <w:p w:rsidR="00EA1022" w:rsidRPr="001A6C76" w:rsidRDefault="00EA1022" w:rsidP="006731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Cash </w:t>
      </w:r>
    </w:p>
    <w:p w:rsidR="00271071" w:rsidRPr="001A6C76" w:rsidRDefault="00271071" w:rsidP="00673188">
      <w:pPr>
        <w:pStyle w:val="ListParagraph"/>
        <w:numPr>
          <w:ilvl w:val="0"/>
          <w:numId w:val="5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Aging Schedule</w:t>
      </w:r>
    </w:p>
    <w:p w:rsidR="00271071" w:rsidRPr="001A6C76" w:rsidRDefault="00271071" w:rsidP="00673188">
      <w:pPr>
        <w:pStyle w:val="ListParagraph"/>
        <w:numPr>
          <w:ilvl w:val="0"/>
          <w:numId w:val="5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Approximate Interest Rate</w:t>
      </w:r>
    </w:p>
    <w:p w:rsidR="00271071" w:rsidRPr="001A6C76" w:rsidRDefault="00271071" w:rsidP="00673188">
      <w:pPr>
        <w:pStyle w:val="ListParagraph"/>
        <w:numPr>
          <w:ilvl w:val="0"/>
          <w:numId w:val="5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Asset Mix</w:t>
      </w:r>
    </w:p>
    <w:p w:rsidR="00271071" w:rsidRPr="001A6C76" w:rsidRDefault="00271071" w:rsidP="006731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Effective Interest Rate</w:t>
      </w:r>
    </w:p>
    <w:p w:rsidR="00EA1022" w:rsidRPr="001A6C76" w:rsidRDefault="00EA1022" w:rsidP="00EA10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Accounts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Receivable (</w:t>
      </w: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AR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) </w:t>
      </w:r>
    </w:p>
    <w:p w:rsidR="00EA1022" w:rsidRPr="001A6C76" w:rsidRDefault="00EA1022" w:rsidP="00EA10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A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Liquid Asset </w:t>
      </w:r>
    </w:p>
    <w:p w:rsidR="004F7D06" w:rsidRPr="001A6C76" w:rsidRDefault="00EA1022" w:rsidP="00FA1E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 xml:space="preserve">The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Cash Conversion Cycle (</w:t>
      </w: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CCC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)</w:t>
      </w:r>
    </w:p>
    <w:p w:rsidR="00EA1022" w:rsidRPr="001A6C76" w:rsidRDefault="00EA1022" w:rsidP="00FA1E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Inventory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Management </w:t>
      </w:r>
    </w:p>
    <w:p w:rsidR="00EA1022" w:rsidRPr="001A6C76" w:rsidRDefault="00EA1022" w:rsidP="00EA10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Current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Liabilities.</w:t>
      </w:r>
    </w:p>
    <w:p w:rsidR="00477C40" w:rsidRPr="001A6C76" w:rsidRDefault="00477C40" w:rsidP="00EA1022">
      <w:pPr>
        <w:pStyle w:val="ListParagraph"/>
        <w:numPr>
          <w:ilvl w:val="0"/>
          <w:numId w:val="5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Collateral</w:t>
      </w:r>
    </w:p>
    <w:p w:rsidR="00477C40" w:rsidRPr="001A6C76" w:rsidRDefault="00477C40" w:rsidP="00EA1022">
      <w:pPr>
        <w:pStyle w:val="ListParagraph"/>
        <w:numPr>
          <w:ilvl w:val="0"/>
          <w:numId w:val="5"/>
        </w:numPr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Factoring</w:t>
      </w:r>
    </w:p>
    <w:p w:rsidR="00EA1022" w:rsidRPr="00477C40" w:rsidRDefault="00477C40" w:rsidP="00477C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Accounts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Pay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able</w:t>
      </w:r>
    </w:p>
    <w:p w:rsidR="00EA1022" w:rsidRDefault="00EA1022" w:rsidP="00595C2D">
      <w:pPr>
        <w:rPr>
          <w:rFonts w:ascii="Times New Roman" w:hAnsi="Times New Roman" w:cs="Times New Roman"/>
          <w:b/>
          <w:sz w:val="30"/>
          <w:szCs w:val="30"/>
        </w:rPr>
      </w:pPr>
    </w:p>
    <w:p w:rsidR="001A6C76" w:rsidRDefault="001A6C76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1022" w:rsidRPr="00AC3B26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3B26">
        <w:rPr>
          <w:rFonts w:ascii="Times New Roman" w:hAnsi="Times New Roman" w:cs="Times New Roman"/>
          <w:b/>
          <w:sz w:val="30"/>
          <w:szCs w:val="30"/>
        </w:rPr>
        <w:t>Chapter 8</w:t>
      </w:r>
    </w:p>
    <w:p w:rsidR="00EA1022" w:rsidRPr="00AC3B26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3B26">
        <w:rPr>
          <w:rFonts w:ascii="Times New Roman" w:hAnsi="Times New Roman" w:cs="Times New Roman"/>
          <w:b/>
          <w:sz w:val="30"/>
          <w:szCs w:val="30"/>
        </w:rPr>
        <w:t>Risk &amp; Return</w:t>
      </w:r>
    </w:p>
    <w:p w:rsidR="00EA1022" w:rsidRPr="001A6C76" w:rsidRDefault="00EA1022" w:rsidP="00EA10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Risk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EA1022" w:rsidRPr="001A6C76" w:rsidRDefault="00EA1022" w:rsidP="00EA10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Uncertainty</w:t>
      </w: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A1022" w:rsidRPr="001A6C76" w:rsidRDefault="00EA1022" w:rsidP="00EA10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Systemic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Risk.</w:t>
      </w:r>
    </w:p>
    <w:p w:rsidR="004F7D06" w:rsidRPr="001A6C76" w:rsidRDefault="00EA1022" w:rsidP="00D55F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Unsystematic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Risk </w:t>
      </w:r>
    </w:p>
    <w:p w:rsidR="00EA1022" w:rsidRPr="001A6C76" w:rsidRDefault="00EA1022" w:rsidP="00D55F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Return</w:t>
      </w:r>
    </w:p>
    <w:p w:rsidR="004F7D06" w:rsidRPr="001A6C76" w:rsidRDefault="00EA1022" w:rsidP="00355A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Inflation </w:t>
      </w:r>
    </w:p>
    <w:p w:rsidR="00EA1022" w:rsidRPr="001A6C76" w:rsidRDefault="00EA1022" w:rsidP="00355A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Deflation </w:t>
      </w:r>
    </w:p>
    <w:p w:rsidR="00776B1A" w:rsidRPr="001A6C76" w:rsidRDefault="00776B1A" w:rsidP="00776B1A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Expected Return</w:t>
      </w:r>
    </w:p>
    <w:p w:rsidR="00776B1A" w:rsidRPr="001A6C76" w:rsidRDefault="00776B1A" w:rsidP="00776B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 xml:space="preserve">Principle </w:t>
      </w:r>
      <w:r w:rsidR="001A6C76"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 xml:space="preserve">Of </w:t>
      </w: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Diversification</w:t>
      </w:r>
    </w:p>
    <w:p w:rsidR="00776B1A" w:rsidRPr="001A6C76" w:rsidRDefault="00776B1A" w:rsidP="00776B1A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Beta Coefficient</w:t>
      </w:r>
    </w:p>
    <w:p w:rsidR="00776B1A" w:rsidRPr="001A6C76" w:rsidRDefault="00776B1A" w:rsidP="00776B1A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 xml:space="preserve">Security Market Line </w:t>
      </w:r>
      <w:r w:rsidR="001A6C76"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(</w:t>
      </w: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SML</w:t>
      </w:r>
      <w:r w:rsidR="001A6C76"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)</w:t>
      </w:r>
    </w:p>
    <w:p w:rsidR="00776B1A" w:rsidRPr="001A6C76" w:rsidRDefault="00776B1A" w:rsidP="00776B1A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bCs/>
          <w:sz w:val="24"/>
          <w:szCs w:val="24"/>
          <w:shd w:val="clear" w:color="auto" w:fill="CCCCCC"/>
        </w:rPr>
        <w:t>Market Risk Premium</w:t>
      </w:r>
    </w:p>
    <w:p w:rsidR="00776B1A" w:rsidRPr="001A6C76" w:rsidRDefault="00776B1A" w:rsidP="00355A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FFFFF"/>
        </w:rPr>
        <w:t>Security Market Lin</w:t>
      </w:r>
    </w:p>
    <w:p w:rsidR="004F7D06" w:rsidRPr="001A6C76" w:rsidRDefault="00EA1022" w:rsidP="00655A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Standard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Deviation </w:t>
      </w:r>
    </w:p>
    <w:p w:rsidR="00EA1022" w:rsidRPr="001A6C76" w:rsidRDefault="00EA1022" w:rsidP="00655AB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Investment Risk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595C2D" w:rsidRPr="001A6C76" w:rsidRDefault="00EA1022" w:rsidP="000E02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Business Risk </w:t>
      </w:r>
    </w:p>
    <w:p w:rsidR="00EA1022" w:rsidRPr="001A6C76" w:rsidRDefault="00EA1022" w:rsidP="000E02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Market </w:t>
      </w:r>
      <w:r w:rsidR="001A6C76" w:rsidRPr="001A6C76">
        <w:rPr>
          <w:rFonts w:ascii="Times New Roman" w:hAnsi="Times New Roman" w:cs="Times New Roman"/>
          <w:sz w:val="24"/>
          <w:szCs w:val="24"/>
          <w:shd w:val="clear" w:color="auto" w:fill="FAFAFA"/>
        </w:rPr>
        <w:t>Risk</w:t>
      </w:r>
    </w:p>
    <w:p w:rsidR="00595C2D" w:rsidRPr="001A6C76" w:rsidRDefault="00EA1022" w:rsidP="00EA10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6C76"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Exchange </w:t>
        </w:r>
        <w:r w:rsidR="001A6C76" w:rsidRPr="001A6C76"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Rate</w:t>
        </w:r>
      </w:hyperlink>
      <w:r w:rsidR="001A6C76" w:rsidRPr="001A6C76">
        <w:rPr>
          <w:rFonts w:ascii="Times New Roman" w:hAnsi="Times New Roman" w:cs="Times New Roman"/>
          <w:sz w:val="24"/>
          <w:szCs w:val="24"/>
        </w:rPr>
        <w:t xml:space="preserve"> </w:t>
      </w:r>
      <w:r w:rsidR="00776B1A" w:rsidRPr="001A6C76">
        <w:rPr>
          <w:rFonts w:ascii="Times New Roman" w:hAnsi="Times New Roman" w:cs="Times New Roman"/>
          <w:sz w:val="24"/>
          <w:szCs w:val="24"/>
        </w:rPr>
        <w:t xml:space="preserve">Risk </w:t>
      </w:r>
    </w:p>
    <w:p w:rsidR="00595C2D" w:rsidRPr="001A6C76" w:rsidRDefault="00595C2D" w:rsidP="00EA10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z w:val="24"/>
          <w:szCs w:val="24"/>
        </w:rPr>
        <w:t xml:space="preserve">Liquidity Risk </w:t>
      </w:r>
      <w:r w:rsidR="00EA1022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</w:p>
    <w:p w:rsidR="00776B1A" w:rsidRPr="00595C2D" w:rsidRDefault="00776B1A" w:rsidP="00E862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A1022" w:rsidRPr="00AB4043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4043">
        <w:rPr>
          <w:rFonts w:ascii="Times New Roman" w:hAnsi="Times New Roman" w:cs="Times New Roman"/>
          <w:b/>
          <w:sz w:val="30"/>
          <w:szCs w:val="30"/>
        </w:rPr>
        <w:t>Chapter 9</w:t>
      </w:r>
    </w:p>
    <w:p w:rsidR="00EA1022" w:rsidRPr="00AB4043" w:rsidRDefault="00EA1022" w:rsidP="00EA10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4043">
        <w:rPr>
          <w:rFonts w:ascii="Times New Roman" w:hAnsi="Times New Roman" w:cs="Times New Roman"/>
          <w:b/>
          <w:sz w:val="30"/>
          <w:szCs w:val="30"/>
        </w:rPr>
        <w:t>Cost of Capital</w:t>
      </w:r>
    </w:p>
    <w:p w:rsidR="00595C2D" w:rsidRPr="001A6C76" w:rsidRDefault="00EA1022" w:rsidP="00935BE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Cost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Of Capital </w:t>
      </w:r>
    </w:p>
    <w:p w:rsidR="00EA1022" w:rsidRPr="001A6C76" w:rsidRDefault="00EA1022" w:rsidP="00935BE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Weighted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Average Cost Of Capital (</w:t>
      </w: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WACC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) </w:t>
      </w:r>
    </w:p>
    <w:p w:rsidR="00EA1022" w:rsidRPr="001A6C76" w:rsidRDefault="00EA1022" w:rsidP="00EA10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Net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Present Value (</w:t>
      </w: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NPV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) </w:t>
      </w:r>
    </w:p>
    <w:p w:rsidR="00595C2D" w:rsidRPr="001A6C76" w:rsidRDefault="00EA1022" w:rsidP="007428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Cost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Of Equity </w:t>
      </w:r>
    </w:p>
    <w:p w:rsidR="00EA1022" w:rsidRPr="001A6C76" w:rsidRDefault="00EA1022" w:rsidP="007428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Capital Asset Pricing Model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</w:t>
      </w: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CAPM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) </w:t>
      </w:r>
    </w:p>
    <w:p w:rsidR="00595C2D" w:rsidRPr="001A6C76" w:rsidRDefault="00595C2D" w:rsidP="00032D9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>S</w:t>
      </w:r>
      <w:r w:rsidR="00EA1022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tock</w:t>
      </w:r>
    </w:p>
    <w:p w:rsidR="00EA1022" w:rsidRPr="001A6C76" w:rsidRDefault="00EA1022" w:rsidP="00032D9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Common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Stock </w:t>
      </w:r>
    </w:p>
    <w:p w:rsidR="00EA1022" w:rsidRPr="001A6C76" w:rsidRDefault="00EA1022" w:rsidP="00EA10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Preference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Shares</w:t>
      </w:r>
    </w:p>
    <w:p w:rsidR="00EA1022" w:rsidRPr="001A6C76" w:rsidRDefault="00EA1022" w:rsidP="00EA10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Dividend </w:t>
      </w:r>
    </w:p>
    <w:p w:rsidR="00EA1022" w:rsidRPr="001A6C76" w:rsidRDefault="00EA1022" w:rsidP="00EA10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Debt </w:t>
      </w:r>
    </w:p>
    <w:p w:rsidR="00EA1022" w:rsidRPr="001A6C76" w:rsidRDefault="00EA1022" w:rsidP="00EA10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Interest 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Expense </w:t>
      </w:r>
    </w:p>
    <w:p w:rsidR="00EA1022" w:rsidRPr="001A6C76" w:rsidRDefault="00EA1022" w:rsidP="00EA10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Retained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Earnings</w:t>
      </w:r>
    </w:p>
    <w:p w:rsidR="00595C2D" w:rsidRPr="001A6C76" w:rsidRDefault="00595C2D" w:rsidP="00595C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Dividend </w:t>
      </w:r>
      <w:r w:rsidR="001A6C76" w:rsidRPr="001A6C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Payout Ratio </w:t>
      </w:r>
    </w:p>
    <w:p w:rsidR="0006244D" w:rsidRPr="001A6C76" w:rsidRDefault="0006244D" w:rsidP="00595C2D">
      <w:pPr>
        <w:pStyle w:val="ListParagraph"/>
        <w:numPr>
          <w:ilvl w:val="0"/>
          <w:numId w:val="7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Flotation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 Cost </w:t>
      </w:r>
    </w:p>
    <w:p w:rsidR="0006244D" w:rsidRPr="001A6C76" w:rsidRDefault="0006244D" w:rsidP="00595C2D">
      <w:pPr>
        <w:pStyle w:val="ListParagraph"/>
        <w:numPr>
          <w:ilvl w:val="0"/>
          <w:numId w:val="7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1A6C76">
        <w:rPr>
          <w:rStyle w:val="termtext"/>
          <w:rFonts w:ascii="Times New Roman" w:hAnsi="Times New Roman" w:cs="Times New Roman"/>
          <w:sz w:val="24"/>
          <w:szCs w:val="24"/>
        </w:rPr>
        <w:t>Marginal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 Cost </w:t>
      </w:r>
      <w:r w:rsidR="001A6C76" w:rsidRPr="001A6C76">
        <w:rPr>
          <w:rStyle w:val="termtext"/>
          <w:rFonts w:ascii="Times New Roman" w:hAnsi="Times New Roman" w:cs="Times New Roman"/>
          <w:sz w:val="24"/>
          <w:szCs w:val="24"/>
        </w:rPr>
        <w:t xml:space="preserve">Of </w:t>
      </w:r>
      <w:r w:rsidRPr="001A6C76">
        <w:rPr>
          <w:rStyle w:val="termtext"/>
          <w:rFonts w:ascii="Times New Roman" w:hAnsi="Times New Roman" w:cs="Times New Roman"/>
          <w:sz w:val="24"/>
          <w:szCs w:val="24"/>
        </w:rPr>
        <w:t>Capital</w:t>
      </w:r>
    </w:p>
    <w:p w:rsidR="001A6C76" w:rsidRPr="00595C2D" w:rsidRDefault="001A6C76" w:rsidP="001A6C76">
      <w:pPr>
        <w:pStyle w:val="ListParagraph"/>
      </w:pPr>
    </w:p>
    <w:p w:rsidR="00595C2D" w:rsidRPr="00595C2D" w:rsidRDefault="00595C2D" w:rsidP="00595C2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294" w:rsidRDefault="00634294"/>
    <w:sectPr w:rsidR="00634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2FC2"/>
    <w:multiLevelType w:val="hybridMultilevel"/>
    <w:tmpl w:val="A26A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16BA"/>
    <w:multiLevelType w:val="hybridMultilevel"/>
    <w:tmpl w:val="97A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D4C7D"/>
    <w:multiLevelType w:val="hybridMultilevel"/>
    <w:tmpl w:val="4206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53B1C"/>
    <w:multiLevelType w:val="hybridMultilevel"/>
    <w:tmpl w:val="A390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E5D95"/>
    <w:multiLevelType w:val="hybridMultilevel"/>
    <w:tmpl w:val="BE9C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A6DB5"/>
    <w:multiLevelType w:val="hybridMultilevel"/>
    <w:tmpl w:val="167E4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F0FF0"/>
    <w:multiLevelType w:val="hybridMultilevel"/>
    <w:tmpl w:val="3D068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3467B"/>
    <w:multiLevelType w:val="hybridMultilevel"/>
    <w:tmpl w:val="8800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060FA"/>
    <w:multiLevelType w:val="hybridMultilevel"/>
    <w:tmpl w:val="B7B2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22"/>
    <w:rsid w:val="0006244D"/>
    <w:rsid w:val="001139A1"/>
    <w:rsid w:val="001A6C76"/>
    <w:rsid w:val="00271071"/>
    <w:rsid w:val="00477C40"/>
    <w:rsid w:val="004B3FAD"/>
    <w:rsid w:val="004F7D06"/>
    <w:rsid w:val="0058346D"/>
    <w:rsid w:val="00595C2D"/>
    <w:rsid w:val="00621583"/>
    <w:rsid w:val="00634294"/>
    <w:rsid w:val="006D01E9"/>
    <w:rsid w:val="00704174"/>
    <w:rsid w:val="00740CC4"/>
    <w:rsid w:val="00776B1A"/>
    <w:rsid w:val="00814DEC"/>
    <w:rsid w:val="008E1047"/>
    <w:rsid w:val="00932D4C"/>
    <w:rsid w:val="00AB7268"/>
    <w:rsid w:val="00BA4B3A"/>
    <w:rsid w:val="00C83C0E"/>
    <w:rsid w:val="00E86284"/>
    <w:rsid w:val="00E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7C6B-8DD0-4717-99BD-9E0ED54C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text">
    <w:name w:val="termtext"/>
    <w:basedOn w:val="DefaultParagraphFont"/>
    <w:rsid w:val="00EA1022"/>
  </w:style>
  <w:style w:type="character" w:styleId="Hyperlink">
    <w:name w:val="Hyperlink"/>
    <w:basedOn w:val="DefaultParagraphFont"/>
    <w:uiPriority w:val="99"/>
    <w:semiHidden/>
    <w:unhideWhenUsed/>
    <w:rsid w:val="00EA1022"/>
    <w:rPr>
      <w:color w:val="0000FF"/>
      <w:u w:val="single"/>
    </w:rPr>
  </w:style>
  <w:style w:type="character" w:customStyle="1" w:styleId="mntl-sc-block-subheadingtext">
    <w:name w:val="mntl-sc-block-subheading__text"/>
    <w:basedOn w:val="DefaultParagraphFont"/>
    <w:rsid w:val="00EA1022"/>
  </w:style>
  <w:style w:type="character" w:styleId="Strong">
    <w:name w:val="Strong"/>
    <w:basedOn w:val="DefaultParagraphFont"/>
    <w:uiPriority w:val="22"/>
    <w:qFormat/>
    <w:rsid w:val="00EA1022"/>
    <w:rPr>
      <w:b/>
      <w:bCs/>
    </w:rPr>
  </w:style>
  <w:style w:type="character" w:customStyle="1" w:styleId="mntl-inline-citation">
    <w:name w:val="mntl-inline-citation"/>
    <w:basedOn w:val="DefaultParagraphFont"/>
    <w:rsid w:val="00EA1022"/>
  </w:style>
  <w:style w:type="paragraph" w:styleId="BalloonText">
    <w:name w:val="Balloon Text"/>
    <w:basedOn w:val="Normal"/>
    <w:link w:val="BalloonTextChar"/>
    <w:uiPriority w:val="99"/>
    <w:semiHidden/>
    <w:unhideWhenUsed/>
    <w:rsid w:val="0093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vestopedia.com/terms/e/exchangerate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2022-07-23T17:37:00Z</cp:lastPrinted>
  <dcterms:created xsi:type="dcterms:W3CDTF">2022-07-23T17:06:00Z</dcterms:created>
  <dcterms:modified xsi:type="dcterms:W3CDTF">2022-07-23T22:13:00Z</dcterms:modified>
</cp:coreProperties>
</file>