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359E" w14:textId="72E63A0A" w:rsidR="00003522" w:rsidRPr="00003522" w:rsidRDefault="00003522" w:rsidP="00003522">
      <w:pPr>
        <w:shd w:val="clear" w:color="auto" w:fill="FFFFFF"/>
        <w:spacing w:before="360" w:after="120" w:line="240" w:lineRule="auto"/>
        <w:outlineLvl w:val="2"/>
        <w:rPr>
          <w:rFonts w:ascii="Hind Siliguri" w:eastAsia="Times New Roman" w:hAnsi="Hind Siliguri" w:cs="Hind Siliguri"/>
          <w:b/>
          <w:bCs/>
          <w:color w:val="1F2933"/>
          <w:sz w:val="36"/>
          <w:szCs w:val="36"/>
        </w:rPr>
      </w:pPr>
      <w:r w:rsidRPr="00003522">
        <w:rPr>
          <w:rFonts w:ascii="Hind Siliguri" w:eastAsia="Times New Roman" w:hAnsi="Hind Siliguri" w:cs="Hind Siliguri"/>
          <w:b/>
          <w:bCs/>
          <w:color w:val="1F2933"/>
          <w:sz w:val="36"/>
          <w:szCs w:val="36"/>
        </w:rPr>
        <w:t xml:space="preserve">Articles Exercises </w:t>
      </w:r>
    </w:p>
    <w:p w14:paraId="2F429B82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1. Truthfulness is (a) – greatest of all (b) — virtues that make (c) – person really great. If you cultivate (d) — habit of speaking (e) — truth, you cannot command (f) — confidence of others. The man whom nobody believes can never be famous in life. It may be that we may succeed once or twice by telling (g) — lie but it never brings about (h) -good results. A lie never lies hidden. Today or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tomorrow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it comes to light. Then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real character of (j) — liar is revealed and nobody believes him. Everybody hates him and also speak ill of him at the back.</w:t>
      </w:r>
    </w:p>
    <w:p w14:paraId="29548B0B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2. Long ago there was (a) – emperor in (b) — China. He increased (c) — taxes very severely. The people of (d) — country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were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very unhappy and could not afford with (e) — food to eat or tea to drink. They were in (f) — uncomfortable state. But nobody dared to complain to (g) — emperor. One day (h) — wise man was walking with the emperor in the garden of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– place. There were dark clouds in (j) – sky.</w:t>
      </w:r>
    </w:p>
    <w:p w14:paraId="2B66EAAE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3. (a) — True friend is (b) — asset to us. He stands by us in (c) – time of danger. He is obviously not (d) — selfish person. He always wishes for (e) — welfare of us. But it is (f) — matter of great regrets that such (g) — ideal friend is very rare nowadays. Many (h) — person may behave like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friends but (j) — few of them might be genuine.</w:t>
      </w:r>
    </w:p>
    <w:p w14:paraId="2645EC34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4. There are various noble (a) – qualities which distinguish a good man from a bad man, (b) — aggregate of these qualities of (c) — head and heart constitutes character. A man of character is (d) – real prince among men. He is (e) — beacon light of the grouping humanity and its (f) — surest guide. Such (g) — man is one of the moral forces of the world and morality finds (h) — expression through his words and deeds. Blessed is the nation that possesses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) — few such men that (j) – country depends most for its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all around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prosperity.</w:t>
      </w:r>
    </w:p>
    <w:p w14:paraId="63835C4F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lastRenderedPageBreak/>
        <w:t xml:space="preserve">5. English is (a) – international language. We feel (b) — necessity of learning English at every step. This is (c) – only language of international overseas business, communication, co-operation and (d) – co-existence. It is essential to receive (e) — foreign degree or higher education. All (f) – good jobs need English knowing persons.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So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every educated man should know how (g) – communicate in English. To learn and develop (h) — skill of English especially for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) — students is very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important .No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(j) – student should be ignorant of it.</w:t>
      </w:r>
    </w:p>
    <w:p w14:paraId="41791F3C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6. Akbar (a) – Great was one of (b) — greatest emperors of India who ruled this subcontinent for more than 50 years. He was on one side a great ruler and on the other side a man of (c) — wisdom. Among all (d) — Mughal rulers he was (e) – best. As a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result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his name has been written in the page of (f) — history. Though he was (g) — uneducated person he had (h) – ability to rule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kingdom like (j) — expert ruler.</w:t>
      </w:r>
    </w:p>
    <w:p w14:paraId="5EB02726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7. (a) – Cricket is (b) – foreign game in our country. But it is (c) — international game. After winning (d) — ICC Trophy in (e) — Malaysia in 1996 it has become more popular than football in our country. By defeating (f) — Kenya Bangladesh got (g) — first victory in (h) — ODI cricket in 1998. Bangladesh got the taste of winning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test match in January, 2005 defeating (j) — Zimbabwe.</w:t>
      </w:r>
    </w:p>
    <w:p w14:paraId="26DABB4B" w14:textId="77777777" w:rsidR="00003522" w:rsidRPr="00003522" w:rsidRDefault="00003522" w:rsidP="00003522">
      <w:pPr>
        <w:shd w:val="clear" w:color="auto" w:fill="FFFFFF"/>
        <w:spacing w:after="0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8. A student must take care of his (a) — health because (b) — sound mind lives in (c) — sound body. Good health is (d) — key to success. In order to enjoy good health, (e) — student must observe (f) — rules of health. (g) — unhealthy man may be (h) — possessor of vast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wealth; but he leads (j) –unhappy life.</w:t>
      </w:r>
    </w:p>
    <w:p w14:paraId="304FE199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9. (a) — Discipline is seen in (b) — nature. Every morning (c) — sun rises in (d) — east, day follows (e) — night, birds sing and (f) — plants blossom. Everywhere in (g) — nature, there is (h) — harmony. If There were no discipline in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) — nature, there would have been (j) — chaos everywhere.</w:t>
      </w:r>
    </w:p>
    <w:p w14:paraId="038E6AA6" w14:textId="77777777" w:rsidR="00003522" w:rsidRPr="00003522" w:rsidRDefault="00003522" w:rsidP="00003522">
      <w:pPr>
        <w:shd w:val="clear" w:color="auto" w:fill="FFFFFF"/>
        <w:spacing w:after="100" w:afterAutospacing="1" w:line="240" w:lineRule="auto"/>
        <w:rPr>
          <w:rFonts w:ascii="Hind Siliguri" w:eastAsia="Times New Roman" w:hAnsi="Hind Siliguri" w:cs="Hind Siliguri"/>
          <w:color w:val="1F2933"/>
          <w:sz w:val="27"/>
          <w:szCs w:val="27"/>
        </w:rPr>
      </w:pPr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lastRenderedPageBreak/>
        <w:t>10. Though patriotism is (a) — universal human trait, it is often torn away by (b) — state her. (c) — poor people of (d) — poor country become indifferent to their state affairs and lose (e) — sense of patriotism. Such people would have become as patriotic as (f) — Simon Bolivar or (g) — Abraham Lincoln if they had a caring government or leader who would make their lives a bit easier. (h) — people of (</w:t>
      </w:r>
      <w:proofErr w:type="spell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i</w:t>
      </w:r>
      <w:proofErr w:type="spell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) — wealthy country simply </w:t>
      </w:r>
      <w:proofErr w:type="gramStart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>love</w:t>
      </w:r>
      <w:proofErr w:type="gramEnd"/>
      <w:r w:rsidRPr="00003522">
        <w:rPr>
          <w:rFonts w:ascii="Hind Siliguri" w:eastAsia="Times New Roman" w:hAnsi="Hind Siliguri" w:cs="Hind Siliguri"/>
          <w:color w:val="1F2933"/>
          <w:sz w:val="27"/>
          <w:szCs w:val="27"/>
        </w:rPr>
        <w:t xml:space="preserve"> their country because the state provides them with everything like shelter, education, job and (j) — security.</w:t>
      </w:r>
    </w:p>
    <w:p w14:paraId="59AC551E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 xml:space="preserve">11. One day I met (a) — lame man. After talking for a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while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he showed me (b) — identity card. Seeing (c) — identity card I came to know that he was (d) – university student. After completing his (e) — study he joined (f) – army. During the Liberation War he fought (g) — bravely against (h) –occupied army of the then. West Pakistan. But it is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 xml:space="preserve">) — irony of fate that a bullet of (j) – enemies hit on his leg.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Thus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he lost his leg.</w:t>
      </w:r>
    </w:p>
    <w:p w14:paraId="434A4F04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>12. A library is (a) — part and parcel of (b) — educational institution. It is (c) — unique place where books of different subjects are kept for (d) – reading. It enables (e) – readers to read books of their choice that create (f) — enthusiasm for learning. Students should pay (g) — visit to (h) — library regularly. They can borrow books for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certain period and return them after them after (j) — given time.</w:t>
      </w:r>
    </w:p>
    <w:p w14:paraId="14C6349B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>13. Money cannot buy happiness. Frankly speaking money is (b) — must for our life. But it is not (c) — necessary to bring our happiness. Happiness is absolutely (d) — psychological thing. It is (e) – name of (f) – feeling. It means the contentment of (g) – mind. He who is satisfied with what he gets and contents with his life is (h) – really a happy man. Happiness cannot be purchased with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money. No doubt, money has got something to do with (j) — happiness but it cannot give us happiness.</w:t>
      </w:r>
    </w:p>
    <w:p w14:paraId="12DCE438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lastRenderedPageBreak/>
        <w:t>14. Patriotism is a noble (a) — virtue. It inspires (b) — man to shed last drop of blood to defend the freedom of his (c) — country. (d) — Man without patriotism is no better than (e) – beast. A true patriot is honored by (f) – all. He thinks for (g) — welfare of his country. On (h) – other hand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 xml:space="preserve">) – unpatriotic man thinks only of his own interest. Those who die for (j) – country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are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true patriot.</w:t>
      </w:r>
    </w:p>
    <w:p w14:paraId="3F2BFDE1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 xml:space="preserve">15. Our life is (a) — sum total of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ours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days and years. But all days are not equally memorable to us. Most of (b) – days are forgotten with (c) — passage of time. Only (d) – few of these days ever fresh in our memory. My (e) — first day at school is such (f) — day. It is fresh in my mind even now. When I was (g) — boy of six, my father proposed that I should be admitted into (h) – school in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class 1 felt (j) — joy and fear.</w:t>
      </w:r>
    </w:p>
    <w:p w14:paraId="15B769CC" w14:textId="43EA4C01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 xml:space="preserve">16. Unemployment is (a) — great social evil. All (b) — able-bodied persons in a society should be engaged in any occupation. (c) — unemployment man has to lead a vagabond life. Life becomes (d) — curse and burden to him. He has (e)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 xml:space="preserve">— </w:t>
      </w:r>
      <w:r>
        <w:rPr>
          <w:rFonts w:ascii="Hind Siliguri" w:hAnsi="Hind Siliguri" w:cs="Hind Siliguri"/>
          <w:color w:val="1F2933"/>
          <w:sz w:val="27"/>
          <w:szCs w:val="27"/>
        </w:rPr>
        <w:t xml:space="preserve"> 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idle’s</w:t>
      </w:r>
      <w:proofErr w:type="spellEnd"/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brain which very soon becomes (f) — devil’s workshop. There are many reasons of (g) — unemployment in our country. Bangladesh is not (h) — industrialized country. The mills and factories that we have, can give employment to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– limited number of people. Similar is the case with (j) — agriculture.</w:t>
      </w:r>
    </w:p>
    <w:p w14:paraId="38626E68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>17. Punctuality is of great value to (a) – student. (b) – Unpunctual boy who is late in (c) — class will miss (d) – part of his lesson and fall (e) – behind other students. But (f) — punctual student will learn his lesson in (g) – time and do well in (h) – examination. Punctuality is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– key to success in life. We all should be (j) – punctual in our activities.</w:t>
      </w:r>
    </w:p>
    <w:p w14:paraId="33326792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 xml:space="preserve">18. Dowry means property or money brought by a bride to her (a) — husband. During marriage ceremony (b) — section of greedy people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claim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much wealth or money from (c) — guardians of the brides. (d) – Poor illiterate girls become (e) — victims of dowry. If (f) — guardians fail to fulfill (g) — demand of (h) – bridegroom, </w:t>
      </w:r>
      <w:r>
        <w:rPr>
          <w:rFonts w:ascii="Hind Siliguri" w:hAnsi="Hind Siliguri" w:cs="Hind Siliguri"/>
          <w:color w:val="1F2933"/>
          <w:sz w:val="27"/>
          <w:szCs w:val="27"/>
        </w:rPr>
        <w:lastRenderedPageBreak/>
        <w:t>the brides are maltreated. So, the poor cannot think of marriage of their daughters. It is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social curse. This can be eliminated by changing the outlook of the people specially the male (j) — members.</w:t>
      </w:r>
    </w:p>
    <w:p w14:paraId="2FBC1313" w14:textId="77777777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>19. Journey is always (a) – pleasure to me. Whenever I go on a journey my heart leaps with (b) — joy. But (c) – journey by boat gives me (d) — greatest pleasure. Since Bangladesh is a land of (e) – rivers, it is (f) — easy matter to make (g) — journey by boat. Whenever I get (h) – opportunity to make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journey by boat. I make (j) – best use of the opportunity.</w:t>
      </w:r>
    </w:p>
    <w:p w14:paraId="5D347ADF" w14:textId="7E920C2E" w:rsidR="00003522" w:rsidRDefault="00003522" w:rsidP="00003522">
      <w:pPr>
        <w:pStyle w:val="NormalWeb"/>
        <w:shd w:val="clear" w:color="auto" w:fill="FFFFFF"/>
        <w:spacing w:before="0" w:beforeAutospacing="0"/>
        <w:rPr>
          <w:rFonts w:ascii="Hind Siliguri" w:hAnsi="Hind Siliguri" w:cs="Hind Siliguri"/>
          <w:color w:val="1F2933"/>
          <w:sz w:val="27"/>
          <w:szCs w:val="27"/>
        </w:rPr>
      </w:pPr>
      <w:r>
        <w:rPr>
          <w:rFonts w:ascii="Hind Siliguri" w:hAnsi="Hind Siliguri" w:cs="Hind Siliguri"/>
          <w:color w:val="1F2933"/>
          <w:sz w:val="27"/>
          <w:szCs w:val="27"/>
        </w:rPr>
        <w:t>20. It was (a) — dark night. A blind man was walking along (b) — road with (c) – lamp in his hand. Two men laughed at (d) — blind man. One said, “What’s (e) — use of (f) – lamp to a blind man?” The other called him (g) — fool. The blind man heard this and said, “It’s for those who’re (h) — careless.</w:t>
      </w:r>
      <w:r>
        <w:rPr>
          <w:rFonts w:ascii="Hind Siliguri" w:hAnsi="Hind Siliguri" w:cs="Hind Siliguri"/>
          <w:color w:val="1F2933"/>
          <w:sz w:val="27"/>
          <w:szCs w:val="27"/>
        </w:rPr>
        <w:t xml:space="preserve"> </w:t>
      </w:r>
      <w:proofErr w:type="gramStart"/>
      <w:r>
        <w:rPr>
          <w:rFonts w:ascii="Hind Siliguri" w:hAnsi="Hind Siliguri" w:cs="Hind Siliguri"/>
          <w:color w:val="1F2933"/>
          <w:sz w:val="27"/>
          <w:szCs w:val="27"/>
        </w:rPr>
        <w:t>”What</w:t>
      </w:r>
      <w:proofErr w:type="gramEnd"/>
      <w:r>
        <w:rPr>
          <w:rFonts w:ascii="Hind Siliguri" w:hAnsi="Hind Siliguri" w:cs="Hind Siliguri"/>
          <w:color w:val="1F2933"/>
          <w:sz w:val="27"/>
          <w:szCs w:val="27"/>
        </w:rPr>
        <w:t xml:space="preserve"> (</w:t>
      </w:r>
      <w:proofErr w:type="spellStart"/>
      <w:r>
        <w:rPr>
          <w:rFonts w:ascii="Hind Siliguri" w:hAnsi="Hind Siliguri" w:cs="Hind Siliguri"/>
          <w:color w:val="1F2933"/>
          <w:sz w:val="27"/>
          <w:szCs w:val="27"/>
        </w:rPr>
        <w:t>i</w:t>
      </w:r>
      <w:proofErr w:type="spellEnd"/>
      <w:r>
        <w:rPr>
          <w:rFonts w:ascii="Hind Siliguri" w:hAnsi="Hind Siliguri" w:cs="Hind Siliguri"/>
          <w:color w:val="1F2933"/>
          <w:sz w:val="27"/>
          <w:szCs w:val="27"/>
        </w:rPr>
        <w:t>) — surprise,” said (j) — others.</w:t>
      </w:r>
    </w:p>
    <w:p w14:paraId="73EAA8FC" w14:textId="77777777" w:rsidR="00C47C3F" w:rsidRDefault="00D96168"/>
    <w:sectPr w:rsidR="00C47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Siliguri">
    <w:charset w:val="00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22"/>
    <w:rsid w:val="00003522"/>
    <w:rsid w:val="00611F22"/>
    <w:rsid w:val="00AF0EBF"/>
    <w:rsid w:val="00D96168"/>
    <w:rsid w:val="00E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4477"/>
  <w15:chartTrackingRefBased/>
  <w15:docId w15:val="{FF4398C2-6DD3-4602-9C06-F5098A3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3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5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0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MAHINUR</dc:creator>
  <cp:keywords/>
  <dc:description/>
  <cp:lastModifiedBy>MAHINUR</cp:lastModifiedBy>
  <cp:revision>2</cp:revision>
  <dcterms:created xsi:type="dcterms:W3CDTF">2022-04-01T19:14:00Z</dcterms:created>
  <dcterms:modified xsi:type="dcterms:W3CDTF">2022-04-01T19:21:00Z</dcterms:modified>
</cp:coreProperties>
</file>