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27" w:rsidRPr="00484F27" w:rsidRDefault="00484F27" w:rsidP="00484F27">
      <w:pPr>
        <w:jc w:val="center"/>
        <w:rPr>
          <w:rFonts w:ascii="Helvetica" w:hAnsi="Helvetica"/>
          <w:b/>
          <w:sz w:val="28"/>
          <w:shd w:val="clear" w:color="auto" w:fill="FFFFFF"/>
        </w:rPr>
      </w:pPr>
      <w:r w:rsidRPr="00484F27">
        <w:rPr>
          <w:rFonts w:ascii="Helvetica" w:hAnsi="Helvetica"/>
          <w:b/>
          <w:sz w:val="28"/>
          <w:shd w:val="clear" w:color="auto" w:fill="FFFFFF"/>
        </w:rPr>
        <w:t>Differences between Public Relations and Advertising</w:t>
      </w:r>
    </w:p>
    <w:p w:rsidR="00484F27" w:rsidRPr="00484F27" w:rsidRDefault="00484F27" w:rsidP="00484F27">
      <w:pPr>
        <w:spacing w:after="0" w:line="360" w:lineRule="auto"/>
        <w:jc w:val="both"/>
        <w:rPr>
          <w:rFonts w:ascii="Helvetica" w:hAnsi="Helvetica"/>
          <w:shd w:val="clear" w:color="auto" w:fill="FFFFFF"/>
        </w:rPr>
      </w:pPr>
    </w:p>
    <w:p w:rsidR="00484F27" w:rsidRPr="00484F27" w:rsidRDefault="00484F27" w:rsidP="00484F27">
      <w:pPr>
        <w:spacing w:after="0" w:line="360" w:lineRule="auto"/>
        <w:jc w:val="both"/>
        <w:rPr>
          <w:rFonts w:ascii="Helvetica" w:hAnsi="Helvetica"/>
          <w:b/>
          <w:i/>
          <w:color w:val="0070C0"/>
          <w:shd w:val="clear" w:color="auto" w:fill="FFFFFF"/>
        </w:rPr>
      </w:pPr>
      <w:r w:rsidRPr="00484F27">
        <w:rPr>
          <w:rFonts w:ascii="Helvetica" w:hAnsi="Helvetica"/>
          <w:b/>
          <w:i/>
          <w:color w:val="0070C0"/>
          <w:shd w:val="clear" w:color="auto" w:fill="FFFFFF"/>
        </w:rPr>
        <w:t xml:space="preserve">Many businesses believe that advertising and public relations play the same role for their business and if they do advertising they don’t need PR, and vice versa. However, PR and advertising have completely different roles for a business, which are important to understand to help a company reach the target market and achieve business objectives. Advertising is creating paid announcements to be promoted through different types of media including online, print, TV, out-of-home and radio. PR, on the other hand, is a strategic communication process that builds mutually beneficial relationships between organizations and the public. PR is great for building a connection with your audience and promoting your key messages, consumers are more likely to believe and take note of something written in an article, rather than an advertisement that has been paid for. </w:t>
      </w:r>
    </w:p>
    <w:p w:rsidR="00484F27" w:rsidRPr="00484F27" w:rsidRDefault="00484F27" w:rsidP="00484F27">
      <w:pPr>
        <w:spacing w:after="0" w:line="360" w:lineRule="auto"/>
        <w:jc w:val="both"/>
        <w:rPr>
          <w:rFonts w:ascii="Helvetica" w:hAnsi="Helvetica"/>
          <w:shd w:val="clear" w:color="auto" w:fill="FFFFFF"/>
        </w:rPr>
      </w:pPr>
      <w:r w:rsidRPr="00484F27">
        <w:rPr>
          <w:rFonts w:ascii="Helvetica" w:hAnsi="Helvetica"/>
          <w:b/>
          <w:i/>
          <w:color w:val="0070C0"/>
          <w:shd w:val="clear" w:color="auto" w:fill="FFFFFF"/>
        </w:rPr>
        <w:t xml:space="preserve">Here are the top </w:t>
      </w:r>
      <w:r w:rsidR="00A31D3D">
        <w:rPr>
          <w:rFonts w:ascii="Helvetica" w:hAnsi="Helvetica"/>
          <w:b/>
          <w:i/>
          <w:color w:val="0070C0"/>
          <w:shd w:val="clear" w:color="auto" w:fill="FFFFFF"/>
        </w:rPr>
        <w:t>five</w:t>
      </w:r>
      <w:r w:rsidRPr="00484F27">
        <w:rPr>
          <w:rFonts w:ascii="Helvetica" w:hAnsi="Helvetica"/>
          <w:b/>
          <w:i/>
          <w:color w:val="0070C0"/>
          <w:shd w:val="clear" w:color="auto" w:fill="FFFFFF"/>
        </w:rPr>
        <w:t xml:space="preserve"> differences between advertising and PR.</w:t>
      </w:r>
      <w:r w:rsidRPr="00484F27">
        <w:rPr>
          <w:rFonts w:ascii="Helvetica" w:hAnsi="Helvetica"/>
        </w:rPr>
        <w:br/>
      </w:r>
      <w:r w:rsidRPr="00484F27">
        <w:rPr>
          <w:rFonts w:ascii="Helvetica" w:hAnsi="Helvetica"/>
        </w:rPr>
        <w:br/>
      </w:r>
    </w:p>
    <w:p w:rsidR="00484F27" w:rsidRPr="00A31D3D" w:rsidRDefault="00484F27" w:rsidP="00484F27">
      <w:pPr>
        <w:spacing w:after="0" w:line="360" w:lineRule="auto"/>
        <w:jc w:val="both"/>
        <w:rPr>
          <w:rFonts w:ascii="Helvetica" w:hAnsi="Helvetica"/>
          <w:b/>
          <w:sz w:val="26"/>
          <w:shd w:val="clear" w:color="auto" w:fill="FFFFFF"/>
        </w:rPr>
      </w:pPr>
      <w:r w:rsidRPr="00A31D3D">
        <w:rPr>
          <w:rFonts w:ascii="Helvetica" w:hAnsi="Helvetica"/>
          <w:b/>
          <w:sz w:val="26"/>
          <w:shd w:val="clear" w:color="auto" w:fill="FFFFFF"/>
        </w:rPr>
        <w:t xml:space="preserve">Paid vs. free </w:t>
      </w:r>
    </w:p>
    <w:p w:rsidR="00484F27" w:rsidRPr="00484F27" w:rsidRDefault="00484F27" w:rsidP="00484F27">
      <w:pPr>
        <w:spacing w:after="0" w:line="360" w:lineRule="auto"/>
        <w:jc w:val="both"/>
        <w:rPr>
          <w:rFonts w:ascii="Helvetica" w:hAnsi="Helvetica"/>
          <w:shd w:val="clear" w:color="auto" w:fill="FFFFFF"/>
        </w:rPr>
      </w:pPr>
      <w:r w:rsidRPr="00484F27">
        <w:rPr>
          <w:rFonts w:ascii="Helvetica" w:hAnsi="Helvetica"/>
          <w:b/>
          <w:shd w:val="clear" w:color="auto" w:fill="FFFFFF"/>
        </w:rPr>
        <w:t>Advertising:</w:t>
      </w:r>
      <w:r>
        <w:rPr>
          <w:rFonts w:ascii="Helvetica" w:hAnsi="Helvetica"/>
          <w:shd w:val="clear" w:color="auto" w:fill="FFFFFF"/>
        </w:rPr>
        <w:t xml:space="preserve"> A company needs to </w:t>
      </w:r>
      <w:r w:rsidRPr="00484F27">
        <w:rPr>
          <w:rFonts w:ascii="Helvetica" w:hAnsi="Helvetica"/>
          <w:shd w:val="clear" w:color="auto" w:fill="FFFFFF"/>
        </w:rPr>
        <w:t xml:space="preserve">pay for an advertisement to be placed in the media. </w:t>
      </w:r>
    </w:p>
    <w:p w:rsidR="00484F27" w:rsidRPr="00484F27" w:rsidRDefault="00484F27" w:rsidP="00484F27">
      <w:pPr>
        <w:spacing w:after="0" w:line="360" w:lineRule="auto"/>
        <w:jc w:val="both"/>
        <w:rPr>
          <w:rFonts w:ascii="Helvetica" w:hAnsi="Helvetica"/>
          <w:shd w:val="clear" w:color="auto" w:fill="FFFFFF"/>
        </w:rPr>
      </w:pPr>
      <w:r w:rsidRPr="00484F27">
        <w:rPr>
          <w:rFonts w:ascii="Helvetica" w:hAnsi="Helvetica"/>
          <w:b/>
          <w:shd w:val="clear" w:color="auto" w:fill="FFFFFF"/>
        </w:rPr>
        <w:t>PR:</w:t>
      </w:r>
      <w:r>
        <w:rPr>
          <w:rFonts w:ascii="Helvetica" w:hAnsi="Helvetica"/>
          <w:shd w:val="clear" w:color="auto" w:fill="FFFFFF"/>
        </w:rPr>
        <w:t xml:space="preserve"> A </w:t>
      </w:r>
      <w:r w:rsidRPr="00484F27">
        <w:rPr>
          <w:rFonts w:ascii="Helvetica" w:hAnsi="Helvetica"/>
          <w:shd w:val="clear" w:color="auto" w:fill="FFFFFF"/>
        </w:rPr>
        <w:t>PR age</w:t>
      </w:r>
      <w:r>
        <w:rPr>
          <w:rFonts w:ascii="Helvetica" w:hAnsi="Helvetica"/>
          <w:shd w:val="clear" w:color="auto" w:fill="FFFFFF"/>
        </w:rPr>
        <w:t xml:space="preserve">ncy develops strategies for a company </w:t>
      </w:r>
      <w:r w:rsidRPr="00484F27">
        <w:rPr>
          <w:rFonts w:ascii="Helvetica" w:hAnsi="Helvetica"/>
          <w:shd w:val="clear" w:color="auto" w:fill="FFFFFF"/>
        </w:rPr>
        <w:t>to gain publicity in the media. PR professionals develop a range of tactics to gain p</w:t>
      </w:r>
      <w:r>
        <w:rPr>
          <w:rFonts w:ascii="Helvetica" w:hAnsi="Helvetica"/>
          <w:shd w:val="clear" w:color="auto" w:fill="FFFFFF"/>
        </w:rPr>
        <w:t xml:space="preserve">ositive media attention for a </w:t>
      </w:r>
      <w:r w:rsidRPr="00484F27">
        <w:rPr>
          <w:rFonts w:ascii="Helvetica" w:hAnsi="Helvetica"/>
          <w:shd w:val="clear" w:color="auto" w:fill="FFFFFF"/>
        </w:rPr>
        <w:t>brand, which is very effective at increasing target audience’s brand awareness.</w:t>
      </w:r>
      <w:r w:rsidRPr="00484F27">
        <w:rPr>
          <w:rFonts w:ascii="Helvetica" w:hAnsi="Helvetica"/>
        </w:rPr>
        <w:br/>
      </w:r>
      <w:r w:rsidRPr="00484F27">
        <w:rPr>
          <w:rFonts w:ascii="Helvetica" w:hAnsi="Helvetica"/>
        </w:rPr>
        <w:br/>
      </w:r>
      <w:r w:rsidRPr="00484F27">
        <w:rPr>
          <w:rFonts w:ascii="Helvetica" w:hAnsi="Helvetica"/>
          <w:b/>
          <w:shd w:val="clear" w:color="auto" w:fill="FFFFFF"/>
        </w:rPr>
        <w:t>Message control</w:t>
      </w:r>
      <w:r w:rsidRPr="00484F27">
        <w:rPr>
          <w:rFonts w:ascii="Helvetica" w:hAnsi="Helvetica"/>
          <w:shd w:val="clear" w:color="auto" w:fill="FFFFFF"/>
        </w:rPr>
        <w:t xml:space="preserve"> </w:t>
      </w:r>
    </w:p>
    <w:p w:rsidR="00484F27" w:rsidRPr="00484F27" w:rsidRDefault="00484F27" w:rsidP="00484F27">
      <w:pPr>
        <w:spacing w:after="0" w:line="360" w:lineRule="auto"/>
        <w:jc w:val="both"/>
        <w:rPr>
          <w:rFonts w:ascii="Helvetica" w:hAnsi="Helvetica"/>
          <w:shd w:val="clear" w:color="auto" w:fill="FFFFFF"/>
        </w:rPr>
      </w:pPr>
      <w:r w:rsidRPr="00484F27">
        <w:rPr>
          <w:rFonts w:ascii="Helvetica" w:hAnsi="Helvetica"/>
          <w:shd w:val="clear" w:color="auto" w:fill="FFFFFF"/>
        </w:rPr>
        <w:t xml:space="preserve">Advertising: </w:t>
      </w:r>
      <w:r>
        <w:rPr>
          <w:rFonts w:ascii="Helvetica" w:hAnsi="Helvetica"/>
          <w:shd w:val="clear" w:color="auto" w:fill="FFFFFF"/>
        </w:rPr>
        <w:t>A company</w:t>
      </w:r>
      <w:r w:rsidRPr="00484F27">
        <w:rPr>
          <w:rFonts w:ascii="Helvetica" w:hAnsi="Helvetica"/>
          <w:shd w:val="clear" w:color="auto" w:fill="FFFFFF"/>
        </w:rPr>
        <w:t xml:space="preserve"> </w:t>
      </w:r>
      <w:r>
        <w:rPr>
          <w:rFonts w:ascii="Helvetica" w:hAnsi="Helvetica"/>
          <w:shd w:val="clear" w:color="auto" w:fill="FFFFFF"/>
        </w:rPr>
        <w:t xml:space="preserve">enjoys </w:t>
      </w:r>
      <w:r w:rsidRPr="00484F27">
        <w:rPr>
          <w:rFonts w:ascii="Helvetica" w:hAnsi="Helvetica"/>
          <w:shd w:val="clear" w:color="auto" w:fill="FFFFFF"/>
        </w:rPr>
        <w:t>control over the content of</w:t>
      </w:r>
      <w:r>
        <w:rPr>
          <w:rFonts w:ascii="Helvetica" w:hAnsi="Helvetica"/>
          <w:shd w:val="clear" w:color="auto" w:fill="FFFFFF"/>
        </w:rPr>
        <w:t xml:space="preserve"> their</w:t>
      </w:r>
      <w:r w:rsidRPr="00484F27">
        <w:rPr>
          <w:rFonts w:ascii="Helvetica" w:hAnsi="Helvetica"/>
          <w:shd w:val="clear" w:color="auto" w:fill="FFFFFF"/>
        </w:rPr>
        <w:t xml:space="preserve"> advertisement including where and when it will be seen in the media. </w:t>
      </w:r>
    </w:p>
    <w:p w:rsidR="00AB5EE6" w:rsidRDefault="00484F27" w:rsidP="00484F27">
      <w:pPr>
        <w:spacing w:after="0" w:line="360" w:lineRule="auto"/>
        <w:jc w:val="both"/>
        <w:rPr>
          <w:rFonts w:ascii="Helvetica" w:hAnsi="Helvetica"/>
          <w:shd w:val="clear" w:color="auto" w:fill="FFFFFF"/>
        </w:rPr>
      </w:pPr>
      <w:r w:rsidRPr="00484F27">
        <w:rPr>
          <w:rFonts w:ascii="Helvetica" w:hAnsi="Helvetica"/>
          <w:shd w:val="clear" w:color="auto" w:fill="FFFFFF"/>
        </w:rPr>
        <w:t xml:space="preserve">PR: </w:t>
      </w:r>
      <w:r w:rsidR="00AB5EE6">
        <w:rPr>
          <w:rFonts w:ascii="Helvetica" w:hAnsi="Helvetica"/>
          <w:shd w:val="clear" w:color="auto" w:fill="FFFFFF"/>
        </w:rPr>
        <w:t>A company/organization has</w:t>
      </w:r>
      <w:r w:rsidRPr="00484F27">
        <w:rPr>
          <w:rFonts w:ascii="Helvetica" w:hAnsi="Helvetica"/>
          <w:shd w:val="clear" w:color="auto" w:fill="FFFFFF"/>
        </w:rPr>
        <w:t xml:space="preserve"> less control of </w:t>
      </w:r>
      <w:proofErr w:type="gramStart"/>
      <w:r w:rsidR="00AB5EE6">
        <w:rPr>
          <w:rFonts w:ascii="Helvetica" w:hAnsi="Helvetica"/>
          <w:shd w:val="clear" w:color="auto" w:fill="FFFFFF"/>
        </w:rPr>
        <w:t>a</w:t>
      </w:r>
      <w:r w:rsidRPr="00484F27">
        <w:rPr>
          <w:rFonts w:ascii="Helvetica" w:hAnsi="Helvetica"/>
          <w:shd w:val="clear" w:color="auto" w:fill="FFFFFF"/>
        </w:rPr>
        <w:t xml:space="preserve"> coverage</w:t>
      </w:r>
      <w:proofErr w:type="gramEnd"/>
      <w:r w:rsidRPr="00484F27">
        <w:rPr>
          <w:rFonts w:ascii="Helvetica" w:hAnsi="Helvetica"/>
          <w:shd w:val="clear" w:color="auto" w:fill="FFFFFF"/>
        </w:rPr>
        <w:t xml:space="preserve"> in the media. Once </w:t>
      </w:r>
      <w:r w:rsidR="00AB5EE6">
        <w:rPr>
          <w:rFonts w:ascii="Helvetica" w:hAnsi="Helvetica"/>
          <w:shd w:val="clear" w:color="auto" w:fill="FFFFFF"/>
        </w:rPr>
        <w:t xml:space="preserve">a story is sent, </w:t>
      </w:r>
      <w:r w:rsidRPr="00484F27">
        <w:rPr>
          <w:rFonts w:ascii="Helvetica" w:hAnsi="Helvetica"/>
          <w:shd w:val="clear" w:color="auto" w:fill="FFFFFF"/>
        </w:rPr>
        <w:t xml:space="preserve">to a journalist they have control over it. They can choose to change </w:t>
      </w:r>
      <w:r w:rsidR="00AB5EE6">
        <w:rPr>
          <w:rFonts w:ascii="Helvetica" w:hAnsi="Helvetica"/>
          <w:shd w:val="clear" w:color="auto" w:fill="FFFFFF"/>
        </w:rPr>
        <w:t xml:space="preserve">the </w:t>
      </w:r>
      <w:proofErr w:type="gramStart"/>
      <w:r w:rsidR="00AB5EE6">
        <w:rPr>
          <w:rFonts w:ascii="Helvetica" w:hAnsi="Helvetica"/>
          <w:shd w:val="clear" w:color="auto" w:fill="FFFFFF"/>
        </w:rPr>
        <w:t>senders</w:t>
      </w:r>
      <w:proofErr w:type="gramEnd"/>
      <w:r w:rsidRPr="00484F27">
        <w:rPr>
          <w:rFonts w:ascii="Helvetica" w:hAnsi="Helvetica"/>
          <w:shd w:val="clear" w:color="auto" w:fill="FFFFFF"/>
        </w:rPr>
        <w:t xml:space="preserve"> story idea or not even publish it at all. However, </w:t>
      </w:r>
      <w:r w:rsidR="00AB5EE6">
        <w:rPr>
          <w:rFonts w:ascii="Helvetica" w:hAnsi="Helvetica"/>
          <w:shd w:val="clear" w:color="auto" w:fill="FFFFFF"/>
        </w:rPr>
        <w:t>a PR agency should offer a</w:t>
      </w:r>
      <w:r w:rsidRPr="00484F27">
        <w:rPr>
          <w:rFonts w:ascii="Helvetica" w:hAnsi="Helvetica"/>
          <w:shd w:val="clear" w:color="auto" w:fill="FFFFFF"/>
        </w:rPr>
        <w:t xml:space="preserve"> media training </w:t>
      </w:r>
      <w:r w:rsidR="00AB5EE6">
        <w:rPr>
          <w:rFonts w:ascii="Helvetica" w:hAnsi="Helvetica"/>
          <w:shd w:val="clear" w:color="auto" w:fill="FFFFFF"/>
        </w:rPr>
        <w:t>on how to establish</w:t>
      </w:r>
      <w:r w:rsidRPr="00484F27">
        <w:rPr>
          <w:rFonts w:ascii="Helvetica" w:hAnsi="Helvetica"/>
          <w:shd w:val="clear" w:color="auto" w:fill="FFFFFF"/>
        </w:rPr>
        <w:t xml:space="preserve"> control </w:t>
      </w:r>
      <w:r w:rsidR="00AB5EE6">
        <w:rPr>
          <w:rFonts w:ascii="Helvetica" w:hAnsi="Helvetica"/>
          <w:shd w:val="clear" w:color="auto" w:fill="FFFFFF"/>
        </w:rPr>
        <w:t xml:space="preserve">over media coverage. They also orient with the techniques to </w:t>
      </w:r>
      <w:r w:rsidRPr="00484F27">
        <w:rPr>
          <w:rFonts w:ascii="Helvetica" w:hAnsi="Helvetica"/>
          <w:shd w:val="clear" w:color="auto" w:fill="FFFFFF"/>
        </w:rPr>
        <w:t>create</w:t>
      </w:r>
      <w:r w:rsidR="00AB5EE6">
        <w:rPr>
          <w:rFonts w:ascii="Helvetica" w:hAnsi="Helvetica"/>
          <w:shd w:val="clear" w:color="auto" w:fill="FFFFFF"/>
        </w:rPr>
        <w:t xml:space="preserve"> opportunities for a company or an organization. </w:t>
      </w:r>
    </w:p>
    <w:p w:rsidR="00484F27" w:rsidRPr="00AB5EE6" w:rsidRDefault="00484F27" w:rsidP="00484F27">
      <w:pPr>
        <w:spacing w:after="0" w:line="360" w:lineRule="auto"/>
        <w:jc w:val="both"/>
        <w:rPr>
          <w:rFonts w:ascii="Helvetica" w:hAnsi="Helvetica"/>
          <w:b/>
          <w:shd w:val="clear" w:color="auto" w:fill="FFFFFF"/>
        </w:rPr>
      </w:pPr>
      <w:r w:rsidRPr="00484F27">
        <w:rPr>
          <w:rFonts w:ascii="Helvetica" w:hAnsi="Helvetica"/>
          <w:shd w:val="clear" w:color="auto" w:fill="FFFFFF"/>
        </w:rPr>
        <w:t xml:space="preserve"> </w:t>
      </w:r>
      <w:r w:rsidRPr="00484F27">
        <w:rPr>
          <w:rFonts w:ascii="Helvetica" w:hAnsi="Helvetica"/>
        </w:rPr>
        <w:br/>
      </w:r>
      <w:r w:rsidRPr="00AB5EE6">
        <w:rPr>
          <w:rFonts w:ascii="Helvetica" w:hAnsi="Helvetica"/>
          <w:b/>
          <w:shd w:val="clear" w:color="auto" w:fill="FFFFFF"/>
        </w:rPr>
        <w:t xml:space="preserve">Duration of coverage </w:t>
      </w:r>
    </w:p>
    <w:p w:rsidR="00484F27" w:rsidRPr="00484F27" w:rsidRDefault="00484F27" w:rsidP="00484F27">
      <w:pPr>
        <w:spacing w:after="0" w:line="360" w:lineRule="auto"/>
        <w:jc w:val="both"/>
        <w:rPr>
          <w:rFonts w:ascii="Helvetica" w:hAnsi="Helvetica"/>
          <w:shd w:val="clear" w:color="auto" w:fill="FFFFFF"/>
        </w:rPr>
      </w:pPr>
      <w:r w:rsidRPr="00484F27">
        <w:rPr>
          <w:rFonts w:ascii="Helvetica" w:hAnsi="Helvetica"/>
          <w:shd w:val="clear" w:color="auto" w:fill="FFFFFF"/>
        </w:rPr>
        <w:t xml:space="preserve">Advertising: </w:t>
      </w:r>
      <w:r w:rsidR="00AB5EE6">
        <w:rPr>
          <w:rFonts w:ascii="Helvetica" w:hAnsi="Helvetica"/>
          <w:shd w:val="clear" w:color="auto" w:fill="FFFFFF"/>
        </w:rPr>
        <w:t>A company or an organization can</w:t>
      </w:r>
      <w:r w:rsidRPr="00484F27">
        <w:rPr>
          <w:rFonts w:ascii="Helvetica" w:hAnsi="Helvetica"/>
          <w:shd w:val="clear" w:color="auto" w:fill="FFFFFF"/>
        </w:rPr>
        <w:t xml:space="preserve"> pay for an advertisement to be shown in the media as many times as </w:t>
      </w:r>
      <w:r w:rsidR="00AB5EE6">
        <w:rPr>
          <w:rFonts w:ascii="Helvetica" w:hAnsi="Helvetica"/>
          <w:shd w:val="clear" w:color="auto" w:fill="FFFFFF"/>
        </w:rPr>
        <w:t xml:space="preserve">the </w:t>
      </w:r>
      <w:r w:rsidRPr="00484F27">
        <w:rPr>
          <w:rFonts w:ascii="Helvetica" w:hAnsi="Helvetica"/>
          <w:shd w:val="clear" w:color="auto" w:fill="FFFFFF"/>
        </w:rPr>
        <w:t xml:space="preserve">budget allows. </w:t>
      </w:r>
    </w:p>
    <w:p w:rsidR="00484F27" w:rsidRPr="00484F27" w:rsidRDefault="00484F27" w:rsidP="00484F27">
      <w:pPr>
        <w:spacing w:after="0" w:line="360" w:lineRule="auto"/>
        <w:jc w:val="both"/>
        <w:rPr>
          <w:rFonts w:ascii="Helvetica" w:hAnsi="Helvetica"/>
          <w:shd w:val="clear" w:color="auto" w:fill="FFFFFF"/>
        </w:rPr>
      </w:pPr>
      <w:r w:rsidRPr="00484F27">
        <w:rPr>
          <w:rFonts w:ascii="Helvetica" w:hAnsi="Helvetica"/>
          <w:shd w:val="clear" w:color="auto" w:fill="FFFFFF"/>
        </w:rPr>
        <w:lastRenderedPageBreak/>
        <w:t>PR</w:t>
      </w:r>
      <w:r w:rsidR="00AB5EE6">
        <w:rPr>
          <w:rFonts w:ascii="Helvetica" w:hAnsi="Helvetica"/>
          <w:shd w:val="clear" w:color="auto" w:fill="FFFFFF"/>
        </w:rPr>
        <w:t>: An advantage of PR is that one</w:t>
      </w:r>
      <w:r w:rsidRPr="00484F27">
        <w:rPr>
          <w:rFonts w:ascii="Helvetica" w:hAnsi="Helvetica"/>
          <w:shd w:val="clear" w:color="auto" w:fill="FFFFFF"/>
        </w:rPr>
        <w:t xml:space="preserve"> can send a story idea to a number of journalists who will then publish the story in different ways. This allows </w:t>
      </w:r>
      <w:r w:rsidR="00AB5EE6">
        <w:rPr>
          <w:rFonts w:ascii="Helvetica" w:hAnsi="Helvetica"/>
          <w:shd w:val="clear" w:color="auto" w:fill="FFFFFF"/>
        </w:rPr>
        <w:t>the</w:t>
      </w:r>
      <w:r w:rsidRPr="00484F27">
        <w:rPr>
          <w:rFonts w:ascii="Helvetica" w:hAnsi="Helvetica"/>
          <w:shd w:val="clear" w:color="auto" w:fill="FFFFFF"/>
        </w:rPr>
        <w:t xml:space="preserve"> target audience to see the information differently in many mediums, which may be more effective at reinforcing the message</w:t>
      </w:r>
      <w:r w:rsidRPr="00484F27">
        <w:rPr>
          <w:rFonts w:ascii="Helvetica" w:hAnsi="Helvetica"/>
        </w:rPr>
        <w:br/>
      </w:r>
    </w:p>
    <w:p w:rsidR="00484F27" w:rsidRPr="00AB5EE6" w:rsidRDefault="00484F27" w:rsidP="00484F27">
      <w:pPr>
        <w:spacing w:after="0" w:line="360" w:lineRule="auto"/>
        <w:jc w:val="both"/>
        <w:rPr>
          <w:rFonts w:ascii="Helvetica" w:hAnsi="Helvetica"/>
          <w:b/>
          <w:shd w:val="clear" w:color="auto" w:fill="FFFFFF"/>
        </w:rPr>
      </w:pPr>
      <w:r w:rsidRPr="00AB5EE6">
        <w:rPr>
          <w:rFonts w:ascii="Helvetica" w:hAnsi="Helvetica"/>
          <w:b/>
          <w:shd w:val="clear" w:color="auto" w:fill="FFFFFF"/>
        </w:rPr>
        <w:t xml:space="preserve">Credibility/believability </w:t>
      </w:r>
    </w:p>
    <w:p w:rsidR="00484F27" w:rsidRPr="00484F27" w:rsidRDefault="00484F27" w:rsidP="00484F27">
      <w:pPr>
        <w:spacing w:after="0" w:line="360" w:lineRule="auto"/>
        <w:jc w:val="both"/>
        <w:rPr>
          <w:rFonts w:ascii="Helvetica" w:hAnsi="Helvetica"/>
          <w:shd w:val="clear" w:color="auto" w:fill="FFFFFF"/>
        </w:rPr>
      </w:pPr>
      <w:r w:rsidRPr="00484F27">
        <w:rPr>
          <w:rFonts w:ascii="Helvetica" w:hAnsi="Helvetica"/>
          <w:shd w:val="clear" w:color="auto" w:fill="FFFFFF"/>
        </w:rPr>
        <w:t xml:space="preserve">Advertising: Advertisements have less credibility than the coverage gained by PR. When </w:t>
      </w:r>
      <w:r w:rsidR="00AB5EE6">
        <w:rPr>
          <w:rFonts w:ascii="Helvetica" w:hAnsi="Helvetica"/>
          <w:shd w:val="clear" w:color="auto" w:fill="FFFFFF"/>
        </w:rPr>
        <w:t xml:space="preserve">the </w:t>
      </w:r>
      <w:r w:rsidRPr="00484F27">
        <w:rPr>
          <w:rFonts w:ascii="Helvetica" w:hAnsi="Helvetica"/>
          <w:shd w:val="clear" w:color="auto" w:fill="FFFFFF"/>
        </w:rPr>
        <w:t xml:space="preserve">target audience </w:t>
      </w:r>
      <w:proofErr w:type="gramStart"/>
      <w:r w:rsidRPr="00484F27">
        <w:rPr>
          <w:rFonts w:ascii="Helvetica" w:hAnsi="Helvetica"/>
          <w:shd w:val="clear" w:color="auto" w:fill="FFFFFF"/>
        </w:rPr>
        <w:t>see’s</w:t>
      </w:r>
      <w:proofErr w:type="gramEnd"/>
      <w:r w:rsidRPr="00484F27">
        <w:rPr>
          <w:rFonts w:ascii="Helvetica" w:hAnsi="Helvetica"/>
          <w:shd w:val="clear" w:color="auto" w:fill="FFFFFF"/>
        </w:rPr>
        <w:t xml:space="preserve"> an advertisement they know it has been bought by a company trying to sell them something. </w:t>
      </w:r>
    </w:p>
    <w:p w:rsidR="00AB5EE6" w:rsidRDefault="00484F27" w:rsidP="00484F27">
      <w:pPr>
        <w:spacing w:after="0" w:line="360" w:lineRule="auto"/>
        <w:jc w:val="both"/>
        <w:rPr>
          <w:rFonts w:ascii="Helvetica" w:hAnsi="Helvetica"/>
          <w:shd w:val="clear" w:color="auto" w:fill="FFFFFF"/>
        </w:rPr>
      </w:pPr>
      <w:r w:rsidRPr="00484F27">
        <w:rPr>
          <w:rFonts w:ascii="Helvetica" w:hAnsi="Helvetica"/>
          <w:shd w:val="clear" w:color="auto" w:fill="FFFFFF"/>
        </w:rPr>
        <w:t xml:space="preserve">PR: PR provides information and newsworthy stories to a journalist so they can write an article about </w:t>
      </w:r>
      <w:r w:rsidR="00AB5EE6">
        <w:rPr>
          <w:rFonts w:ascii="Helvetica" w:hAnsi="Helvetica"/>
          <w:shd w:val="clear" w:color="auto" w:fill="FFFFFF"/>
        </w:rPr>
        <w:t xml:space="preserve">a </w:t>
      </w:r>
      <w:r w:rsidRPr="00484F27">
        <w:rPr>
          <w:rFonts w:ascii="Helvetica" w:hAnsi="Helvetica"/>
          <w:shd w:val="clear" w:color="auto" w:fill="FFFFFF"/>
        </w:rPr>
        <w:t xml:space="preserve">product or business, if they chose to. An article written by a journalist will be presented in an unbiased manner and contains the journalist’s third-party endorsement. This means </w:t>
      </w:r>
      <w:r w:rsidR="00AB5EE6">
        <w:rPr>
          <w:rFonts w:ascii="Helvetica" w:hAnsi="Helvetica"/>
          <w:shd w:val="clear" w:color="auto" w:fill="FFFFFF"/>
        </w:rPr>
        <w:t xml:space="preserve">the </w:t>
      </w:r>
      <w:r w:rsidRPr="00484F27">
        <w:rPr>
          <w:rFonts w:ascii="Helvetica" w:hAnsi="Helvetica"/>
          <w:shd w:val="clear" w:color="auto" w:fill="FFFFFF"/>
        </w:rPr>
        <w:t xml:space="preserve">target audience may view the article with more credibility than an advertisement because it is not blatantly selling them something. PR can be a very powerful tool because it can help shape </w:t>
      </w:r>
    </w:p>
    <w:p w:rsidR="00484F27" w:rsidRPr="00484F27" w:rsidRDefault="00AB5EE6" w:rsidP="00AB5EE6">
      <w:pPr>
        <w:spacing w:after="0" w:line="360" w:lineRule="auto"/>
        <w:rPr>
          <w:rFonts w:ascii="Helvetica" w:hAnsi="Helvetica"/>
          <w:shd w:val="clear" w:color="auto" w:fill="FFFFFF"/>
        </w:rPr>
      </w:pPr>
      <w:r w:rsidRPr="00484F27">
        <w:rPr>
          <w:rFonts w:ascii="Helvetica" w:hAnsi="Helvetica"/>
          <w:shd w:val="clear" w:color="auto" w:fill="FFFFFF"/>
        </w:rPr>
        <w:t>P</w:t>
      </w:r>
      <w:r w:rsidR="00484F27" w:rsidRPr="00484F27">
        <w:rPr>
          <w:rFonts w:ascii="Helvetica" w:hAnsi="Helvetica"/>
          <w:shd w:val="clear" w:color="auto" w:fill="FFFFFF"/>
        </w:rPr>
        <w:t>ublic</w:t>
      </w:r>
      <w:r>
        <w:rPr>
          <w:rFonts w:ascii="Helvetica" w:hAnsi="Helvetica"/>
          <w:shd w:val="clear" w:color="auto" w:fill="FFFFFF"/>
        </w:rPr>
        <w:t xml:space="preserve"> o</w:t>
      </w:r>
      <w:r w:rsidR="00484F27" w:rsidRPr="00484F27">
        <w:rPr>
          <w:rFonts w:ascii="Helvetica" w:hAnsi="Helvetica"/>
          <w:shd w:val="clear" w:color="auto" w:fill="FFFFFF"/>
        </w:rPr>
        <w:t>pinion.</w:t>
      </w:r>
      <w:r w:rsidR="00484F27" w:rsidRPr="00484F27">
        <w:rPr>
          <w:rFonts w:ascii="Helvetica" w:hAnsi="Helvetica"/>
        </w:rPr>
        <w:br/>
      </w:r>
      <w:r w:rsidR="00484F27" w:rsidRPr="00484F27">
        <w:rPr>
          <w:rFonts w:ascii="Helvetica" w:hAnsi="Helvetica"/>
        </w:rPr>
        <w:br/>
      </w:r>
      <w:r w:rsidR="00484F27" w:rsidRPr="00AB5EE6">
        <w:rPr>
          <w:rFonts w:ascii="Helvetica" w:hAnsi="Helvetica"/>
          <w:b/>
          <w:shd w:val="clear" w:color="auto" w:fill="FFFFFF"/>
        </w:rPr>
        <w:t>Target audiences</w:t>
      </w:r>
    </w:p>
    <w:p w:rsidR="00484F27" w:rsidRPr="00484F27" w:rsidRDefault="00484F27" w:rsidP="00484F27">
      <w:pPr>
        <w:spacing w:after="0" w:line="360" w:lineRule="auto"/>
        <w:jc w:val="both"/>
        <w:rPr>
          <w:rFonts w:ascii="Helvetica" w:hAnsi="Helvetica"/>
          <w:shd w:val="clear" w:color="auto" w:fill="FFFFFF"/>
        </w:rPr>
      </w:pPr>
      <w:r w:rsidRPr="00484F27">
        <w:rPr>
          <w:rFonts w:ascii="Helvetica" w:hAnsi="Helvetica"/>
          <w:shd w:val="clear" w:color="auto" w:fill="FFFFFF"/>
        </w:rPr>
        <w:t xml:space="preserve"> Advertising and PR are similar in that they both want to convey a message to their client’s target audience. However they convey that message differently and in different mediums. </w:t>
      </w:r>
    </w:p>
    <w:p w:rsidR="00AB5EE6" w:rsidRDefault="00AB5EE6" w:rsidP="00484F27">
      <w:pPr>
        <w:spacing w:after="0" w:line="360" w:lineRule="auto"/>
        <w:jc w:val="both"/>
        <w:rPr>
          <w:rFonts w:ascii="Helvetica" w:hAnsi="Helvetica"/>
          <w:shd w:val="clear" w:color="auto" w:fill="FFFFFF"/>
        </w:rPr>
      </w:pPr>
    </w:p>
    <w:p w:rsidR="00484F27" w:rsidRPr="00484F27" w:rsidRDefault="00484F27" w:rsidP="00484F27">
      <w:pPr>
        <w:spacing w:after="0" w:line="360" w:lineRule="auto"/>
        <w:jc w:val="both"/>
        <w:rPr>
          <w:rFonts w:ascii="Helvetica" w:hAnsi="Helvetica"/>
          <w:shd w:val="clear" w:color="auto" w:fill="FFFFFF"/>
        </w:rPr>
      </w:pPr>
      <w:r w:rsidRPr="00484F27">
        <w:rPr>
          <w:rFonts w:ascii="Helvetica" w:hAnsi="Helvetica"/>
          <w:shd w:val="clear" w:color="auto" w:fill="FFFFFF"/>
        </w:rPr>
        <w:t xml:space="preserve">Advertising: </w:t>
      </w:r>
      <w:r w:rsidR="00AB5EE6">
        <w:rPr>
          <w:rFonts w:ascii="Helvetica" w:hAnsi="Helvetica"/>
          <w:shd w:val="clear" w:color="auto" w:fill="FFFFFF"/>
        </w:rPr>
        <w:t xml:space="preserve">A </w:t>
      </w:r>
      <w:r w:rsidRPr="00484F27">
        <w:rPr>
          <w:rFonts w:ascii="Helvetica" w:hAnsi="Helvetica"/>
          <w:shd w:val="clear" w:color="auto" w:fill="FFFFFF"/>
        </w:rPr>
        <w:t xml:space="preserve">company can pay for an advertisement to be placed directly in the media </w:t>
      </w:r>
      <w:r w:rsidR="00AB5EE6">
        <w:rPr>
          <w:rFonts w:ascii="Helvetica" w:hAnsi="Helvetica"/>
          <w:shd w:val="clear" w:color="auto" w:fill="FFFFFF"/>
        </w:rPr>
        <w:t xml:space="preserve">the </w:t>
      </w:r>
      <w:r w:rsidRPr="00484F27">
        <w:rPr>
          <w:rFonts w:ascii="Helvetica" w:hAnsi="Helvetica"/>
          <w:shd w:val="clear" w:color="auto" w:fill="FFFFFF"/>
        </w:rPr>
        <w:t xml:space="preserve">target audience is interested in, whether this is women’s magazines, TV or drive-time radio. </w:t>
      </w:r>
    </w:p>
    <w:p w:rsidR="00484F27" w:rsidRPr="00484F27" w:rsidRDefault="00484F27" w:rsidP="00484F27">
      <w:pPr>
        <w:shd w:val="clear" w:color="auto" w:fill="FFFFFF"/>
        <w:spacing w:after="0" w:line="360" w:lineRule="auto"/>
        <w:jc w:val="both"/>
        <w:textAlignment w:val="baseline"/>
        <w:outlineLvl w:val="0"/>
        <w:rPr>
          <w:rFonts w:ascii="Arial" w:hAnsi="Arial" w:cs="Arial"/>
          <w:sz w:val="24"/>
          <w:szCs w:val="24"/>
        </w:rPr>
      </w:pPr>
      <w:r w:rsidRPr="00484F27">
        <w:rPr>
          <w:rFonts w:ascii="Helvetica" w:hAnsi="Helvetica"/>
          <w:shd w:val="clear" w:color="auto" w:fill="FFFFFF"/>
        </w:rPr>
        <w:t>PR: PR professionals can communicate</w:t>
      </w:r>
      <w:r w:rsidR="00A31D3D">
        <w:rPr>
          <w:rFonts w:ascii="Helvetica" w:hAnsi="Helvetica"/>
          <w:shd w:val="clear" w:color="auto" w:fill="FFFFFF"/>
        </w:rPr>
        <w:t xml:space="preserve"> a </w:t>
      </w:r>
      <w:r w:rsidRPr="00484F27">
        <w:rPr>
          <w:rFonts w:ascii="Helvetica" w:hAnsi="Helvetica"/>
          <w:shd w:val="clear" w:color="auto" w:fill="FFFFFF"/>
        </w:rPr>
        <w:t xml:space="preserve">message to a target audience in a variety of channels. The key to reaching a target audience is to place </w:t>
      </w:r>
      <w:r w:rsidR="00A31D3D">
        <w:rPr>
          <w:rFonts w:ascii="Helvetica" w:hAnsi="Helvetica"/>
          <w:shd w:val="clear" w:color="auto" w:fill="FFFFFF"/>
        </w:rPr>
        <w:t xml:space="preserve">the </w:t>
      </w:r>
      <w:r w:rsidRPr="00484F27">
        <w:rPr>
          <w:rFonts w:ascii="Helvetica" w:hAnsi="Helvetica"/>
          <w:shd w:val="clear" w:color="auto" w:fill="FFFFFF"/>
        </w:rPr>
        <w:t xml:space="preserve">message in the channel that </w:t>
      </w:r>
      <w:r w:rsidR="00A31D3D">
        <w:rPr>
          <w:rFonts w:ascii="Helvetica" w:hAnsi="Helvetica"/>
          <w:shd w:val="clear" w:color="auto" w:fill="FFFFFF"/>
        </w:rPr>
        <w:t>the</w:t>
      </w:r>
      <w:r w:rsidRPr="00484F27">
        <w:rPr>
          <w:rFonts w:ascii="Helvetica" w:hAnsi="Helvetica"/>
          <w:shd w:val="clear" w:color="auto" w:fill="FFFFFF"/>
        </w:rPr>
        <w:t xml:space="preserve"> target audience is likely to use. For example; the channel could be an article in a company newsletter, a letter to local residents, an email to specific people, a blog post, a tweet, an article by a journalist and much more. This means that PR may be more effective than advertising because it can help </w:t>
      </w:r>
      <w:r w:rsidR="00A31D3D">
        <w:rPr>
          <w:rFonts w:ascii="Helvetica" w:hAnsi="Helvetica"/>
          <w:shd w:val="clear" w:color="auto" w:fill="FFFFFF"/>
        </w:rPr>
        <w:t xml:space="preserve">a </w:t>
      </w:r>
      <w:r w:rsidRPr="00484F27">
        <w:rPr>
          <w:rFonts w:ascii="Helvetica" w:hAnsi="Helvetica"/>
          <w:shd w:val="clear" w:color="auto" w:fill="FFFFFF"/>
        </w:rPr>
        <w:t>business reach their target audience in a variety of mediums.</w:t>
      </w:r>
      <w:r w:rsidRPr="00484F27">
        <w:rPr>
          <w:rFonts w:ascii="Helvetica" w:hAnsi="Helvetica"/>
        </w:rPr>
        <w:br/>
      </w:r>
      <w:r w:rsidRPr="00484F27">
        <w:rPr>
          <w:rFonts w:ascii="Helvetica" w:hAnsi="Helvetica"/>
        </w:rPr>
        <w:br/>
      </w:r>
      <w:r w:rsidRPr="00484F27">
        <w:rPr>
          <w:rFonts w:ascii="Arial" w:hAnsi="Arial" w:cs="Arial"/>
          <w:sz w:val="24"/>
          <w:szCs w:val="24"/>
        </w:rPr>
        <w:t xml:space="preserve">[On the basis of write-up </w:t>
      </w:r>
      <w:proofErr w:type="gramStart"/>
      <w:r w:rsidRPr="00484F27">
        <w:rPr>
          <w:rFonts w:ascii="Arial" w:eastAsia="Times New Roman" w:hAnsi="Arial" w:cs="Arial"/>
          <w:bCs/>
          <w:i/>
          <w:kern w:val="36"/>
          <w:sz w:val="24"/>
          <w:szCs w:val="24"/>
        </w:rPr>
        <w:t>The</w:t>
      </w:r>
      <w:proofErr w:type="gramEnd"/>
      <w:r w:rsidRPr="00484F27">
        <w:rPr>
          <w:rFonts w:ascii="Arial" w:eastAsia="Times New Roman" w:hAnsi="Arial" w:cs="Arial"/>
          <w:bCs/>
          <w:i/>
          <w:kern w:val="36"/>
          <w:sz w:val="24"/>
          <w:szCs w:val="24"/>
        </w:rPr>
        <w:t xml:space="preserve"> difference between advertising and PR</w:t>
      </w:r>
      <w:r w:rsidRPr="00484F27">
        <w:rPr>
          <w:rFonts w:ascii="Arial" w:eastAsia="Times New Roman" w:hAnsi="Arial" w:cs="Arial"/>
          <w:bCs/>
          <w:kern w:val="36"/>
          <w:sz w:val="24"/>
          <w:szCs w:val="24"/>
        </w:rPr>
        <w:t xml:space="preserve">, retrieved on 05.05.2020 from </w:t>
      </w:r>
      <w:hyperlink r:id="rId4" w:history="1">
        <w:r w:rsidRPr="00484F27">
          <w:rPr>
            <w:rStyle w:val="Hyperlink"/>
            <w:rFonts w:ascii="Arial" w:hAnsi="Arial" w:cs="Arial"/>
            <w:i/>
            <w:color w:val="auto"/>
            <w:sz w:val="24"/>
            <w:szCs w:val="24"/>
          </w:rPr>
          <w:t>https://publicrelationssydney.com.au/the-difference-between-advertising-and-pr/</w:t>
        </w:r>
      </w:hyperlink>
      <w:r w:rsidRPr="00484F27">
        <w:rPr>
          <w:rFonts w:ascii="Arial" w:hAnsi="Arial" w:cs="Arial"/>
          <w:i/>
          <w:sz w:val="24"/>
          <w:szCs w:val="24"/>
        </w:rPr>
        <w:t xml:space="preserve"> </w:t>
      </w:r>
      <w:r w:rsidRPr="00484F27">
        <w:rPr>
          <w:rFonts w:ascii="Arial" w:hAnsi="Arial" w:cs="Arial"/>
          <w:sz w:val="24"/>
          <w:szCs w:val="24"/>
        </w:rPr>
        <w:t>]</w:t>
      </w:r>
    </w:p>
    <w:p w:rsidR="00484F27" w:rsidRDefault="00484F27"/>
    <w:p w:rsidR="00484F27" w:rsidRDefault="00484F27"/>
    <w:sectPr w:rsidR="00484F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84F27"/>
    <w:rsid w:val="00484B90"/>
    <w:rsid w:val="00484F27"/>
    <w:rsid w:val="00A31D3D"/>
    <w:rsid w:val="00AB5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4F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84F27"/>
    <w:rPr>
      <w:color w:val="0000FF"/>
      <w:u w:val="single"/>
    </w:rPr>
  </w:style>
  <w:style w:type="character" w:customStyle="1" w:styleId="Heading1Char">
    <w:name w:val="Heading 1 Char"/>
    <w:basedOn w:val="DefaultParagraphFont"/>
    <w:link w:val="Heading1"/>
    <w:uiPriority w:val="9"/>
    <w:rsid w:val="00484F2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84B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B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6461956">
      <w:bodyDiv w:val="1"/>
      <w:marLeft w:val="0"/>
      <w:marRight w:val="0"/>
      <w:marTop w:val="0"/>
      <w:marBottom w:val="0"/>
      <w:divBdr>
        <w:top w:val="none" w:sz="0" w:space="0" w:color="auto"/>
        <w:left w:val="none" w:sz="0" w:space="0" w:color="auto"/>
        <w:bottom w:val="none" w:sz="0" w:space="0" w:color="auto"/>
        <w:right w:val="none" w:sz="0" w:space="0" w:color="auto"/>
      </w:divBdr>
    </w:div>
    <w:div w:id="75741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ublicrelationssydney.com.au/the-difference-between-advertising-an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636</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2020-05-04T18:08:00Z</dcterms:created>
  <dcterms:modified xsi:type="dcterms:W3CDTF">2020-05-04T18:38:00Z</dcterms:modified>
</cp:coreProperties>
</file>