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8" w:rsidRPr="00450058" w:rsidRDefault="00C10008">
      <w:pPr>
        <w:rPr>
          <w:rFonts w:ascii="Cambria" w:hAnsi="Cambria" w:cs="Arial"/>
          <w:b/>
          <w:bCs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50058">
        <w:rPr>
          <w:rFonts w:ascii="Cambria" w:hAnsi="Cambria" w:cs="Arial"/>
          <w:b/>
          <w:bCs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Electric potential</w:t>
      </w:r>
    </w:p>
    <w:p w:rsidR="00C10008" w:rsidRPr="00450058" w:rsidRDefault="00C10008">
      <w:pPr>
        <w:rPr>
          <w:rFonts w:ascii="Cambria" w:hAnsi="Cambria" w:cs="Arial"/>
        </w:rPr>
      </w:pPr>
      <w:r w:rsidRPr="00450058">
        <w:rPr>
          <w:rFonts w:ascii="Cambria" w:hAnsi="Cambria" w:cs="Arial"/>
          <w:b/>
          <w:bCs/>
          <w:iCs/>
          <w:bdr w:val="none" w:sz="0" w:space="0" w:color="auto" w:frame="1"/>
          <w:shd w:val="clear" w:color="auto" w:fill="FFFFFF"/>
        </w:rPr>
        <w:t>Electric potential of a point in an electric field is the amount of work done in bringing a unit charge (without acceleration) from infinity to that point. </w:t>
      </w:r>
      <w:r w:rsidRPr="00450058">
        <w:rPr>
          <w:rFonts w:ascii="Cambria" w:hAnsi="Cambria" w:cs="Arial"/>
        </w:rPr>
        <w:br/>
      </w:r>
      <w:r w:rsidRPr="00450058">
        <w:rPr>
          <w:rFonts w:ascii="Cambria" w:hAnsi="Cambria" w:cs="Arial"/>
          <w:sz w:val="24"/>
          <w:szCs w:val="24"/>
        </w:rPr>
        <w:br/>
      </w:r>
      <w:r w:rsidRPr="00450058">
        <w:rPr>
          <w:rFonts w:ascii="Cambria" w:hAnsi="Cambria" w:cs="Arial"/>
          <w:shd w:val="clear" w:color="auto" w:fill="FFFFFF"/>
        </w:rPr>
        <w:t>So suppose a positive </w:t>
      </w:r>
      <w:r w:rsidRPr="00450058">
        <w:rPr>
          <w:rFonts w:ascii="Cambria" w:hAnsi="Cambria" w:cs="Arial"/>
          <w:b/>
          <w:bCs/>
          <w:i/>
          <w:iCs/>
          <w:bdr w:val="none" w:sz="0" w:space="0" w:color="auto" w:frame="1"/>
          <w:shd w:val="clear" w:color="auto" w:fill="FFFFFF"/>
        </w:rPr>
        <w:t>charge 'Q'</w:t>
      </w:r>
      <w:r w:rsidRPr="00450058">
        <w:rPr>
          <w:rFonts w:ascii="Cambria" w:hAnsi="Cambria" w:cs="Arial"/>
          <w:shd w:val="clear" w:color="auto" w:fill="FFFFFF"/>
        </w:rPr>
        <w:t> is present and it creates an 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electric field 'E'</w:t>
      </w:r>
      <w:r w:rsidRPr="00450058">
        <w:rPr>
          <w:rFonts w:ascii="Cambria" w:hAnsi="Cambria" w:cs="Arial"/>
          <w:shd w:val="clear" w:color="auto" w:fill="FFFFFF"/>
        </w:rPr>
        <w:t>. Inside the electric field there lies a point </w:t>
      </w:r>
      <w:r w:rsidRPr="00450058">
        <w:rPr>
          <w:rFonts w:ascii="Cambria" w:hAnsi="Cambria" w:cs="Arial"/>
          <w:b/>
          <w:bCs/>
          <w:i/>
          <w:iCs/>
          <w:bdr w:val="none" w:sz="0" w:space="0" w:color="auto" w:frame="1"/>
          <w:shd w:val="clear" w:color="auto" w:fill="FFFFFF"/>
        </w:rPr>
        <w:t>point 'P' </w:t>
      </w:r>
      <w:r w:rsidRPr="00450058">
        <w:rPr>
          <w:rFonts w:ascii="Cambria" w:hAnsi="Cambria" w:cs="Arial"/>
          <w:shd w:val="clear" w:color="auto" w:fill="FFFFFF"/>
        </w:rPr>
        <w:t>and distance between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 charge 'Q'</w:t>
      </w:r>
      <w:r w:rsidRPr="00450058">
        <w:rPr>
          <w:rFonts w:ascii="Cambria" w:hAnsi="Cambria" w:cs="Arial"/>
          <w:shd w:val="clear" w:color="auto" w:fill="FFFFFF"/>
        </w:rPr>
        <w:t> and 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point 'P'</w:t>
      </w:r>
      <w:r w:rsidRPr="00450058">
        <w:rPr>
          <w:rFonts w:ascii="Cambria" w:hAnsi="Cambria" w:cs="Arial"/>
          <w:shd w:val="clear" w:color="auto" w:fill="FFFFFF"/>
        </w:rPr>
        <w:t> is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 'r'</w:t>
      </w:r>
      <w:r w:rsidRPr="00450058">
        <w:rPr>
          <w:rFonts w:ascii="Cambria" w:hAnsi="Cambria" w:cs="Arial"/>
        </w:rPr>
        <w:br/>
      </w:r>
      <w:r w:rsidRPr="00450058">
        <w:rPr>
          <w:rFonts w:ascii="Cambria" w:hAnsi="Cambria" w:cs="Arial"/>
          <w:b/>
          <w:bCs/>
          <w:i/>
          <w:iCs/>
          <w:bdr w:val="none" w:sz="0" w:space="0" w:color="auto" w:frame="1"/>
          <w:shd w:val="clear" w:color="auto" w:fill="FFFFFF"/>
        </w:rPr>
        <w:br/>
      </w:r>
      <w:r w:rsidRPr="00450058">
        <w:rPr>
          <w:rFonts w:ascii="Cambria" w:hAnsi="Cambria" w:cs="Arial"/>
          <w:shd w:val="clear" w:color="auto" w:fill="FFFFFF"/>
        </w:rPr>
        <w:t>Now in simpler terms due to this 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charge 'Q'</w:t>
      </w:r>
      <w:r w:rsidRPr="00450058">
        <w:rPr>
          <w:rFonts w:ascii="Cambria" w:hAnsi="Cambria" w:cs="Arial"/>
          <w:shd w:val="clear" w:color="auto" w:fill="FFFFFF"/>
        </w:rPr>
        <w:t>, there will be some potential at a 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point 'P'</w:t>
      </w:r>
      <w:r w:rsidRPr="00450058">
        <w:rPr>
          <w:rFonts w:ascii="Cambria" w:hAnsi="Cambria" w:cs="Arial"/>
          <w:shd w:val="clear" w:color="auto" w:fill="FFFFFF"/>
        </w:rPr>
        <w:t> which lies inside </w:t>
      </w:r>
      <w:r w:rsidRPr="00450058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electric field 'E'</w:t>
      </w:r>
    </w:p>
    <w:p w:rsidR="00C10008" w:rsidRPr="00C10008" w:rsidRDefault="00C10008" w:rsidP="00C1000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52705</wp:posOffset>
            </wp:positionV>
            <wp:extent cx="3048000" cy="1168400"/>
            <wp:effectExtent l="19050" t="0" r="0" b="0"/>
            <wp:wrapNone/>
            <wp:docPr id="1" name="Picture 1" descr="https://1.bp.blogspot.com/-M8HYBQWxEOc/XcKwuu6HqLI/AAAAAAAAByk/yUTS95ic40kUk1vSgyO7Up1ROQMiRBC3gCLcBGAsYHQ/s320/path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M8HYBQWxEOc/XcKwuu6HqLI/AAAAAAAAByk/yUTS95ic40kUk1vSgyO7Up1ROQMiRBC3gCLcBGAsYHQ/s320/path106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008" w:rsidRPr="00C10008" w:rsidRDefault="00C10008" w:rsidP="00C10008"/>
    <w:p w:rsidR="00C10008" w:rsidRPr="00C10008" w:rsidRDefault="00C10008" w:rsidP="00C10008"/>
    <w:p w:rsidR="00C10008" w:rsidRPr="00C10008" w:rsidRDefault="00C10008" w:rsidP="00C10008"/>
    <w:p w:rsidR="00C10008" w:rsidRPr="00C10008" w:rsidRDefault="00C10008" w:rsidP="00C10008"/>
    <w:p w:rsidR="005C6ADB" w:rsidRPr="00C10008" w:rsidRDefault="00C10008" w:rsidP="00C10008">
      <w:pPr>
        <w:tabs>
          <w:tab w:val="left" w:pos="3140"/>
        </w:tabs>
        <w:rPr>
          <w:rFonts w:ascii="Arial" w:hAnsi="Arial" w:cs="Arial"/>
          <w:shd w:val="clear" w:color="auto" w:fill="FFFFFF"/>
        </w:rPr>
      </w:pPr>
      <w:r w:rsidRPr="00C10008">
        <w:rPr>
          <w:rFonts w:ascii="Arial" w:hAnsi="Arial" w:cs="Arial"/>
          <w:shd w:val="clear" w:color="auto" w:fill="FFFFFF"/>
        </w:rPr>
        <w:t>Symbol of electric potential is 'V' and the formula is:</w:t>
      </w:r>
    </w:p>
    <w:p w:rsidR="00C10008" w:rsidRDefault="00C10008" w:rsidP="00C10008">
      <w:pPr>
        <w:tabs>
          <w:tab w:val="left" w:pos="3140"/>
        </w:tabs>
        <w:rPr>
          <w:rFonts w:ascii="Arial" w:hAnsi="Arial" w:cs="Arial"/>
          <w:color w:val="656565"/>
          <w:sz w:val="15"/>
          <w:szCs w:val="15"/>
          <w:shd w:val="clear" w:color="auto" w:fill="FFFFFF"/>
        </w:rPr>
      </w:pPr>
    </w:p>
    <w:p w:rsidR="00450058" w:rsidRDefault="00C10008" w:rsidP="00C10008">
      <w:pPr>
        <w:tabs>
          <w:tab w:val="left" w:pos="31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41275</wp:posOffset>
            </wp:positionV>
            <wp:extent cx="2914650" cy="609600"/>
            <wp:effectExtent l="19050" t="0" r="0" b="0"/>
            <wp:wrapNone/>
            <wp:docPr id="4" name="Picture 4" descr="https://1.bp.blogspot.com/-XlB0qj170bk/XcKzASzLGOI/AAAAAAAABy0/jwwcjsUCC1YKyAovrz54FDZeIeUJe0QKQCLcBGAsYHQ/s400/CodeCogsEq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XlB0qj170bk/XcKzASzLGOI/AAAAAAAABy0/jwwcjsUCC1YKyAovrz54FDZeIeUJe0QKQCLcBGAsYHQ/s400/CodeCogsEq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058" w:rsidRPr="00450058" w:rsidRDefault="00450058" w:rsidP="00450058"/>
    <w:p w:rsidR="00450058" w:rsidRDefault="00450058" w:rsidP="00450058"/>
    <w:p w:rsidR="00C10008" w:rsidRDefault="00450058" w:rsidP="00450058">
      <w:pPr>
        <w:rPr>
          <w:rFonts w:ascii="Cambria" w:hAnsi="Cambria" w:cs="Arial"/>
          <w:bCs/>
          <w:i/>
          <w:iCs/>
          <w:bdr w:val="none" w:sz="0" w:space="0" w:color="auto" w:frame="1"/>
          <w:shd w:val="clear" w:color="auto" w:fill="FFFFFF"/>
        </w:rPr>
      </w:pPr>
      <w:r w:rsidRPr="00450058">
        <w:rPr>
          <w:rFonts w:ascii="Cambria" w:hAnsi="Cambria" w:cs="Arial"/>
          <w:shd w:val="clear" w:color="auto" w:fill="FFFFFF"/>
        </w:rPr>
        <w:t>Here </w:t>
      </w:r>
      <w:r w:rsidRPr="00450058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'k'</w:t>
      </w:r>
      <w:r w:rsidRPr="00450058">
        <w:rPr>
          <w:rFonts w:ascii="Cambria" w:hAnsi="Cambria" w:cs="Arial"/>
          <w:shd w:val="clear" w:color="auto" w:fill="FFFFFF"/>
        </w:rPr>
        <w:t> is the </w:t>
      </w:r>
      <w:r w:rsidRPr="00450058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Columbus constant</w:t>
      </w:r>
      <w:r w:rsidRPr="00450058">
        <w:rPr>
          <w:rFonts w:ascii="Cambria" w:hAnsi="Cambria" w:cs="Arial"/>
          <w:shd w:val="clear" w:color="auto" w:fill="FFFFFF"/>
        </w:rPr>
        <w:t> </w:t>
      </w:r>
      <w:r w:rsidRPr="00450058">
        <w:rPr>
          <w:rFonts w:ascii="Cambria" w:hAnsi="Cambria" w:cs="Arial"/>
        </w:rPr>
        <w:t xml:space="preserve"> </w:t>
      </w:r>
      <w:r w:rsidRPr="00450058">
        <w:rPr>
          <w:rFonts w:ascii="Cambria" w:hAnsi="Cambria" w:cs="Arial"/>
        </w:rPr>
        <w:br/>
      </w:r>
      <w:r w:rsidRPr="00450058">
        <w:rPr>
          <w:rFonts w:ascii="Cambria" w:hAnsi="Cambria" w:cs="Arial"/>
          <w:shd w:val="clear" w:color="auto" w:fill="FFFFFF"/>
        </w:rPr>
        <w:t>In the formula you can clearly see that </w:t>
      </w:r>
      <w:r w:rsidRPr="00450058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potential is directly proportional to the </w:t>
      </w:r>
      <w:r w:rsidRPr="00450058">
        <w:rPr>
          <w:rFonts w:ascii="Cambria" w:hAnsi="Cambria" w:cs="Arial"/>
          <w:bCs/>
          <w:i/>
          <w:iCs/>
          <w:bdr w:val="none" w:sz="0" w:space="0" w:color="auto" w:frame="1"/>
          <w:shd w:val="clear" w:color="auto" w:fill="FFFFFF"/>
        </w:rPr>
        <w:t>charge 'Q'</w:t>
      </w:r>
      <w:r w:rsidRPr="00450058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 </w:t>
      </w:r>
      <w:r w:rsidRPr="00450058">
        <w:rPr>
          <w:rFonts w:ascii="Cambria" w:hAnsi="Cambria" w:cs="Arial"/>
          <w:shd w:val="clear" w:color="auto" w:fill="FFFFFF"/>
        </w:rPr>
        <w:t>so </w:t>
      </w:r>
      <w:r w:rsidRPr="00450058">
        <w:rPr>
          <w:rFonts w:ascii="Cambria" w:hAnsi="Cambria" w:cs="Arial"/>
          <w:bCs/>
          <w:i/>
          <w:iCs/>
          <w:bdr w:val="none" w:sz="0" w:space="0" w:color="auto" w:frame="1"/>
          <w:shd w:val="clear" w:color="auto" w:fill="FFFFFF"/>
        </w:rPr>
        <w:t>more is the charge more will be the potential at the point 'P'</w:t>
      </w:r>
    </w:p>
    <w:p w:rsidR="0072008C" w:rsidRPr="0072008C" w:rsidRDefault="0072008C" w:rsidP="0072008C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  <w:sz w:val="21"/>
          <w:szCs w:val="21"/>
          <w:u w:val="single"/>
        </w:rPr>
      </w:pPr>
      <w:r w:rsidRPr="0072008C">
        <w:rPr>
          <w:rFonts w:ascii="Cambria" w:eastAsia="Times New Roman" w:hAnsi="Cambria" w:cs="Arial"/>
          <w:b/>
          <w:bCs/>
          <w:sz w:val="21"/>
          <w:szCs w:val="21"/>
          <w:u w:val="single"/>
        </w:rPr>
        <w:t>Electric potential energy:</w:t>
      </w:r>
    </w:p>
    <w:p w:rsidR="0072008C" w:rsidRDefault="0072008C" w:rsidP="0072008C">
      <w:pPr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</w:pPr>
      <w:r w:rsidRPr="0072008C">
        <w:rPr>
          <w:rFonts w:ascii="Cambria" w:eastAsia="Times New Roman" w:hAnsi="Cambria" w:cs="Arial"/>
          <w:shd w:val="clear" w:color="auto" w:fill="FFFFFF"/>
        </w:rPr>
        <w:t xml:space="preserve"> Electric potential energy of </w:t>
      </w:r>
      <w:r w:rsidRPr="0072008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charge 'q'</w:t>
      </w:r>
      <w:r w:rsidRPr="0072008C">
        <w:rPr>
          <w:rFonts w:ascii="Cambria" w:eastAsia="Times New Roman" w:hAnsi="Cambria" w:cs="Arial"/>
          <w:shd w:val="clear" w:color="auto" w:fill="FFFFFF"/>
        </w:rPr>
        <w:t> at a point is the </w:t>
      </w:r>
      <w:r w:rsidRPr="0072008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work done by external forces in bringing charge 'q' from infinity to that point present.</w:t>
      </w:r>
      <w:r w:rsidRPr="0072008C">
        <w:rPr>
          <w:rFonts w:ascii="Cambria" w:eastAsia="Times New Roman" w:hAnsi="Cambria" w:cs="Arial"/>
        </w:rPr>
        <w:br/>
      </w:r>
      <w:r w:rsidRPr="0072008C">
        <w:rPr>
          <w:rFonts w:ascii="Cambria" w:eastAsia="Times New Roman" w:hAnsi="Cambria" w:cs="Arial"/>
        </w:rPr>
        <w:br/>
      </w:r>
      <w:r w:rsidRPr="0072008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In electric potential energy, we talk about work done by external force in bringing charge 'q' from infinity to point </w:t>
      </w:r>
      <w:r w:rsidRPr="0072008C">
        <w:rPr>
          <w:rFonts w:ascii="Cambria" w:eastAsia="Times New Roman" w:hAnsi="Cambria" w:cs="Arial"/>
          <w:shd w:val="clear" w:color="auto" w:fill="FFFFFF"/>
        </w:rPr>
        <w:t>but when we are talking about the </w:t>
      </w:r>
      <w:r w:rsidRPr="0072008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electric potential we are dealing with the work done by external force in bringing a unit charge 'q' from infinity to a point.</w:t>
      </w:r>
      <w:r>
        <w:rPr>
          <w:rFonts w:ascii="Cambria" w:eastAsia="Times New Roman" w:hAnsi="Cambria" w:cs="Arial"/>
        </w:rPr>
        <w:br/>
      </w:r>
      <w:r w:rsidRPr="0072008C">
        <w:rPr>
          <w:rFonts w:ascii="Cambria" w:eastAsia="Times New Roman" w:hAnsi="Cambria" w:cs="Arial"/>
        </w:rPr>
        <w:br/>
      </w:r>
      <w:r w:rsidRPr="0072008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The unit of electric charge is coulomb</w:t>
      </w:r>
      <w:r w:rsidRPr="0072008C">
        <w:rPr>
          <w:rFonts w:ascii="Cambria" w:eastAsia="Times New Roman" w:hAnsi="Cambria" w:cs="Arial"/>
          <w:shd w:val="clear" w:color="auto" w:fill="FFFFFF"/>
        </w:rPr>
        <w:t> so when we say a </w:t>
      </w:r>
      <w:r w:rsidRPr="0072008C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unit charge</w:t>
      </w:r>
      <w:r w:rsidRPr="0072008C">
        <w:rPr>
          <w:rFonts w:ascii="Cambria" w:eastAsia="Times New Roman" w:hAnsi="Cambria" w:cs="Arial"/>
          <w:shd w:val="clear" w:color="auto" w:fill="FFFFFF"/>
        </w:rPr>
        <w:t> we are generally </w:t>
      </w:r>
      <w:r w:rsidRPr="0072008C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 xml:space="preserve">referring to the 1 Coulomb </w:t>
      </w:r>
      <w:proofErr w:type="gramStart"/>
      <w:r w:rsidRPr="0072008C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charge</w:t>
      </w:r>
      <w:proofErr w:type="gramEnd"/>
      <w:r w:rsidRPr="0072008C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.</w:t>
      </w:r>
    </w:p>
    <w:p w:rsidR="003A6F43" w:rsidRPr="003A6F43" w:rsidRDefault="003A6F43" w:rsidP="003A6F43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</w:rPr>
      </w:pPr>
      <w:proofErr w:type="spellStart"/>
      <w:r w:rsidRPr="003A6F43">
        <w:rPr>
          <w:rFonts w:ascii="Cambria" w:eastAsia="Times New Roman" w:hAnsi="Cambria" w:cs="Arial"/>
          <w:b/>
          <w:bCs/>
        </w:rPr>
        <w:t>Equipotential</w:t>
      </w:r>
      <w:proofErr w:type="spellEnd"/>
      <w:r w:rsidRPr="003A6F43">
        <w:rPr>
          <w:rFonts w:ascii="Cambria" w:eastAsia="Times New Roman" w:hAnsi="Cambria" w:cs="Arial"/>
          <w:b/>
          <w:bCs/>
        </w:rPr>
        <w:t xml:space="preserve"> surface:</w:t>
      </w:r>
    </w:p>
    <w:p w:rsidR="003A6F43" w:rsidRPr="003A6F43" w:rsidRDefault="003A6F43" w:rsidP="003A6F43">
      <w:pPr>
        <w:spacing w:after="0" w:line="240" w:lineRule="auto"/>
        <w:rPr>
          <w:rFonts w:ascii="Cambria" w:eastAsia="Times New Roman" w:hAnsi="Cambria" w:cs="Times New Roman"/>
        </w:rPr>
      </w:pPr>
      <w:proofErr w:type="spellStart"/>
      <w:r w:rsidRPr="003A6F43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Equipotential</w:t>
      </w:r>
      <w:proofErr w:type="spellEnd"/>
      <w:r w:rsidRPr="003A6F43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 xml:space="preserve"> surfaces </w:t>
      </w:r>
      <w:r w:rsidRPr="003A6F43">
        <w:rPr>
          <w:rFonts w:ascii="Cambria" w:eastAsia="Times New Roman" w:hAnsi="Cambria" w:cs="Arial"/>
          <w:shd w:val="clear" w:color="auto" w:fill="FFFFFF"/>
        </w:rPr>
        <w:t>are nothing different; these </w:t>
      </w:r>
      <w:r w:rsidRPr="003A6F43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are the surfaces where electric potential at every point is the same. </w:t>
      </w:r>
      <w:r w:rsidRPr="003A6F43">
        <w:rPr>
          <w:rFonts w:ascii="Cambria" w:eastAsia="Times New Roman" w:hAnsi="Cambria" w:cs="Arial"/>
        </w:rPr>
        <w:br/>
      </w:r>
      <w:r w:rsidRPr="003A6F43">
        <w:rPr>
          <w:rFonts w:ascii="Cambria" w:eastAsia="Times New Roman" w:hAnsi="Cambria" w:cs="Arial"/>
          <w:shd w:val="clear" w:color="auto" w:fill="FFFFFF"/>
        </w:rPr>
        <w:br/>
      </w:r>
      <w:r w:rsidRPr="003A6F43">
        <w:rPr>
          <w:rFonts w:ascii="Cambria" w:eastAsia="Times New Roman" w:hAnsi="Cambria" w:cs="Arial"/>
          <w:shd w:val="clear" w:color="auto" w:fill="FFFFFF"/>
        </w:rPr>
        <w:lastRenderedPageBreak/>
        <w:t>The formula of electric potential for a </w:t>
      </w:r>
      <w:r w:rsidRPr="003A6F43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single charge Q:</w:t>
      </w:r>
      <w:r w:rsidRPr="003A6F43">
        <w:rPr>
          <w:rFonts w:ascii="Cambria" w:eastAsia="Times New Roman" w:hAnsi="Cambria" w:cs="Arial"/>
        </w:rPr>
        <w:br/>
      </w:r>
    </w:p>
    <w:p w:rsidR="003A6F43" w:rsidRPr="003A6F43" w:rsidRDefault="003A6F43" w:rsidP="003A6F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15"/>
          <w:szCs w:val="15"/>
        </w:rPr>
      </w:pPr>
      <w:r>
        <w:rPr>
          <w:rFonts w:ascii="Arial" w:eastAsia="Times New Roman" w:hAnsi="Arial" w:cs="Arial"/>
          <w:noProof/>
          <w:color w:val="96CAC6"/>
          <w:sz w:val="15"/>
          <w:szCs w:val="15"/>
          <w:bdr w:val="none" w:sz="0" w:space="0" w:color="auto" w:frame="1"/>
        </w:rPr>
        <w:drawing>
          <wp:inline distT="0" distB="0" distL="0" distR="0">
            <wp:extent cx="3048000" cy="482600"/>
            <wp:effectExtent l="19050" t="0" r="0" b="0"/>
            <wp:docPr id="7" name="Picture 7" descr="https://1.bp.blogspot.com/-erzqg_jyl58/XcLnWrcYq_I/AAAAAAAABzA/ApEE6hIDYAwjiy0RFGBbPkxX27dLq9WoACLcBGAsYHQ/s320/CodeCogsEq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erzqg_jyl58/XcLnWrcYq_I/AAAAAAAABzA/ApEE6hIDYAwjiy0RFGBbPkxX27dLq9WoACLcBGAsYHQ/s320/CodeCogsEq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43" w:rsidRDefault="003A6F43" w:rsidP="003A6F43">
      <w:pPr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</w:pPr>
      <w:r w:rsidRPr="003A6F43">
        <w:rPr>
          <w:rFonts w:ascii="Arial" w:eastAsia="Times New Roman" w:hAnsi="Arial" w:cs="Arial"/>
          <w:color w:val="656565"/>
          <w:sz w:val="15"/>
          <w:szCs w:val="15"/>
        </w:rPr>
        <w:br/>
      </w:r>
      <w:r w:rsidRPr="003A6F43">
        <w:rPr>
          <w:rFonts w:ascii="Cambria" w:eastAsia="Times New Roman" w:hAnsi="Cambria" w:cs="Arial"/>
          <w:shd w:val="clear" w:color="auto" w:fill="FFFFFF"/>
        </w:rPr>
        <w:t>So </w:t>
      </w:r>
      <w:r w:rsidRPr="003A6F43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electric potential 'V'</w:t>
      </w:r>
      <w:r w:rsidRPr="003A6F43">
        <w:rPr>
          <w:rFonts w:ascii="Cambria" w:eastAsia="Times New Roman" w:hAnsi="Cambria" w:cs="Arial"/>
          <w:shd w:val="clear" w:color="auto" w:fill="FFFFFF"/>
        </w:rPr>
        <w:t> </w:t>
      </w:r>
      <w:r w:rsidRPr="003A6F43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will be constant</w:t>
      </w:r>
      <w:r w:rsidRPr="003A6F43">
        <w:rPr>
          <w:rFonts w:ascii="Cambria" w:eastAsia="Times New Roman" w:hAnsi="Cambria" w:cs="Arial"/>
          <w:shd w:val="clear" w:color="auto" w:fill="FFFFFF"/>
        </w:rPr>
        <w:t> and the same for all the points if the </w:t>
      </w:r>
      <w:r w:rsidRPr="003A6F43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distance between the point and charge 'r' is constant.</w:t>
      </w:r>
      <w:r w:rsidRPr="003A6F43">
        <w:rPr>
          <w:rFonts w:ascii="Cambria" w:eastAsia="Times New Roman" w:hAnsi="Cambria" w:cs="Arial"/>
        </w:rPr>
        <w:br/>
      </w:r>
      <w:r w:rsidRPr="003A6F43">
        <w:rPr>
          <w:rFonts w:ascii="Cambria" w:eastAsia="Times New Roman" w:hAnsi="Cambria" w:cs="Arial"/>
        </w:rPr>
        <w:br/>
      </w:r>
      <w:proofErr w:type="gramStart"/>
      <w:r w:rsidRPr="003A6F43">
        <w:rPr>
          <w:rFonts w:ascii="Cambria" w:eastAsia="Times New Roman" w:hAnsi="Cambria" w:cs="Arial"/>
          <w:shd w:val="clear" w:color="auto" w:fill="FFFFFF"/>
        </w:rPr>
        <w:t>So </w:t>
      </w:r>
      <w:proofErr w:type="spellStart"/>
      <w:r w:rsidRPr="003A6F43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equipotential</w:t>
      </w:r>
      <w:proofErr w:type="spellEnd"/>
      <w:r w:rsidRPr="003A6F43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 xml:space="preserve"> surfaces</w:t>
      </w:r>
      <w:r w:rsidRPr="003A6F43">
        <w:rPr>
          <w:rFonts w:ascii="Cambria" w:eastAsia="Times New Roman" w:hAnsi="Cambria" w:cs="Arial"/>
          <w:shd w:val="clear" w:color="auto" w:fill="FFFFFF"/>
        </w:rPr>
        <w:t> of a single point charge present at the centre are </w:t>
      </w:r>
      <w:r w:rsidRPr="003A6F43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concentric spherical surfaces.</w:t>
      </w:r>
      <w:proofErr w:type="gramEnd"/>
    </w:p>
    <w:p w:rsidR="002B1ECB" w:rsidRDefault="002B1ECB" w:rsidP="003A6F43">
      <w:pPr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</w:pPr>
    </w:p>
    <w:p w:rsidR="002B1ECB" w:rsidRPr="002B1ECB" w:rsidRDefault="0067319C" w:rsidP="002B1ECB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  <w:u w:val="single"/>
        </w:rPr>
      </w:pPr>
      <w:r>
        <w:rPr>
          <w:rFonts w:ascii="Cambria" w:eastAsia="Times New Roman" w:hAnsi="Cambria" w:cs="Arial"/>
          <w:b/>
          <w:bCs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Cambria" w:eastAsia="Times New Roman" w:hAnsi="Cambria" w:cs="Arial"/>
          <w:b/>
          <w:bCs/>
          <w:u w:val="single"/>
          <w:bdr w:val="none" w:sz="0" w:space="0" w:color="auto" w:frame="1"/>
        </w:rPr>
        <w:t>D</w:t>
      </w:r>
      <w:r w:rsidR="002B1ECB" w:rsidRPr="002B1ECB">
        <w:rPr>
          <w:rFonts w:ascii="Cambria" w:eastAsia="Times New Roman" w:hAnsi="Cambria" w:cs="Arial"/>
          <w:b/>
          <w:bCs/>
          <w:u w:val="single"/>
          <w:bdr w:val="none" w:sz="0" w:space="0" w:color="auto" w:frame="1"/>
        </w:rPr>
        <w:t xml:space="preserve">ielectric </w:t>
      </w:r>
      <w:r>
        <w:rPr>
          <w:rFonts w:ascii="Cambria" w:eastAsia="Times New Roman" w:hAnsi="Cambria" w:cs="Arial"/>
          <w:b/>
          <w:bCs/>
          <w:u w:val="single"/>
          <w:bdr w:val="none" w:sz="0" w:space="0" w:color="auto" w:frame="1"/>
        </w:rPr>
        <w:t>:</w:t>
      </w:r>
      <w:proofErr w:type="gramEnd"/>
    </w:p>
    <w:p w:rsidR="0067319C" w:rsidRDefault="002B1ECB" w:rsidP="002B1ECB">
      <w:pPr>
        <w:rPr>
          <w:rFonts w:ascii="Cambria" w:eastAsia="Times New Roman" w:hAnsi="Cambria" w:cs="Arial"/>
          <w:shd w:val="clear" w:color="auto" w:fill="FFFFFF"/>
        </w:rPr>
      </w:pPr>
      <w:r w:rsidRPr="0067319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Dielectrics are non-conducting substances</w:t>
      </w:r>
      <w:r w:rsidRPr="0067319C">
        <w:rPr>
          <w:rFonts w:ascii="Cambria" w:eastAsia="Times New Roman" w:hAnsi="Cambria" w:cs="Arial"/>
          <w:shd w:val="clear" w:color="auto" w:fill="FFFFFF"/>
        </w:rPr>
        <w:t>, in other words, you can also say that dielectric is just another name of the insulator. So this </w:t>
      </w:r>
      <w:r w:rsidRPr="0067319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dielectric has no or negligible charge carrier present inside</w:t>
      </w:r>
      <w:r w:rsidRPr="0067319C">
        <w:rPr>
          <w:rFonts w:ascii="Cambria" w:eastAsia="Times New Roman" w:hAnsi="Cambria" w:cs="Arial"/>
          <w:shd w:val="clear" w:color="auto" w:fill="FFFFFF"/>
        </w:rPr>
        <w:t> them, therefore, they can't conduct.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shd w:val="clear" w:color="auto" w:fill="FFFFFF"/>
        </w:rPr>
        <w:t>In electrostatics of conductor one property which we have learned was whenever </w:t>
      </w:r>
      <w:r w:rsidRPr="0067319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conductors are introduced in an external electric field, the free charge career present inside arranging them in such a manner that electric field due to induced (created due to moved charge carrier arrangement) charge opposes the external field within the conductor.  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shd w:val="clear" w:color="auto" w:fill="FFFFFF"/>
        </w:rPr>
        <w:t>Well, this arrangement only happens until a </w:t>
      </w:r>
      <w:r w:rsidRPr="0067319C">
        <w:rPr>
          <w:rFonts w:ascii="Cambria" w:eastAsia="Times New Roman" w:hAnsi="Cambria" w:cs="Arial"/>
          <w:bCs/>
          <w:bdr w:val="none" w:sz="0" w:space="0" w:color="auto" w:frame="1"/>
          <w:shd w:val="clear" w:color="auto" w:fill="FFFFFF"/>
        </w:rPr>
        <w:t>static situation</w:t>
      </w:r>
      <w:r w:rsidRPr="0067319C">
        <w:rPr>
          <w:rFonts w:ascii="Cambria" w:eastAsia="Times New Roman" w:hAnsi="Cambria" w:cs="Arial"/>
          <w:shd w:val="clear" w:color="auto" w:fill="FFFFFF"/>
        </w:rPr>
        <w:t> in which </w:t>
      </w:r>
      <w:r w:rsidRPr="0067319C">
        <w:rPr>
          <w:rFonts w:ascii="Cambria" w:eastAsia="Times New Roman" w:hAnsi="Cambria" w:cs="Arial"/>
          <w:bCs/>
          <w:i/>
          <w:iCs/>
          <w:bdr w:val="none" w:sz="0" w:space="0" w:color="auto" w:frame="1"/>
          <w:shd w:val="clear" w:color="auto" w:fill="FFFFFF"/>
        </w:rPr>
        <w:t>both external and induced electric fields cancel out each other</w:t>
      </w:r>
      <w:r w:rsidRPr="0067319C">
        <w:rPr>
          <w:rFonts w:ascii="Cambria" w:eastAsia="Times New Roman" w:hAnsi="Cambria" w:cs="Arial"/>
          <w:shd w:val="clear" w:color="auto" w:fill="FFFFFF"/>
        </w:rPr>
        <w:t> and the net electrostatic field inside a conductor is zero.</w:t>
      </w:r>
    </w:p>
    <w:p w:rsidR="0067319C" w:rsidRPr="0067319C" w:rsidRDefault="0067319C" w:rsidP="0067319C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</w:rPr>
      </w:pPr>
      <w:r w:rsidRPr="0067319C">
        <w:rPr>
          <w:rFonts w:ascii="Cambria" w:eastAsia="Times New Roman" w:hAnsi="Cambria" w:cs="Arial"/>
          <w:b/>
          <w:bCs/>
        </w:rPr>
        <w:t>Types of dielectric:</w:t>
      </w:r>
    </w:p>
    <w:p w:rsidR="0067319C" w:rsidRDefault="0067319C" w:rsidP="0067319C">
      <w:pPr>
        <w:spacing w:after="0" w:line="240" w:lineRule="auto"/>
        <w:rPr>
          <w:rFonts w:ascii="Cambria" w:eastAsia="Times New Roman" w:hAnsi="Cambria" w:cs="Arial"/>
          <w:shd w:val="clear" w:color="auto" w:fill="FFFFFF"/>
        </w:rPr>
      </w:pPr>
      <w:r w:rsidRPr="0067319C">
        <w:rPr>
          <w:rFonts w:ascii="Cambria" w:eastAsia="Times New Roman" w:hAnsi="Cambria" w:cs="Arial"/>
          <w:shd w:val="clear" w:color="auto" w:fill="FFFFFF"/>
        </w:rPr>
        <w:t>Dielectric is of two types </w:t>
      </w:r>
      <w:r w:rsidRPr="0067319C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67319C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shd w:val="clear" w:color="auto" w:fill="FFFFFF"/>
        </w:rPr>
        <w:t>i</w:t>
      </w:r>
      <w:proofErr w:type="spellEnd"/>
      <w:r w:rsidRPr="0067319C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shd w:val="clear" w:color="auto" w:fill="FFFFFF"/>
        </w:rPr>
        <w:t>) Non-polar and (ii) Polar 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Non-polar molecules:</w:t>
      </w:r>
      <w:r w:rsidRPr="0067319C">
        <w:rPr>
          <w:rFonts w:ascii="Cambria" w:eastAsia="Times New Roman" w:hAnsi="Cambria" w:cs="Arial"/>
          <w:shd w:val="clear" w:color="auto" w:fill="FFFFFF"/>
        </w:rPr>
        <w:t> In this kind of molecules</w:t>
      </w:r>
      <w:r w:rsidRPr="0067319C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, positive and negative charges are present at the centre</w:t>
      </w:r>
      <w:r w:rsidRPr="0067319C">
        <w:rPr>
          <w:rFonts w:ascii="Cambria" w:eastAsia="Times New Roman" w:hAnsi="Cambria" w:cs="Arial"/>
          <w:shd w:val="clear" w:color="auto" w:fill="FFFFFF"/>
        </w:rPr>
        <w:t xml:space="preserve"> and they don't have distance between them, therefore, they don't have </w:t>
      </w:r>
      <w:proofErr w:type="spellStart"/>
      <w:r w:rsidRPr="0067319C">
        <w:rPr>
          <w:rFonts w:ascii="Cambria" w:eastAsia="Times New Roman" w:hAnsi="Cambria" w:cs="Arial"/>
          <w:shd w:val="clear" w:color="auto" w:fill="FFFFFF"/>
        </w:rPr>
        <w:t>there</w:t>
      </w:r>
      <w:proofErr w:type="spellEnd"/>
      <w:r w:rsidRPr="0067319C">
        <w:rPr>
          <w:rFonts w:ascii="Cambria" w:eastAsia="Times New Roman" w:hAnsi="Cambria" w:cs="Arial"/>
          <w:shd w:val="clear" w:color="auto" w:fill="FFFFFF"/>
        </w:rPr>
        <w:t xml:space="preserve"> own dipole. </w:t>
      </w:r>
    </w:p>
    <w:p w:rsidR="0067319C" w:rsidRPr="0067319C" w:rsidRDefault="0067319C" w:rsidP="0067319C">
      <w:pPr>
        <w:spacing w:after="0" w:line="240" w:lineRule="auto"/>
        <w:rPr>
          <w:rFonts w:ascii="Cambria" w:eastAsia="Times New Roman" w:hAnsi="Cambria" w:cs="Times New Roman"/>
        </w:rPr>
      </w:pPr>
      <w:proofErr w:type="gramStart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For example CO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  <w:vertAlign w:val="subscript"/>
        </w:rPr>
        <w:t>2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, H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  <w:vertAlign w:val="subscript"/>
        </w:rPr>
        <w:t>2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, and N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  <w:vertAlign w:val="subscript"/>
        </w:rPr>
        <w:t>2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.</w:t>
      </w:r>
      <w:proofErr w:type="gramEnd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 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br/>
      </w:r>
    </w:p>
    <w:p w:rsidR="0067319C" w:rsidRPr="0067319C" w:rsidRDefault="0067319C" w:rsidP="00673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15"/>
          <w:szCs w:val="15"/>
        </w:rPr>
      </w:pPr>
      <w:r>
        <w:rPr>
          <w:rFonts w:ascii="Arial" w:eastAsia="Times New Roman" w:hAnsi="Arial" w:cs="Arial"/>
          <w:noProof/>
          <w:color w:val="96CAC6"/>
          <w:sz w:val="15"/>
          <w:szCs w:val="15"/>
          <w:bdr w:val="none" w:sz="0" w:space="0" w:color="auto" w:frame="1"/>
        </w:rPr>
        <w:drawing>
          <wp:inline distT="0" distB="0" distL="0" distR="0">
            <wp:extent cx="3048000" cy="1676400"/>
            <wp:effectExtent l="19050" t="0" r="0" b="0"/>
            <wp:docPr id="9" name="Picture 9" descr="https://1.bp.blogspot.com/-S1XJ39kh8mY/XcQ_JC-_JII/AAAAAAAABzc/4A2dlAA8OdMCD98Q0PPvUrXdUkp85af0QCLcBGAsYHQ/s320/1.web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S1XJ39kh8mY/XcQ_JC-_JII/AAAAAAAABzc/4A2dlAA8OdMCD98Q0PPvUrXdUkp85af0QCLcBGAsYHQ/s320/1.webp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9C" w:rsidRPr="0067319C" w:rsidRDefault="0067319C" w:rsidP="0067319C">
      <w:pPr>
        <w:spacing w:after="0" w:line="240" w:lineRule="auto"/>
        <w:rPr>
          <w:rFonts w:ascii="Cambria" w:eastAsia="Times New Roman" w:hAnsi="Cambria" w:cs="Times New Roman"/>
        </w:rPr>
      </w:pPr>
      <w:r w:rsidRPr="0067319C">
        <w:rPr>
          <w:rFonts w:ascii="Arial" w:eastAsia="Times New Roman" w:hAnsi="Arial" w:cs="Arial"/>
          <w:color w:val="656565"/>
          <w:sz w:val="15"/>
          <w:szCs w:val="15"/>
        </w:rPr>
        <w:br/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Polar molecules:</w:t>
      </w:r>
      <w:r w:rsidRPr="0067319C">
        <w:rPr>
          <w:rFonts w:ascii="Cambria" w:eastAsia="Times New Roman" w:hAnsi="Cambria" w:cs="Arial"/>
          <w:shd w:val="clear" w:color="auto" w:fill="FFFFFF"/>
        </w:rPr>
        <w:t> In this, </w:t>
      </w:r>
      <w:r w:rsidRPr="0067319C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positive and negative charge are not present at the centre and have some distance, </w:t>
      </w:r>
      <w:r w:rsidRPr="0067319C">
        <w:rPr>
          <w:rFonts w:ascii="Cambria" w:eastAsia="Times New Roman" w:hAnsi="Cambria" w:cs="Arial"/>
          <w:shd w:val="clear" w:color="auto" w:fill="FFFFFF"/>
        </w:rPr>
        <w:t>therefore they have dipole of their own. </w:t>
      </w:r>
      <w:proofErr w:type="gramStart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For example H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  <w:vertAlign w:val="subscript"/>
        </w:rPr>
        <w:t>2</w:t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O.</w:t>
      </w:r>
      <w:proofErr w:type="gramEnd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 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lastRenderedPageBreak/>
        <w:br/>
      </w:r>
    </w:p>
    <w:p w:rsidR="0067319C" w:rsidRPr="0067319C" w:rsidRDefault="0067319C" w:rsidP="006731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15"/>
          <w:szCs w:val="15"/>
        </w:rPr>
      </w:pPr>
      <w:r>
        <w:rPr>
          <w:rFonts w:ascii="Arial" w:eastAsia="Times New Roman" w:hAnsi="Arial" w:cs="Arial"/>
          <w:noProof/>
          <w:color w:val="96CAC6"/>
          <w:sz w:val="15"/>
          <w:szCs w:val="15"/>
          <w:bdr w:val="none" w:sz="0" w:space="0" w:color="auto" w:frame="1"/>
        </w:rPr>
        <w:drawing>
          <wp:inline distT="0" distB="0" distL="0" distR="0">
            <wp:extent cx="2895600" cy="1447800"/>
            <wp:effectExtent l="19050" t="0" r="0" b="0"/>
            <wp:docPr id="10" name="Picture 10" descr="https://1.bp.blogspot.com/-D70fro_rpe8/XcQ_XxbQDFI/AAAAAAAABzg/fFOpdfGWVRUnvOPwqc7E4TSFq_RvLjfTwCLcBGAsYHQ/s1600/word-image-46.web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D70fro_rpe8/XcQ_XxbQDFI/AAAAAAAABzg/fFOpdfGWVRUnvOPwqc7E4TSFq_RvLjfTwCLcBGAsYHQ/s1600/word-image-46.web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9C" w:rsidRDefault="0067319C" w:rsidP="0067319C">
      <w:pPr>
        <w:rPr>
          <w:rFonts w:ascii="Cambria" w:eastAsia="Times New Roman" w:hAnsi="Cambria" w:cs="Arial"/>
          <w:shd w:val="clear" w:color="auto" w:fill="FFFFFF"/>
        </w:rPr>
      </w:pPr>
      <w:r w:rsidRPr="0067319C">
        <w:rPr>
          <w:rFonts w:ascii="Arial" w:eastAsia="Times New Roman" w:hAnsi="Arial" w:cs="Arial"/>
          <w:color w:val="656565"/>
          <w:sz w:val="15"/>
          <w:szCs w:val="15"/>
        </w:rPr>
        <w:br/>
      </w:r>
      <w:r w:rsidRPr="0067319C">
        <w:rPr>
          <w:rFonts w:ascii="Cambria" w:eastAsia="Times New Roman" w:hAnsi="Cambria" w:cs="Arial"/>
          <w:shd w:val="clear" w:color="auto" w:fill="FFFFFF"/>
        </w:rPr>
        <w:t>When </w:t>
      </w:r>
      <w:r w:rsidRPr="0067319C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non-polar molecules are exposed to the external electric field they create a dipole moment but as soon as this external electric field is removed they get back to normal</w:t>
      </w:r>
      <w:r w:rsidRPr="0067319C">
        <w:rPr>
          <w:rFonts w:ascii="Cambria" w:eastAsia="Times New Roman" w:hAnsi="Cambria" w:cs="Arial"/>
          <w:shd w:val="clear" w:color="auto" w:fill="FFFFFF"/>
        </w:rPr>
        <w:t> whereas in case of polar molecules they have their own dipole moment but at molecular level net dipole moment in this dielectric is also 0 but due to different reason.</w:t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</w:rPr>
        <w:br/>
      </w:r>
      <w:r w:rsidRPr="0067319C">
        <w:rPr>
          <w:rFonts w:ascii="Cambria" w:eastAsia="Times New Roman" w:hAnsi="Cambria" w:cs="Arial"/>
          <w:shd w:val="clear" w:color="auto" w:fill="FFFFFF"/>
        </w:rPr>
        <w:t>In </w:t>
      </w:r>
      <w:r w:rsidRPr="0067319C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polar molecules, different small permanent dipole are arranged randomly and therefore due to this they cancel out each other</w:t>
      </w:r>
      <w:r w:rsidRPr="0067319C">
        <w:rPr>
          <w:rFonts w:ascii="Cambria" w:eastAsia="Times New Roman" w:hAnsi="Cambria" w:cs="Arial"/>
          <w:shd w:val="clear" w:color="auto" w:fill="FFFFFF"/>
        </w:rPr>
        <w:t> but </w:t>
      </w:r>
      <w:r w:rsidRPr="0067319C">
        <w:rPr>
          <w:rFonts w:ascii="Cambria" w:eastAsia="Times New Roman" w:hAnsi="Cambria" w:cs="Arial"/>
          <w:i/>
          <w:iCs/>
          <w:bdr w:val="none" w:sz="0" w:space="0" w:color="auto" w:frame="1"/>
          <w:shd w:val="clear" w:color="auto" w:fill="FFFFFF"/>
        </w:rPr>
        <w:t>when an external electric field is applied in polar molecules this small dipole arranges themselves according to an electric field</w:t>
      </w:r>
      <w:r w:rsidRPr="0067319C">
        <w:rPr>
          <w:rFonts w:ascii="Cambria" w:eastAsia="Times New Roman" w:hAnsi="Cambria" w:cs="Arial"/>
          <w:shd w:val="clear" w:color="auto" w:fill="FFFFFF"/>
        </w:rPr>
        <w:t>. Hence, a net dipole moment gets created in the direction of the electric field.</w:t>
      </w:r>
    </w:p>
    <w:p w:rsidR="0067319C" w:rsidRPr="0067319C" w:rsidRDefault="0067319C" w:rsidP="0067319C">
      <w:pPr>
        <w:rPr>
          <w:rFonts w:ascii="Cambria" w:eastAsia="Times New Roman" w:hAnsi="Cambria" w:cs="Arial"/>
          <w:shd w:val="clear" w:color="auto" w:fill="FFFFFF"/>
        </w:rPr>
      </w:pPr>
    </w:p>
    <w:p w:rsidR="0067319C" w:rsidRDefault="0067319C" w:rsidP="0067319C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</w:rPr>
      </w:pPr>
      <w:r>
        <w:rPr>
          <w:rFonts w:ascii="Cambria" w:eastAsia="Times New Roman" w:hAnsi="Cambria" w:cs="Arial"/>
          <w:b/>
          <w:bCs/>
        </w:rPr>
        <w:t>Polarization:</w:t>
      </w:r>
    </w:p>
    <w:p w:rsidR="0067319C" w:rsidRPr="0067319C" w:rsidRDefault="0067319C" w:rsidP="0067319C">
      <w:pPr>
        <w:shd w:val="clear" w:color="auto" w:fill="FFFFFF"/>
        <w:spacing w:after="150" w:line="240" w:lineRule="auto"/>
        <w:textAlignment w:val="baseline"/>
        <w:outlineLvl w:val="2"/>
        <w:rPr>
          <w:rFonts w:ascii="Cambria" w:eastAsia="Times New Roman" w:hAnsi="Cambria" w:cs="Arial"/>
          <w:b/>
          <w:bCs/>
        </w:rPr>
      </w:pPr>
      <w:proofErr w:type="gramStart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this</w:t>
      </w:r>
      <w:proofErr w:type="gramEnd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 xml:space="preserve"> small-small dipole or molecules arrange themselves according to the electric field this is called </w:t>
      </w:r>
      <w:proofErr w:type="spellStart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polarisation</w:t>
      </w:r>
      <w:proofErr w:type="spellEnd"/>
      <w:r w:rsidRPr="0067319C">
        <w:rPr>
          <w:rFonts w:ascii="Cambria" w:eastAsia="Times New Roman" w:hAnsi="Cambria" w:cs="Arial"/>
          <w:b/>
          <w:bCs/>
          <w:bdr w:val="none" w:sz="0" w:space="0" w:color="auto" w:frame="1"/>
          <w:shd w:val="clear" w:color="auto" w:fill="FFFFFF"/>
        </w:rPr>
        <w:t>.</w:t>
      </w:r>
    </w:p>
    <w:p w:rsidR="002B1ECB" w:rsidRPr="0067319C" w:rsidRDefault="0067319C" w:rsidP="0067319C">
      <w:pPr>
        <w:rPr>
          <w:rFonts w:ascii="Cambria" w:hAnsi="Cambria"/>
        </w:rPr>
      </w:pPr>
      <w:r w:rsidRPr="0067319C">
        <w:rPr>
          <w:rFonts w:ascii="Cambria" w:eastAsia="Times New Roman" w:hAnsi="Cambria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343535</wp:posOffset>
            </wp:positionV>
            <wp:extent cx="2400300" cy="2317750"/>
            <wp:effectExtent l="19050" t="0" r="0" b="0"/>
            <wp:wrapNone/>
            <wp:docPr id="15" name="Picture 15" descr="https://1.bp.blogspot.com/-VjVf3qCJEJE/XcQ_p5rdk6I/AAAAAAAABzs/Y5Y8qJln1VMm9aWZxnQn-w189LpYj9QvwCLcBGAsYHQ/s1600/2017418-114134737-1694-7--polaris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VjVf3qCJEJE/XcQ_p5rdk6I/AAAAAAAABzs/Y5Y8qJln1VMm9aWZxnQn-w189LpYj9QvwCLcBGAsYHQ/s1600/2017418-114134737-1694-7--polarisation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ECB" w:rsidRPr="0067319C">
        <w:rPr>
          <w:rFonts w:ascii="Cambria" w:eastAsia="Times New Roman" w:hAnsi="Cambria" w:cs="Arial"/>
        </w:rPr>
        <w:br/>
      </w:r>
      <w:r w:rsidR="002B1ECB" w:rsidRPr="0067319C">
        <w:rPr>
          <w:rFonts w:ascii="Cambria" w:eastAsia="Times New Roman" w:hAnsi="Cambria" w:cs="Arial"/>
        </w:rPr>
        <w:br/>
      </w:r>
    </w:p>
    <w:p w:rsidR="002B1ECB" w:rsidRPr="002B1ECB" w:rsidRDefault="002B1ECB">
      <w:pPr>
        <w:rPr>
          <w:rFonts w:ascii="Cambria" w:hAnsi="Cambria"/>
        </w:rPr>
      </w:pPr>
    </w:p>
    <w:sectPr w:rsidR="002B1ECB" w:rsidRPr="002B1ECB" w:rsidSect="005C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10008"/>
    <w:rsid w:val="002B1ECB"/>
    <w:rsid w:val="003A6F43"/>
    <w:rsid w:val="00450058"/>
    <w:rsid w:val="005C6ADB"/>
    <w:rsid w:val="0067319C"/>
    <w:rsid w:val="0072008C"/>
    <w:rsid w:val="00C1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DB"/>
  </w:style>
  <w:style w:type="paragraph" w:styleId="Heading3">
    <w:name w:val="heading 3"/>
    <w:basedOn w:val="Normal"/>
    <w:link w:val="Heading3Char"/>
    <w:uiPriority w:val="9"/>
    <w:qFormat/>
    <w:rsid w:val="00720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5005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200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S1XJ39kh8mY/XcQ_JC-_JII/AAAAAAAABzc/4A2dlAA8OdMCD98Q0PPvUrXdUkp85af0QCLcBGAsYHQ/s1600/1.web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erzqg_jyl58/XcLnWrcYq_I/AAAAAAAABzA/ApEE6hIDYAwjiy0RFGBbPkxX27dLq9WoACLcBGAsYHQ/s1600/CodeCogsEqn.pn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0" Type="http://schemas.openxmlformats.org/officeDocument/2006/relationships/hyperlink" Target="https://1.bp.blogspot.com/-D70fro_rpe8/XcQ_XxbQDFI/AAAAAAAABzg/fFOpdfGWVRUnvOPwqc7E4TSFq_RvLjfTwCLcBGAsYHQ/s1600/word-image-46.web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2021-01-22T09:22:00Z</dcterms:created>
  <dcterms:modified xsi:type="dcterms:W3CDTF">2021-01-22T09:37:00Z</dcterms:modified>
</cp:coreProperties>
</file>