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A3" w:rsidRPr="009F3E91" w:rsidRDefault="00A900A3" w:rsidP="00A900A3">
      <w:pPr>
        <w:jc w:val="center"/>
        <w:rPr>
          <w:b/>
          <w:bCs/>
          <w:w w:val="120"/>
          <w:sz w:val="38"/>
          <w:szCs w:val="28"/>
        </w:rPr>
      </w:pPr>
      <w:r w:rsidRPr="009F3E91">
        <w:rPr>
          <w:b/>
          <w:bCs/>
          <w:w w:val="120"/>
          <w:sz w:val="38"/>
          <w:szCs w:val="28"/>
          <w:highlight w:val="lightGray"/>
        </w:rPr>
        <w:t>Lesson Plan Form</w:t>
      </w:r>
    </w:p>
    <w:p w:rsidR="009F3E91" w:rsidRDefault="009F3E91" w:rsidP="00A900A3">
      <w:pPr>
        <w:jc w:val="center"/>
        <w:rPr>
          <w:b/>
          <w:bCs/>
          <w:w w:val="120"/>
          <w:sz w:val="28"/>
          <w:szCs w:val="28"/>
        </w:rPr>
      </w:pPr>
    </w:p>
    <w:p w:rsidR="009F3E91" w:rsidRDefault="009F3E91" w:rsidP="009F3E91">
      <w:pPr>
        <w:rPr>
          <w:b/>
          <w:bCs/>
          <w:w w:val="120"/>
          <w:sz w:val="28"/>
          <w:szCs w:val="28"/>
        </w:rPr>
      </w:pPr>
      <w:r>
        <w:rPr>
          <w:b/>
          <w:bCs/>
          <w:w w:val="120"/>
          <w:sz w:val="28"/>
          <w:szCs w:val="28"/>
        </w:rPr>
        <w:t>Course Title: Computer Networks</w:t>
      </w:r>
    </w:p>
    <w:p w:rsidR="009F3E91" w:rsidRPr="009F3E91" w:rsidRDefault="009F3E91" w:rsidP="009F3E91">
      <w:pPr>
        <w:rPr>
          <w:b/>
          <w:bCs/>
          <w:w w:val="120"/>
          <w:sz w:val="28"/>
          <w:szCs w:val="28"/>
        </w:rPr>
      </w:pPr>
      <w:r>
        <w:rPr>
          <w:b/>
          <w:bCs/>
          <w:w w:val="120"/>
          <w:sz w:val="28"/>
          <w:szCs w:val="28"/>
        </w:rPr>
        <w:t>Course Code: ETE-331</w:t>
      </w:r>
    </w:p>
    <w:p w:rsidR="00A900A3" w:rsidRPr="005E5A6C" w:rsidRDefault="00A900A3" w:rsidP="00A900A3">
      <w:pPr>
        <w:jc w:val="center"/>
        <w:rPr>
          <w:sz w:val="28"/>
          <w:szCs w:val="28"/>
        </w:rPr>
      </w:pP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9"/>
        <w:gridCol w:w="1711"/>
        <w:gridCol w:w="360"/>
        <w:gridCol w:w="1260"/>
        <w:gridCol w:w="2610"/>
      </w:tblGrid>
      <w:tr w:rsidR="00A900A3" w:rsidRPr="005E5A6C" w:rsidTr="00BF3D30">
        <w:trPr>
          <w:trHeight w:val="602"/>
        </w:trPr>
        <w:tc>
          <w:tcPr>
            <w:tcW w:w="7290" w:type="dxa"/>
            <w:gridSpan w:val="3"/>
          </w:tcPr>
          <w:p w:rsidR="009F3E91" w:rsidRDefault="009F3E91" w:rsidP="009F3E91">
            <w:pPr>
              <w:rPr>
                <w:sz w:val="28"/>
                <w:szCs w:val="28"/>
              </w:rPr>
            </w:pPr>
          </w:p>
          <w:p w:rsidR="00A900A3" w:rsidRPr="005E5A6C" w:rsidRDefault="00A900A3" w:rsidP="00640088">
            <w:pPr>
              <w:jc w:val="both"/>
              <w:rPr>
                <w:sz w:val="28"/>
                <w:szCs w:val="28"/>
              </w:rPr>
            </w:pPr>
            <w:r w:rsidRPr="00DE5E29">
              <w:rPr>
                <w:sz w:val="28"/>
                <w:szCs w:val="28"/>
              </w:rPr>
              <w:t>Title:</w:t>
            </w:r>
            <w:r w:rsidR="00165AF4" w:rsidRPr="00DE5E29">
              <w:rPr>
                <w:sz w:val="28"/>
                <w:szCs w:val="28"/>
              </w:rPr>
              <w:t xml:space="preserve"> </w:t>
            </w:r>
            <w:r w:rsidR="00640088">
              <w:rPr>
                <w:b/>
                <w:bCs/>
                <w:sz w:val="28"/>
                <w:szCs w:val="28"/>
              </w:rPr>
              <w:t xml:space="preserve">IPV6 </w:t>
            </w:r>
            <w:r w:rsidR="00ED72A3">
              <w:rPr>
                <w:b/>
                <w:bCs/>
                <w:sz w:val="28"/>
                <w:szCs w:val="28"/>
              </w:rPr>
              <w:t xml:space="preserve"> </w:t>
            </w:r>
          </w:p>
        </w:tc>
        <w:tc>
          <w:tcPr>
            <w:tcW w:w="3870" w:type="dxa"/>
            <w:gridSpan w:val="2"/>
          </w:tcPr>
          <w:p w:rsidR="00A900A3" w:rsidRPr="005E5A6C" w:rsidRDefault="00A900A3" w:rsidP="00A900A3">
            <w:pPr>
              <w:rPr>
                <w:sz w:val="28"/>
                <w:szCs w:val="28"/>
              </w:rPr>
            </w:pPr>
            <w:r w:rsidRPr="005E5A6C">
              <w:rPr>
                <w:sz w:val="28"/>
                <w:szCs w:val="28"/>
              </w:rPr>
              <w:t>Ref. No:</w:t>
            </w:r>
          </w:p>
          <w:p w:rsidR="006F128C" w:rsidRPr="00D64971" w:rsidRDefault="006D49A2" w:rsidP="006F128C">
            <w:pPr>
              <w:rPr>
                <w:b/>
                <w:sz w:val="28"/>
                <w:szCs w:val="28"/>
              </w:rPr>
            </w:pPr>
            <w:r>
              <w:rPr>
                <w:b/>
                <w:sz w:val="28"/>
                <w:szCs w:val="28"/>
              </w:rPr>
              <w:t>ETE 331/23</w:t>
            </w:r>
          </w:p>
          <w:p w:rsidR="00A900A3" w:rsidRPr="005E5A6C" w:rsidRDefault="00A900A3" w:rsidP="005E5A6C">
            <w:pPr>
              <w:rPr>
                <w:sz w:val="28"/>
                <w:szCs w:val="28"/>
              </w:rPr>
            </w:pPr>
          </w:p>
        </w:tc>
      </w:tr>
      <w:tr w:rsidR="00A900A3" w:rsidRPr="005E5A6C" w:rsidTr="00BF3D30">
        <w:trPr>
          <w:trHeight w:val="665"/>
        </w:trPr>
        <w:tc>
          <w:tcPr>
            <w:tcW w:w="7290" w:type="dxa"/>
            <w:gridSpan w:val="3"/>
          </w:tcPr>
          <w:p w:rsidR="00A900A3" w:rsidRPr="005E5A6C" w:rsidRDefault="00A900A3" w:rsidP="00A900A3">
            <w:pPr>
              <w:rPr>
                <w:sz w:val="28"/>
                <w:szCs w:val="28"/>
              </w:rPr>
            </w:pPr>
            <w:r w:rsidRPr="005E5A6C">
              <w:rPr>
                <w:sz w:val="28"/>
                <w:szCs w:val="28"/>
              </w:rPr>
              <w:t>Target Population:</w:t>
            </w:r>
            <w:r w:rsidR="00165AF4" w:rsidRPr="005E5A6C">
              <w:rPr>
                <w:sz w:val="28"/>
                <w:szCs w:val="28"/>
              </w:rPr>
              <w:t xml:space="preserve"> </w:t>
            </w:r>
            <w:r w:rsidR="006F128C">
              <w:rPr>
                <w:b/>
                <w:sz w:val="28"/>
                <w:szCs w:val="28"/>
              </w:rPr>
              <w:t>2</w:t>
            </w:r>
            <w:r w:rsidR="00165AF4" w:rsidRPr="005E5A6C">
              <w:rPr>
                <w:b/>
                <w:sz w:val="28"/>
                <w:szCs w:val="28"/>
              </w:rPr>
              <w:t>5</w:t>
            </w:r>
          </w:p>
          <w:p w:rsidR="00A900A3" w:rsidRPr="005E5A6C" w:rsidRDefault="00A900A3" w:rsidP="00A900A3">
            <w:pPr>
              <w:rPr>
                <w:sz w:val="28"/>
                <w:szCs w:val="28"/>
              </w:rPr>
            </w:pPr>
          </w:p>
        </w:tc>
        <w:tc>
          <w:tcPr>
            <w:tcW w:w="3870" w:type="dxa"/>
            <w:gridSpan w:val="2"/>
          </w:tcPr>
          <w:p w:rsidR="00A900A3" w:rsidRPr="005E5A6C" w:rsidRDefault="00A900A3" w:rsidP="00A900A3">
            <w:pPr>
              <w:rPr>
                <w:sz w:val="28"/>
                <w:szCs w:val="28"/>
              </w:rPr>
            </w:pPr>
            <w:r w:rsidRPr="005E5A6C">
              <w:rPr>
                <w:sz w:val="28"/>
                <w:szCs w:val="28"/>
              </w:rPr>
              <w:t>Duration</w:t>
            </w:r>
          </w:p>
          <w:p w:rsidR="00165AF4" w:rsidRPr="005E5A6C" w:rsidRDefault="00165AF4" w:rsidP="005E5A6C">
            <w:pPr>
              <w:rPr>
                <w:sz w:val="28"/>
                <w:szCs w:val="28"/>
              </w:rPr>
            </w:pPr>
            <w:r w:rsidRPr="005E5A6C">
              <w:rPr>
                <w:b/>
                <w:sz w:val="28"/>
                <w:szCs w:val="28"/>
              </w:rPr>
              <w:t>90 minutes</w:t>
            </w:r>
          </w:p>
        </w:tc>
      </w:tr>
      <w:tr w:rsidR="00A900A3" w:rsidRPr="005E5A6C" w:rsidTr="00BF3D30">
        <w:tc>
          <w:tcPr>
            <w:tcW w:w="11160" w:type="dxa"/>
            <w:gridSpan w:val="5"/>
          </w:tcPr>
          <w:p w:rsidR="00A900A3" w:rsidRPr="003C5FCC" w:rsidRDefault="00A900A3" w:rsidP="00ED7F24">
            <w:pPr>
              <w:jc w:val="both"/>
              <w:rPr>
                <w:sz w:val="10"/>
                <w:szCs w:val="28"/>
              </w:rPr>
            </w:pPr>
            <w:r w:rsidRPr="005E5A6C">
              <w:rPr>
                <w:sz w:val="28"/>
                <w:szCs w:val="28"/>
              </w:rPr>
              <w:t>Aims</w:t>
            </w:r>
            <w:r w:rsidR="007C0992" w:rsidRPr="005E5A6C">
              <w:rPr>
                <w:sz w:val="28"/>
                <w:szCs w:val="28"/>
              </w:rPr>
              <w:t>/Rationale</w:t>
            </w:r>
            <w:r w:rsidRPr="005E5A6C">
              <w:rPr>
                <w:sz w:val="28"/>
                <w:szCs w:val="28"/>
              </w:rPr>
              <w:t>:</w:t>
            </w:r>
            <w:r w:rsidR="005E5A6C">
              <w:rPr>
                <w:sz w:val="28"/>
                <w:szCs w:val="28"/>
              </w:rPr>
              <w:t xml:space="preserve"> </w:t>
            </w:r>
            <w:r w:rsidR="00ED7F24" w:rsidRPr="00784D90">
              <w:rPr>
                <w:b/>
                <w:sz w:val="28"/>
                <w:szCs w:val="28"/>
              </w:rPr>
              <w:t xml:space="preserve">After completing </w:t>
            </w:r>
            <w:r w:rsidR="00640088" w:rsidRPr="00784D90">
              <w:rPr>
                <w:b/>
                <w:sz w:val="28"/>
                <w:szCs w:val="28"/>
              </w:rPr>
              <w:t>these lesson students</w:t>
            </w:r>
            <w:r w:rsidR="00ED7F24" w:rsidRPr="00784D90">
              <w:rPr>
                <w:b/>
                <w:sz w:val="28"/>
                <w:szCs w:val="28"/>
              </w:rPr>
              <w:t xml:space="preserve"> will be able to </w:t>
            </w:r>
            <w:r w:rsidR="00377B9A">
              <w:rPr>
                <w:b/>
                <w:sz w:val="28"/>
                <w:szCs w:val="28"/>
              </w:rPr>
              <w:t xml:space="preserve">learn </w:t>
            </w:r>
            <w:r w:rsidR="00640088" w:rsidRPr="00640088">
              <w:rPr>
                <w:b/>
                <w:color w:val="333333"/>
                <w:sz w:val="28"/>
                <w:szCs w:val="28"/>
                <w:shd w:val="clear" w:color="auto" w:fill="FFFFFF"/>
              </w:rPr>
              <w:t>an overview of IPv6 technologies, covers IPv6 design and implementation, describes IPv6 operations, addressing, routing, services, transition, and deployment of IPv6 in enterprise as well as service provider networks, and includes case studies useful for deployment scenarios.</w:t>
            </w:r>
            <w:r w:rsidR="003C5FCC">
              <w:rPr>
                <w:b/>
                <w:sz w:val="28"/>
                <w:szCs w:val="28"/>
              </w:rPr>
              <w:t xml:space="preserve"> </w:t>
            </w:r>
          </w:p>
        </w:tc>
      </w:tr>
      <w:tr w:rsidR="00A900A3" w:rsidRPr="005E5A6C" w:rsidTr="00BF3D30">
        <w:trPr>
          <w:trHeight w:val="1583"/>
        </w:trPr>
        <w:tc>
          <w:tcPr>
            <w:tcW w:w="11160" w:type="dxa"/>
            <w:gridSpan w:val="5"/>
          </w:tcPr>
          <w:p w:rsidR="00377B9A" w:rsidRDefault="008D73A7" w:rsidP="00377B9A">
            <w:pPr>
              <w:rPr>
                <w:b/>
                <w:sz w:val="28"/>
                <w:szCs w:val="28"/>
              </w:rPr>
            </w:pPr>
            <w:r w:rsidRPr="00E63344">
              <w:rPr>
                <w:b/>
                <w:sz w:val="28"/>
                <w:szCs w:val="28"/>
              </w:rPr>
              <w:t>Learning O</w:t>
            </w:r>
            <w:r w:rsidR="00AA69CA" w:rsidRPr="00E63344">
              <w:rPr>
                <w:b/>
                <w:sz w:val="28"/>
                <w:szCs w:val="28"/>
              </w:rPr>
              <w:t>utcomes</w:t>
            </w:r>
            <w:r w:rsidR="00A900A3" w:rsidRPr="00E63344">
              <w:rPr>
                <w:b/>
                <w:sz w:val="28"/>
                <w:szCs w:val="28"/>
              </w:rPr>
              <w:t>:</w:t>
            </w:r>
            <w:r w:rsidR="00E63344" w:rsidRPr="00E63344">
              <w:rPr>
                <w:b/>
                <w:sz w:val="28"/>
                <w:szCs w:val="28"/>
              </w:rPr>
              <w:t xml:space="preserve"> At the end of the session participant will be able to :</w:t>
            </w:r>
            <w:r w:rsidR="00377B9A">
              <w:rPr>
                <w:b/>
                <w:sz w:val="28"/>
                <w:szCs w:val="28"/>
              </w:rPr>
              <w:t xml:space="preserve">    </w:t>
            </w:r>
          </w:p>
          <w:p w:rsidR="00377B9A" w:rsidRPr="00377B9A" w:rsidRDefault="00377B9A" w:rsidP="00377B9A">
            <w:pPr>
              <w:pStyle w:val="ListParagraph"/>
              <w:numPr>
                <w:ilvl w:val="0"/>
                <w:numId w:val="14"/>
              </w:numPr>
              <w:rPr>
                <w:b/>
                <w:sz w:val="28"/>
                <w:szCs w:val="28"/>
              </w:rPr>
            </w:pPr>
            <w:r w:rsidRPr="00377B9A">
              <w:rPr>
                <w:b/>
                <w:color w:val="333333"/>
                <w:sz w:val="28"/>
                <w:szCs w:val="28"/>
              </w:rPr>
              <w:t>Describe the factors that led to the development of IPv6 and possible uses of this new IP structure</w:t>
            </w:r>
            <w:r>
              <w:rPr>
                <w:b/>
                <w:color w:val="333333"/>
                <w:sz w:val="28"/>
                <w:szCs w:val="28"/>
              </w:rPr>
              <w:t>.</w:t>
            </w:r>
          </w:p>
          <w:p w:rsidR="00377B9A" w:rsidRPr="00377B9A" w:rsidRDefault="00377B9A" w:rsidP="00377B9A">
            <w:pPr>
              <w:pStyle w:val="ListParagraph"/>
              <w:numPr>
                <w:ilvl w:val="0"/>
                <w:numId w:val="14"/>
              </w:numPr>
              <w:rPr>
                <w:b/>
                <w:sz w:val="28"/>
                <w:szCs w:val="28"/>
              </w:rPr>
            </w:pPr>
            <w:r w:rsidRPr="00377B9A">
              <w:rPr>
                <w:b/>
                <w:color w:val="333333"/>
                <w:sz w:val="28"/>
                <w:szCs w:val="28"/>
              </w:rPr>
              <w:t>Describe the structure of the IPv6 address format, how IPv6 interacts with data link layer technologies, and how IPv6 is supported in Cisco IOS Software</w:t>
            </w:r>
            <w:r>
              <w:rPr>
                <w:b/>
                <w:color w:val="333333"/>
                <w:sz w:val="28"/>
                <w:szCs w:val="28"/>
              </w:rPr>
              <w:t>.</w:t>
            </w:r>
          </w:p>
          <w:p w:rsidR="00377B9A" w:rsidRPr="00377B9A" w:rsidRDefault="00377B9A" w:rsidP="00377B9A">
            <w:pPr>
              <w:pStyle w:val="ListParagraph"/>
              <w:numPr>
                <w:ilvl w:val="0"/>
                <w:numId w:val="14"/>
              </w:numPr>
              <w:rPr>
                <w:b/>
                <w:sz w:val="28"/>
                <w:szCs w:val="28"/>
              </w:rPr>
            </w:pPr>
            <w:r w:rsidRPr="00377B9A">
              <w:rPr>
                <w:b/>
                <w:color w:val="333333"/>
                <w:sz w:val="28"/>
                <w:szCs w:val="28"/>
              </w:rPr>
              <w:t>Implement IPv6 services and applications</w:t>
            </w:r>
            <w:r>
              <w:rPr>
                <w:b/>
                <w:color w:val="333333"/>
                <w:sz w:val="28"/>
                <w:szCs w:val="28"/>
              </w:rPr>
              <w:t>.</w:t>
            </w:r>
          </w:p>
          <w:p w:rsidR="00377B9A" w:rsidRPr="00377B9A" w:rsidRDefault="00377B9A" w:rsidP="00377B9A">
            <w:pPr>
              <w:pStyle w:val="ListParagraph"/>
              <w:numPr>
                <w:ilvl w:val="0"/>
                <w:numId w:val="14"/>
              </w:numPr>
              <w:rPr>
                <w:b/>
                <w:sz w:val="28"/>
                <w:szCs w:val="28"/>
              </w:rPr>
            </w:pPr>
            <w:r w:rsidRPr="00377B9A">
              <w:rPr>
                <w:b/>
                <w:color w:val="333333"/>
                <w:sz w:val="28"/>
                <w:szCs w:val="28"/>
              </w:rPr>
              <w:t>Understand the updates to IPv4 routing protocols needed to support IPv6 topologies</w:t>
            </w:r>
            <w:r>
              <w:rPr>
                <w:b/>
                <w:color w:val="333333"/>
                <w:sz w:val="28"/>
                <w:szCs w:val="28"/>
              </w:rPr>
              <w:t>.</w:t>
            </w:r>
          </w:p>
          <w:p w:rsidR="00377B9A" w:rsidRPr="00377B9A" w:rsidRDefault="00377B9A" w:rsidP="00377B9A">
            <w:pPr>
              <w:pStyle w:val="ListParagraph"/>
              <w:numPr>
                <w:ilvl w:val="0"/>
                <w:numId w:val="14"/>
              </w:numPr>
              <w:rPr>
                <w:b/>
                <w:sz w:val="28"/>
                <w:szCs w:val="28"/>
              </w:rPr>
            </w:pPr>
            <w:r w:rsidRPr="00377B9A">
              <w:rPr>
                <w:b/>
                <w:color w:val="333333"/>
                <w:sz w:val="28"/>
                <w:szCs w:val="28"/>
              </w:rPr>
              <w:t>Describe security issues, how security for IPv6 is different than for IPv4, and emerging practices for IPv6-enabled networks</w:t>
            </w:r>
          </w:p>
          <w:p w:rsidR="00377B9A" w:rsidRPr="00377B9A" w:rsidRDefault="00377B9A" w:rsidP="00377B9A">
            <w:pPr>
              <w:pStyle w:val="ListParagraph"/>
              <w:numPr>
                <w:ilvl w:val="0"/>
                <w:numId w:val="14"/>
              </w:numPr>
              <w:rPr>
                <w:b/>
                <w:sz w:val="28"/>
                <w:szCs w:val="28"/>
              </w:rPr>
            </w:pPr>
            <w:r w:rsidRPr="00377B9A">
              <w:rPr>
                <w:b/>
                <w:color w:val="333333"/>
                <w:sz w:val="28"/>
                <w:szCs w:val="28"/>
              </w:rPr>
              <w:t xml:space="preserve">What are the similarities and differences among unicast, broadcast, and multicast IPv4 addresses? </w:t>
            </w:r>
          </w:p>
          <w:p w:rsidR="00440B76" w:rsidRPr="00563041" w:rsidRDefault="00440B76" w:rsidP="00563041">
            <w:pPr>
              <w:rPr>
                <w:b/>
                <w:sz w:val="28"/>
                <w:szCs w:val="28"/>
              </w:rPr>
            </w:pPr>
          </w:p>
          <w:p w:rsidR="00E63344" w:rsidRPr="003521F3" w:rsidRDefault="00E63344" w:rsidP="003521F3">
            <w:pPr>
              <w:rPr>
                <w:sz w:val="28"/>
                <w:szCs w:val="28"/>
              </w:rPr>
            </w:pPr>
          </w:p>
        </w:tc>
      </w:tr>
      <w:tr w:rsidR="00A900A3" w:rsidRPr="005E5A6C" w:rsidTr="00BF3D30">
        <w:tc>
          <w:tcPr>
            <w:tcW w:w="5219" w:type="dxa"/>
          </w:tcPr>
          <w:p w:rsidR="00A900A3" w:rsidRPr="005E5A6C" w:rsidRDefault="00A900A3" w:rsidP="00A900A3">
            <w:pPr>
              <w:rPr>
                <w:b/>
                <w:bCs/>
                <w:sz w:val="28"/>
                <w:szCs w:val="28"/>
              </w:rPr>
            </w:pPr>
            <w:r w:rsidRPr="005E5A6C">
              <w:rPr>
                <w:b/>
                <w:bCs/>
                <w:sz w:val="28"/>
                <w:szCs w:val="28"/>
              </w:rPr>
              <w:t>Content</w:t>
            </w:r>
          </w:p>
        </w:tc>
        <w:tc>
          <w:tcPr>
            <w:tcW w:w="1711" w:type="dxa"/>
          </w:tcPr>
          <w:p w:rsidR="00A900A3" w:rsidRPr="005E5A6C" w:rsidRDefault="00A900A3" w:rsidP="00A900A3">
            <w:pPr>
              <w:rPr>
                <w:sz w:val="28"/>
                <w:szCs w:val="28"/>
              </w:rPr>
            </w:pPr>
            <w:r w:rsidRPr="005E5A6C">
              <w:rPr>
                <w:sz w:val="28"/>
                <w:szCs w:val="28"/>
              </w:rPr>
              <w:t>Method or Technique</w:t>
            </w:r>
          </w:p>
        </w:tc>
        <w:tc>
          <w:tcPr>
            <w:tcW w:w="1620" w:type="dxa"/>
            <w:gridSpan w:val="2"/>
          </w:tcPr>
          <w:p w:rsidR="00A900A3" w:rsidRPr="005E5A6C" w:rsidRDefault="00A900A3" w:rsidP="00A900A3">
            <w:pPr>
              <w:rPr>
                <w:sz w:val="28"/>
                <w:szCs w:val="28"/>
              </w:rPr>
            </w:pPr>
            <w:r w:rsidRPr="005E5A6C">
              <w:rPr>
                <w:sz w:val="28"/>
                <w:szCs w:val="28"/>
              </w:rPr>
              <w:t>Resource or Aid</w:t>
            </w:r>
          </w:p>
        </w:tc>
        <w:tc>
          <w:tcPr>
            <w:tcW w:w="2610" w:type="dxa"/>
          </w:tcPr>
          <w:p w:rsidR="00A900A3" w:rsidRPr="005E5A6C" w:rsidRDefault="00A900A3" w:rsidP="00A900A3">
            <w:pPr>
              <w:rPr>
                <w:sz w:val="28"/>
                <w:szCs w:val="28"/>
              </w:rPr>
            </w:pPr>
            <w:r w:rsidRPr="005E5A6C">
              <w:rPr>
                <w:sz w:val="28"/>
                <w:szCs w:val="28"/>
              </w:rPr>
              <w:t>Time</w:t>
            </w:r>
          </w:p>
          <w:p w:rsidR="00A900A3" w:rsidRPr="005E5A6C" w:rsidRDefault="00A900A3" w:rsidP="00A900A3">
            <w:pPr>
              <w:rPr>
                <w:sz w:val="28"/>
                <w:szCs w:val="28"/>
              </w:rPr>
            </w:pPr>
          </w:p>
        </w:tc>
      </w:tr>
      <w:tr w:rsidR="00A900A3" w:rsidRPr="005E5A6C" w:rsidTr="00BF3D30">
        <w:tc>
          <w:tcPr>
            <w:tcW w:w="5219" w:type="dxa"/>
          </w:tcPr>
          <w:p w:rsidR="00A900A3" w:rsidRPr="005E5A6C" w:rsidRDefault="00A900A3" w:rsidP="00A900A3">
            <w:pPr>
              <w:rPr>
                <w:sz w:val="28"/>
                <w:szCs w:val="28"/>
              </w:rPr>
            </w:pPr>
            <w:r w:rsidRPr="005E5A6C">
              <w:rPr>
                <w:sz w:val="28"/>
                <w:szCs w:val="28"/>
              </w:rPr>
              <w:t>Introduction:</w:t>
            </w:r>
            <w:r w:rsidR="00FE349B">
              <w:rPr>
                <w:sz w:val="28"/>
                <w:szCs w:val="28"/>
              </w:rPr>
              <w:t xml:space="preserve"> </w:t>
            </w:r>
            <w:r w:rsidR="00FE349B" w:rsidRPr="00FE349B">
              <w:rPr>
                <w:b/>
                <w:sz w:val="28"/>
                <w:szCs w:val="28"/>
              </w:rPr>
              <w:t>Welcome address</w:t>
            </w:r>
          </w:p>
          <w:p w:rsidR="00A900A3" w:rsidRDefault="00A900A3" w:rsidP="00A900A3">
            <w:pPr>
              <w:rPr>
                <w:b/>
                <w:sz w:val="28"/>
                <w:szCs w:val="28"/>
              </w:rPr>
            </w:pPr>
            <w:r w:rsidRPr="00FE349B">
              <w:rPr>
                <w:b/>
                <w:sz w:val="28"/>
                <w:szCs w:val="28"/>
              </w:rPr>
              <w:t>Rapport</w:t>
            </w:r>
            <w:r w:rsidR="00FE349B" w:rsidRPr="00FE349B">
              <w:rPr>
                <w:b/>
                <w:sz w:val="28"/>
                <w:szCs w:val="28"/>
              </w:rPr>
              <w:t xml:space="preserve"> building</w:t>
            </w:r>
          </w:p>
          <w:p w:rsidR="00FE349B" w:rsidRPr="00FE349B" w:rsidRDefault="00FE349B" w:rsidP="00A900A3">
            <w:pPr>
              <w:rPr>
                <w:b/>
                <w:sz w:val="28"/>
                <w:szCs w:val="28"/>
              </w:rPr>
            </w:pPr>
            <w:r>
              <w:rPr>
                <w:b/>
                <w:sz w:val="28"/>
                <w:szCs w:val="28"/>
              </w:rPr>
              <w:t>Bridging topic</w:t>
            </w:r>
          </w:p>
          <w:p w:rsidR="00A900A3" w:rsidRDefault="00A900A3" w:rsidP="00A900A3">
            <w:pPr>
              <w:rPr>
                <w:b/>
                <w:sz w:val="28"/>
                <w:szCs w:val="28"/>
              </w:rPr>
            </w:pPr>
            <w:r w:rsidRPr="00FE349B">
              <w:rPr>
                <w:b/>
                <w:sz w:val="28"/>
                <w:szCs w:val="28"/>
              </w:rPr>
              <w:t>Layout/ content outline</w:t>
            </w:r>
          </w:p>
          <w:p w:rsidR="00FE349B" w:rsidRDefault="00FE349B" w:rsidP="00A900A3">
            <w:pPr>
              <w:rPr>
                <w:b/>
                <w:sz w:val="28"/>
                <w:szCs w:val="28"/>
              </w:rPr>
            </w:pPr>
            <w:r>
              <w:rPr>
                <w:b/>
                <w:sz w:val="28"/>
                <w:szCs w:val="28"/>
              </w:rPr>
              <w:t>Attendance</w:t>
            </w:r>
          </w:p>
          <w:p w:rsidR="00FE349B" w:rsidRDefault="00FE349B" w:rsidP="00A900A3">
            <w:pPr>
              <w:rPr>
                <w:b/>
                <w:sz w:val="28"/>
                <w:szCs w:val="28"/>
              </w:rPr>
            </w:pPr>
            <w:r>
              <w:rPr>
                <w:b/>
                <w:sz w:val="28"/>
                <w:szCs w:val="28"/>
              </w:rPr>
              <w:t>Pre-assessment</w:t>
            </w:r>
          </w:p>
          <w:p w:rsidR="00FE349B" w:rsidRPr="00FE349B" w:rsidRDefault="00FE349B" w:rsidP="00A900A3">
            <w:pPr>
              <w:rPr>
                <w:b/>
                <w:sz w:val="28"/>
                <w:szCs w:val="28"/>
              </w:rPr>
            </w:pPr>
          </w:p>
        </w:tc>
        <w:tc>
          <w:tcPr>
            <w:tcW w:w="1711" w:type="dxa"/>
          </w:tcPr>
          <w:p w:rsidR="00FE349B" w:rsidRDefault="00FE349B" w:rsidP="00FE349B">
            <w:pPr>
              <w:jc w:val="center"/>
              <w:rPr>
                <w:sz w:val="28"/>
                <w:szCs w:val="28"/>
              </w:rPr>
            </w:pPr>
          </w:p>
          <w:p w:rsidR="00A900A3" w:rsidRPr="00FE349B" w:rsidRDefault="00FE349B" w:rsidP="00FE349B">
            <w:pPr>
              <w:jc w:val="center"/>
              <w:rPr>
                <w:b/>
                <w:sz w:val="28"/>
                <w:szCs w:val="28"/>
              </w:rPr>
            </w:pPr>
            <w:r w:rsidRPr="00FE349B">
              <w:rPr>
                <w:b/>
                <w:sz w:val="28"/>
                <w:szCs w:val="28"/>
              </w:rPr>
              <w:t>Lecture</w:t>
            </w:r>
          </w:p>
          <w:p w:rsidR="00FE349B" w:rsidRPr="005E5A6C" w:rsidRDefault="00FE349B" w:rsidP="00FE349B">
            <w:pPr>
              <w:jc w:val="center"/>
              <w:rPr>
                <w:sz w:val="28"/>
                <w:szCs w:val="28"/>
              </w:rPr>
            </w:pPr>
            <w:r w:rsidRPr="00FE349B">
              <w:rPr>
                <w:b/>
                <w:sz w:val="28"/>
                <w:szCs w:val="28"/>
              </w:rPr>
              <w:t>Q/A</w:t>
            </w:r>
          </w:p>
        </w:tc>
        <w:tc>
          <w:tcPr>
            <w:tcW w:w="1620" w:type="dxa"/>
            <w:gridSpan w:val="2"/>
          </w:tcPr>
          <w:p w:rsidR="00FE349B" w:rsidRDefault="00FE349B" w:rsidP="00A900A3">
            <w:pPr>
              <w:rPr>
                <w:sz w:val="28"/>
                <w:szCs w:val="28"/>
              </w:rPr>
            </w:pPr>
          </w:p>
          <w:p w:rsidR="00A900A3" w:rsidRPr="00FE349B" w:rsidRDefault="00FE349B" w:rsidP="00FE349B">
            <w:pPr>
              <w:jc w:val="center"/>
              <w:rPr>
                <w:b/>
                <w:sz w:val="28"/>
                <w:szCs w:val="28"/>
              </w:rPr>
            </w:pPr>
            <w:r w:rsidRPr="00FE349B">
              <w:rPr>
                <w:b/>
                <w:sz w:val="28"/>
                <w:szCs w:val="28"/>
              </w:rPr>
              <w:t>W/B</w:t>
            </w:r>
          </w:p>
          <w:p w:rsidR="00FE349B" w:rsidRPr="005E5A6C" w:rsidRDefault="00FE349B" w:rsidP="00A900A3">
            <w:pPr>
              <w:rPr>
                <w:sz w:val="28"/>
                <w:szCs w:val="28"/>
              </w:rPr>
            </w:pPr>
          </w:p>
        </w:tc>
        <w:tc>
          <w:tcPr>
            <w:tcW w:w="2610" w:type="dxa"/>
          </w:tcPr>
          <w:p w:rsidR="00FE349B" w:rsidRDefault="00FE349B" w:rsidP="00FE349B">
            <w:pPr>
              <w:jc w:val="center"/>
              <w:rPr>
                <w:sz w:val="28"/>
                <w:szCs w:val="28"/>
              </w:rPr>
            </w:pPr>
          </w:p>
          <w:p w:rsidR="00FE349B" w:rsidRDefault="00FE349B" w:rsidP="00FE349B">
            <w:pPr>
              <w:jc w:val="center"/>
              <w:rPr>
                <w:sz w:val="28"/>
                <w:szCs w:val="28"/>
              </w:rPr>
            </w:pPr>
          </w:p>
          <w:p w:rsidR="00A900A3" w:rsidRPr="00FE349B" w:rsidRDefault="00153E8D" w:rsidP="00FE349B">
            <w:pPr>
              <w:jc w:val="center"/>
              <w:rPr>
                <w:b/>
                <w:sz w:val="28"/>
                <w:szCs w:val="28"/>
              </w:rPr>
            </w:pPr>
            <w:r>
              <w:rPr>
                <w:b/>
                <w:sz w:val="28"/>
                <w:szCs w:val="28"/>
              </w:rPr>
              <w:t>10</w:t>
            </w:r>
            <w:r w:rsidR="00FE349B" w:rsidRPr="00FE349B">
              <w:rPr>
                <w:b/>
                <w:sz w:val="28"/>
                <w:szCs w:val="28"/>
              </w:rPr>
              <w:t xml:space="preserve"> minutes</w:t>
            </w:r>
          </w:p>
        </w:tc>
      </w:tr>
      <w:tr w:rsidR="00A900A3" w:rsidRPr="005E5A6C" w:rsidTr="00BF3D30">
        <w:tc>
          <w:tcPr>
            <w:tcW w:w="5219" w:type="dxa"/>
          </w:tcPr>
          <w:p w:rsidR="00A900A3" w:rsidRPr="005E5A6C" w:rsidRDefault="00A900A3" w:rsidP="00A900A3">
            <w:pPr>
              <w:rPr>
                <w:sz w:val="28"/>
                <w:szCs w:val="28"/>
              </w:rPr>
            </w:pPr>
            <w:r w:rsidRPr="005E5A6C">
              <w:rPr>
                <w:sz w:val="28"/>
                <w:szCs w:val="28"/>
              </w:rPr>
              <w:t>Development:</w:t>
            </w:r>
          </w:p>
          <w:p w:rsidR="00FE349B" w:rsidRDefault="00A900A3" w:rsidP="00A900A3">
            <w:pPr>
              <w:rPr>
                <w:sz w:val="28"/>
                <w:szCs w:val="28"/>
              </w:rPr>
            </w:pPr>
            <w:r w:rsidRPr="005E5A6C">
              <w:rPr>
                <w:sz w:val="28"/>
                <w:szCs w:val="28"/>
              </w:rPr>
              <w:t>Section-A</w:t>
            </w:r>
          </w:p>
          <w:p w:rsidR="00640088" w:rsidRPr="00640088" w:rsidRDefault="00640088" w:rsidP="00640088">
            <w:pPr>
              <w:pStyle w:val="ListParagraph"/>
              <w:numPr>
                <w:ilvl w:val="0"/>
                <w:numId w:val="15"/>
              </w:numPr>
              <w:rPr>
                <w:b/>
                <w:sz w:val="28"/>
                <w:szCs w:val="28"/>
              </w:rPr>
            </w:pPr>
            <w:r w:rsidRPr="00640088">
              <w:rPr>
                <w:b/>
                <w:sz w:val="28"/>
                <w:szCs w:val="28"/>
              </w:rPr>
              <w:t xml:space="preserve">What are the parts of an IPv4 address?  What is the purpose of the subnet address? </w:t>
            </w:r>
          </w:p>
          <w:p w:rsidR="00640088" w:rsidRPr="00640088" w:rsidRDefault="00640088" w:rsidP="00640088">
            <w:pPr>
              <w:pStyle w:val="ListParagraph"/>
              <w:numPr>
                <w:ilvl w:val="0"/>
                <w:numId w:val="15"/>
              </w:numPr>
              <w:rPr>
                <w:b/>
                <w:sz w:val="28"/>
                <w:szCs w:val="28"/>
              </w:rPr>
            </w:pPr>
            <w:r w:rsidRPr="00640088">
              <w:rPr>
                <w:b/>
                <w:color w:val="333333"/>
                <w:sz w:val="28"/>
                <w:szCs w:val="28"/>
              </w:rPr>
              <w:t>Describe the factors that led to the development of IPv6 and possible uses of this new IP structure.</w:t>
            </w:r>
          </w:p>
          <w:p w:rsidR="00640088" w:rsidRDefault="00640088" w:rsidP="002A37F9">
            <w:pPr>
              <w:rPr>
                <w:b/>
                <w:sz w:val="28"/>
                <w:szCs w:val="28"/>
              </w:rPr>
            </w:pPr>
          </w:p>
          <w:p w:rsidR="0015456F" w:rsidRDefault="00A900A3" w:rsidP="002A37F9">
            <w:pPr>
              <w:rPr>
                <w:sz w:val="28"/>
                <w:szCs w:val="28"/>
              </w:rPr>
            </w:pPr>
            <w:r w:rsidRPr="005E5A6C">
              <w:rPr>
                <w:sz w:val="28"/>
                <w:szCs w:val="28"/>
              </w:rPr>
              <w:lastRenderedPageBreak/>
              <w:t>Section-B</w:t>
            </w:r>
          </w:p>
          <w:p w:rsidR="00640088" w:rsidRPr="00377B9A" w:rsidRDefault="00640088" w:rsidP="00640088">
            <w:pPr>
              <w:pStyle w:val="ListParagraph"/>
              <w:numPr>
                <w:ilvl w:val="0"/>
                <w:numId w:val="14"/>
              </w:numPr>
              <w:rPr>
                <w:b/>
                <w:sz w:val="28"/>
                <w:szCs w:val="28"/>
              </w:rPr>
            </w:pPr>
            <w:r w:rsidRPr="00377B9A">
              <w:rPr>
                <w:b/>
                <w:color w:val="333333"/>
                <w:sz w:val="28"/>
                <w:szCs w:val="28"/>
              </w:rPr>
              <w:t>Describe the structure of the IPv6 address format, how IPv6 interacts with data link layer technologies, and how IPv6 is supported in Cisco IOS Software</w:t>
            </w:r>
            <w:r>
              <w:rPr>
                <w:b/>
                <w:color w:val="333333"/>
                <w:sz w:val="28"/>
                <w:szCs w:val="28"/>
              </w:rPr>
              <w:t>.</w:t>
            </w:r>
          </w:p>
          <w:p w:rsidR="00640088" w:rsidRPr="00377B9A" w:rsidRDefault="00640088" w:rsidP="00640088">
            <w:pPr>
              <w:pStyle w:val="ListParagraph"/>
              <w:numPr>
                <w:ilvl w:val="0"/>
                <w:numId w:val="14"/>
              </w:numPr>
              <w:rPr>
                <w:b/>
                <w:sz w:val="28"/>
                <w:szCs w:val="28"/>
              </w:rPr>
            </w:pPr>
            <w:r w:rsidRPr="00377B9A">
              <w:rPr>
                <w:b/>
                <w:color w:val="333333"/>
                <w:sz w:val="28"/>
                <w:szCs w:val="28"/>
              </w:rPr>
              <w:t>Implement IPv6 services and applications</w:t>
            </w:r>
            <w:r>
              <w:rPr>
                <w:b/>
                <w:color w:val="333333"/>
                <w:sz w:val="28"/>
                <w:szCs w:val="28"/>
              </w:rPr>
              <w:t>.</w:t>
            </w:r>
          </w:p>
          <w:p w:rsidR="0015456F" w:rsidRDefault="00640088" w:rsidP="0015456F">
            <w:pPr>
              <w:rPr>
                <w:sz w:val="28"/>
                <w:szCs w:val="28"/>
              </w:rPr>
            </w:pPr>
            <w:r>
              <w:rPr>
                <w:sz w:val="28"/>
                <w:szCs w:val="28"/>
              </w:rPr>
              <w:t>Section-C</w:t>
            </w:r>
          </w:p>
          <w:p w:rsidR="00640088" w:rsidRPr="00377B9A" w:rsidRDefault="00640088" w:rsidP="00640088">
            <w:pPr>
              <w:pStyle w:val="ListParagraph"/>
              <w:numPr>
                <w:ilvl w:val="0"/>
                <w:numId w:val="14"/>
              </w:numPr>
              <w:rPr>
                <w:b/>
                <w:sz w:val="28"/>
                <w:szCs w:val="28"/>
              </w:rPr>
            </w:pPr>
            <w:r>
              <w:rPr>
                <w:b/>
                <w:color w:val="333333"/>
                <w:sz w:val="28"/>
                <w:szCs w:val="28"/>
              </w:rPr>
              <w:t xml:space="preserve">Describe </w:t>
            </w:r>
            <w:r w:rsidRPr="00377B9A">
              <w:rPr>
                <w:b/>
                <w:color w:val="333333"/>
                <w:sz w:val="28"/>
                <w:szCs w:val="28"/>
              </w:rPr>
              <w:t>the updates to IPv4 routing protocols needed to support IPv6 topologies</w:t>
            </w:r>
            <w:r>
              <w:rPr>
                <w:b/>
                <w:color w:val="333333"/>
                <w:sz w:val="28"/>
                <w:szCs w:val="28"/>
              </w:rPr>
              <w:t>.</w:t>
            </w:r>
          </w:p>
          <w:p w:rsidR="00640088" w:rsidRPr="00377B9A" w:rsidRDefault="00640088" w:rsidP="00640088">
            <w:pPr>
              <w:pStyle w:val="ListParagraph"/>
              <w:numPr>
                <w:ilvl w:val="0"/>
                <w:numId w:val="14"/>
              </w:numPr>
              <w:rPr>
                <w:b/>
                <w:sz w:val="28"/>
                <w:szCs w:val="28"/>
              </w:rPr>
            </w:pPr>
            <w:r w:rsidRPr="00377B9A">
              <w:rPr>
                <w:b/>
                <w:color w:val="333333"/>
                <w:sz w:val="28"/>
                <w:szCs w:val="28"/>
              </w:rPr>
              <w:t>Describe security issues, how security for IPv6 is different than for IPv4, and emerging practices for IPv6-enabled networks</w:t>
            </w:r>
          </w:p>
          <w:p w:rsidR="00640088" w:rsidRDefault="00640088" w:rsidP="0015456F">
            <w:pPr>
              <w:rPr>
                <w:sz w:val="28"/>
                <w:szCs w:val="28"/>
              </w:rPr>
            </w:pPr>
          </w:p>
          <w:p w:rsidR="002A37F9" w:rsidRDefault="00640088" w:rsidP="00640088">
            <w:pPr>
              <w:rPr>
                <w:b/>
                <w:color w:val="111111"/>
                <w:sz w:val="26"/>
                <w:szCs w:val="26"/>
              </w:rPr>
            </w:pPr>
            <w:r>
              <w:rPr>
                <w:b/>
                <w:color w:val="111111"/>
                <w:sz w:val="26"/>
                <w:szCs w:val="26"/>
              </w:rPr>
              <w:t>Section-D</w:t>
            </w:r>
          </w:p>
          <w:p w:rsidR="00640088" w:rsidRDefault="00640088" w:rsidP="00640088">
            <w:pPr>
              <w:pStyle w:val="ListParagraph"/>
              <w:numPr>
                <w:ilvl w:val="0"/>
                <w:numId w:val="16"/>
              </w:numPr>
              <w:rPr>
                <w:b/>
                <w:sz w:val="28"/>
                <w:szCs w:val="28"/>
              </w:rPr>
            </w:pPr>
            <w:r w:rsidRPr="00640088">
              <w:rPr>
                <w:b/>
                <w:sz w:val="28"/>
                <w:szCs w:val="28"/>
              </w:rPr>
              <w:t>What are the similarities and differences among unicast, broadcast, and multicast IPv4 addresses?</w:t>
            </w:r>
          </w:p>
          <w:p w:rsidR="00640088" w:rsidRPr="00640088" w:rsidRDefault="00640088" w:rsidP="00640088">
            <w:pPr>
              <w:pStyle w:val="ListParagraph"/>
              <w:numPr>
                <w:ilvl w:val="0"/>
                <w:numId w:val="16"/>
              </w:numPr>
              <w:rPr>
                <w:b/>
                <w:sz w:val="28"/>
                <w:szCs w:val="28"/>
              </w:rPr>
            </w:pPr>
            <w:r w:rsidRPr="00640088">
              <w:rPr>
                <w:b/>
                <w:sz w:val="28"/>
                <w:szCs w:val="28"/>
              </w:rPr>
              <w:t>What are the different types of IPv6 addresses?</w:t>
            </w:r>
          </w:p>
        </w:tc>
        <w:tc>
          <w:tcPr>
            <w:tcW w:w="1711" w:type="dxa"/>
          </w:tcPr>
          <w:p w:rsidR="00A900A3" w:rsidRDefault="00A900A3" w:rsidP="00A900A3">
            <w:pPr>
              <w:rPr>
                <w:sz w:val="28"/>
                <w:szCs w:val="28"/>
              </w:rPr>
            </w:pPr>
          </w:p>
          <w:p w:rsidR="00FE349B" w:rsidRDefault="00FE349B" w:rsidP="00A900A3">
            <w:pPr>
              <w:rPr>
                <w:sz w:val="28"/>
                <w:szCs w:val="28"/>
              </w:rPr>
            </w:pPr>
          </w:p>
          <w:p w:rsidR="00B52B25" w:rsidRDefault="00B52B25" w:rsidP="002973C5">
            <w:pPr>
              <w:jc w:val="center"/>
              <w:rPr>
                <w:b/>
                <w:sz w:val="28"/>
                <w:szCs w:val="28"/>
              </w:rPr>
            </w:pPr>
          </w:p>
          <w:p w:rsidR="00FE349B" w:rsidRPr="002973C5" w:rsidRDefault="00FE349B" w:rsidP="002973C5">
            <w:pPr>
              <w:jc w:val="center"/>
              <w:rPr>
                <w:b/>
                <w:sz w:val="28"/>
                <w:szCs w:val="28"/>
              </w:rPr>
            </w:pPr>
            <w:r w:rsidRPr="002973C5">
              <w:rPr>
                <w:b/>
                <w:sz w:val="28"/>
                <w:szCs w:val="28"/>
              </w:rPr>
              <w:t>Lecture</w:t>
            </w:r>
          </w:p>
          <w:p w:rsidR="002973C5" w:rsidRDefault="00FE349B" w:rsidP="002973C5">
            <w:pPr>
              <w:jc w:val="center"/>
              <w:rPr>
                <w:b/>
                <w:sz w:val="28"/>
                <w:szCs w:val="28"/>
              </w:rPr>
            </w:pPr>
            <w:r w:rsidRPr="002973C5">
              <w:rPr>
                <w:b/>
                <w:sz w:val="28"/>
                <w:szCs w:val="28"/>
              </w:rPr>
              <w:t>Discussion</w:t>
            </w:r>
          </w:p>
          <w:p w:rsidR="002973C5" w:rsidRDefault="002973C5" w:rsidP="002973C5">
            <w:pPr>
              <w:jc w:val="center"/>
              <w:rPr>
                <w:b/>
                <w:sz w:val="28"/>
                <w:szCs w:val="28"/>
              </w:rPr>
            </w:pPr>
          </w:p>
          <w:p w:rsidR="002A37F9" w:rsidRDefault="002A37F9" w:rsidP="002973C5">
            <w:pPr>
              <w:jc w:val="center"/>
              <w:rPr>
                <w:b/>
                <w:sz w:val="28"/>
                <w:szCs w:val="28"/>
              </w:rPr>
            </w:pPr>
          </w:p>
          <w:p w:rsidR="00C226C0" w:rsidRDefault="00C226C0" w:rsidP="00C226C0">
            <w:pPr>
              <w:rPr>
                <w:b/>
                <w:sz w:val="28"/>
                <w:szCs w:val="28"/>
              </w:rPr>
            </w:pPr>
            <w:r>
              <w:rPr>
                <w:b/>
                <w:sz w:val="28"/>
                <w:szCs w:val="28"/>
              </w:rPr>
              <w:t xml:space="preserve">       </w:t>
            </w:r>
          </w:p>
          <w:p w:rsidR="00640088" w:rsidRDefault="00C226C0" w:rsidP="00C226C0">
            <w:pPr>
              <w:rPr>
                <w:b/>
                <w:sz w:val="28"/>
                <w:szCs w:val="28"/>
              </w:rPr>
            </w:pPr>
            <w:r>
              <w:rPr>
                <w:b/>
                <w:sz w:val="28"/>
                <w:szCs w:val="28"/>
              </w:rPr>
              <w:t xml:space="preserve">        </w:t>
            </w:r>
          </w:p>
          <w:p w:rsidR="00640088" w:rsidRDefault="00640088" w:rsidP="00C226C0">
            <w:pPr>
              <w:rPr>
                <w:b/>
                <w:sz w:val="28"/>
                <w:szCs w:val="28"/>
              </w:rPr>
            </w:pPr>
          </w:p>
          <w:p w:rsidR="00640088" w:rsidRDefault="00640088" w:rsidP="00C226C0">
            <w:pPr>
              <w:rPr>
                <w:b/>
                <w:sz w:val="28"/>
                <w:szCs w:val="28"/>
              </w:rPr>
            </w:pPr>
          </w:p>
          <w:p w:rsidR="00640088" w:rsidRDefault="00640088" w:rsidP="00C226C0">
            <w:pPr>
              <w:rPr>
                <w:b/>
                <w:sz w:val="28"/>
                <w:szCs w:val="28"/>
              </w:rPr>
            </w:pPr>
          </w:p>
          <w:p w:rsidR="00640088" w:rsidRDefault="00640088" w:rsidP="00C226C0">
            <w:pPr>
              <w:rPr>
                <w:b/>
                <w:sz w:val="28"/>
                <w:szCs w:val="28"/>
              </w:rPr>
            </w:pPr>
          </w:p>
          <w:p w:rsidR="00640088" w:rsidRDefault="00640088" w:rsidP="00C226C0">
            <w:pPr>
              <w:rPr>
                <w:b/>
                <w:sz w:val="28"/>
                <w:szCs w:val="28"/>
              </w:rPr>
            </w:pPr>
            <w:r>
              <w:rPr>
                <w:b/>
                <w:sz w:val="28"/>
                <w:szCs w:val="28"/>
              </w:rPr>
              <w:t xml:space="preserve">      </w:t>
            </w:r>
          </w:p>
          <w:p w:rsidR="002973C5" w:rsidRDefault="00640088" w:rsidP="00C226C0">
            <w:pPr>
              <w:rPr>
                <w:b/>
                <w:sz w:val="28"/>
                <w:szCs w:val="28"/>
              </w:rPr>
            </w:pPr>
            <w:r>
              <w:rPr>
                <w:b/>
                <w:sz w:val="28"/>
                <w:szCs w:val="28"/>
              </w:rPr>
              <w:t xml:space="preserve">         </w:t>
            </w:r>
            <w:r w:rsidR="002973C5">
              <w:rPr>
                <w:b/>
                <w:sz w:val="28"/>
                <w:szCs w:val="28"/>
              </w:rPr>
              <w:t>Do</w:t>
            </w:r>
          </w:p>
          <w:p w:rsidR="002973C5" w:rsidRDefault="002973C5" w:rsidP="002973C5">
            <w:pPr>
              <w:jc w:val="center"/>
              <w:rPr>
                <w:b/>
                <w:sz w:val="28"/>
                <w:szCs w:val="28"/>
              </w:rPr>
            </w:pPr>
          </w:p>
          <w:p w:rsidR="00B52B25" w:rsidRDefault="002A37F9" w:rsidP="002A37F9">
            <w:pPr>
              <w:rPr>
                <w:b/>
                <w:sz w:val="28"/>
                <w:szCs w:val="28"/>
              </w:rPr>
            </w:pPr>
            <w:r>
              <w:rPr>
                <w:b/>
                <w:sz w:val="28"/>
                <w:szCs w:val="28"/>
              </w:rPr>
              <w:t xml:space="preserve">       </w:t>
            </w:r>
          </w:p>
          <w:p w:rsidR="00B52B25" w:rsidRDefault="00B52B25" w:rsidP="002A37F9">
            <w:pPr>
              <w:rPr>
                <w:b/>
                <w:sz w:val="28"/>
                <w:szCs w:val="28"/>
              </w:rPr>
            </w:pPr>
          </w:p>
          <w:p w:rsidR="00640088" w:rsidRDefault="00C226C0" w:rsidP="002A37F9">
            <w:pPr>
              <w:rPr>
                <w:b/>
                <w:sz w:val="28"/>
                <w:szCs w:val="28"/>
              </w:rPr>
            </w:pPr>
            <w:r>
              <w:rPr>
                <w:b/>
                <w:sz w:val="28"/>
                <w:szCs w:val="28"/>
              </w:rPr>
              <w:t xml:space="preserve">       </w:t>
            </w:r>
          </w:p>
          <w:p w:rsidR="00640088" w:rsidRDefault="00640088" w:rsidP="002A37F9">
            <w:pPr>
              <w:rPr>
                <w:b/>
                <w:sz w:val="28"/>
                <w:szCs w:val="28"/>
              </w:rPr>
            </w:pPr>
          </w:p>
          <w:p w:rsidR="00640088" w:rsidRDefault="00640088" w:rsidP="002A37F9">
            <w:pPr>
              <w:rPr>
                <w:b/>
                <w:sz w:val="28"/>
                <w:szCs w:val="28"/>
              </w:rPr>
            </w:pPr>
          </w:p>
          <w:p w:rsidR="00640088" w:rsidRDefault="00640088" w:rsidP="002A37F9">
            <w:pPr>
              <w:rPr>
                <w:b/>
                <w:sz w:val="28"/>
                <w:szCs w:val="28"/>
              </w:rPr>
            </w:pPr>
          </w:p>
          <w:p w:rsidR="00640088" w:rsidRDefault="00640088" w:rsidP="002A37F9">
            <w:pPr>
              <w:rPr>
                <w:b/>
                <w:sz w:val="28"/>
                <w:szCs w:val="28"/>
              </w:rPr>
            </w:pPr>
          </w:p>
          <w:p w:rsidR="00640088" w:rsidRDefault="00640088" w:rsidP="002A37F9">
            <w:pPr>
              <w:rPr>
                <w:b/>
                <w:sz w:val="28"/>
                <w:szCs w:val="28"/>
              </w:rPr>
            </w:pPr>
          </w:p>
          <w:p w:rsidR="002973C5" w:rsidRDefault="00640088" w:rsidP="002A37F9">
            <w:pPr>
              <w:rPr>
                <w:b/>
                <w:sz w:val="28"/>
                <w:szCs w:val="28"/>
              </w:rPr>
            </w:pPr>
            <w:r>
              <w:rPr>
                <w:b/>
                <w:sz w:val="28"/>
                <w:szCs w:val="28"/>
              </w:rPr>
              <w:t xml:space="preserve">      </w:t>
            </w:r>
            <w:r w:rsidR="00C226C0">
              <w:rPr>
                <w:b/>
                <w:sz w:val="28"/>
                <w:szCs w:val="28"/>
              </w:rPr>
              <w:t xml:space="preserve"> </w:t>
            </w:r>
            <w:r w:rsidR="002973C5">
              <w:rPr>
                <w:b/>
                <w:sz w:val="28"/>
                <w:szCs w:val="28"/>
              </w:rPr>
              <w:t>Do</w:t>
            </w:r>
          </w:p>
          <w:p w:rsidR="002973C5" w:rsidRDefault="002973C5" w:rsidP="002973C5">
            <w:pPr>
              <w:jc w:val="center"/>
              <w:rPr>
                <w:b/>
                <w:sz w:val="28"/>
                <w:szCs w:val="28"/>
              </w:rPr>
            </w:pPr>
          </w:p>
          <w:p w:rsidR="00B52B25" w:rsidRDefault="002A37F9" w:rsidP="002A37F9">
            <w:pPr>
              <w:rPr>
                <w:b/>
                <w:sz w:val="28"/>
                <w:szCs w:val="28"/>
              </w:rPr>
            </w:pPr>
            <w:r>
              <w:rPr>
                <w:b/>
                <w:sz w:val="28"/>
                <w:szCs w:val="28"/>
              </w:rPr>
              <w:t xml:space="preserve">       </w:t>
            </w:r>
          </w:p>
          <w:p w:rsidR="00C226C0" w:rsidRDefault="00B52B25" w:rsidP="002A37F9">
            <w:pPr>
              <w:rPr>
                <w:b/>
                <w:sz w:val="28"/>
                <w:szCs w:val="28"/>
              </w:rPr>
            </w:pPr>
            <w:r>
              <w:rPr>
                <w:b/>
                <w:sz w:val="28"/>
                <w:szCs w:val="28"/>
              </w:rPr>
              <w:t xml:space="preserve">        </w:t>
            </w:r>
            <w:r w:rsidR="002A37F9">
              <w:rPr>
                <w:b/>
                <w:sz w:val="28"/>
                <w:szCs w:val="28"/>
              </w:rPr>
              <w:t xml:space="preserve"> </w:t>
            </w:r>
          </w:p>
          <w:p w:rsidR="00C226C0" w:rsidRDefault="00C226C0" w:rsidP="002A37F9">
            <w:pPr>
              <w:rPr>
                <w:b/>
                <w:sz w:val="28"/>
                <w:szCs w:val="28"/>
              </w:rPr>
            </w:pPr>
          </w:p>
          <w:p w:rsidR="00C226C0" w:rsidRDefault="00C226C0" w:rsidP="002A37F9">
            <w:pPr>
              <w:rPr>
                <w:b/>
                <w:sz w:val="28"/>
                <w:szCs w:val="28"/>
              </w:rPr>
            </w:pPr>
          </w:p>
          <w:p w:rsidR="00640088" w:rsidRDefault="00C226C0" w:rsidP="002A37F9">
            <w:pPr>
              <w:rPr>
                <w:b/>
                <w:sz w:val="28"/>
                <w:szCs w:val="28"/>
              </w:rPr>
            </w:pPr>
            <w:r>
              <w:rPr>
                <w:b/>
                <w:sz w:val="28"/>
                <w:szCs w:val="28"/>
              </w:rPr>
              <w:t xml:space="preserve">           </w:t>
            </w:r>
          </w:p>
          <w:p w:rsidR="002973C5" w:rsidRPr="005E5A6C" w:rsidRDefault="00640088" w:rsidP="002A37F9">
            <w:pPr>
              <w:rPr>
                <w:sz w:val="28"/>
                <w:szCs w:val="28"/>
              </w:rPr>
            </w:pPr>
            <w:r>
              <w:rPr>
                <w:b/>
                <w:sz w:val="28"/>
                <w:szCs w:val="28"/>
              </w:rPr>
              <w:t xml:space="preserve">        </w:t>
            </w:r>
            <w:r w:rsidR="002973C5">
              <w:rPr>
                <w:b/>
                <w:sz w:val="28"/>
                <w:szCs w:val="28"/>
              </w:rPr>
              <w:t>Do</w:t>
            </w:r>
          </w:p>
        </w:tc>
        <w:tc>
          <w:tcPr>
            <w:tcW w:w="1620" w:type="dxa"/>
            <w:gridSpan w:val="2"/>
          </w:tcPr>
          <w:p w:rsidR="00A900A3" w:rsidRDefault="00A900A3" w:rsidP="00A900A3">
            <w:pPr>
              <w:rPr>
                <w:sz w:val="28"/>
                <w:szCs w:val="28"/>
              </w:rPr>
            </w:pPr>
          </w:p>
          <w:p w:rsidR="0052606C" w:rsidRDefault="0052606C" w:rsidP="00A900A3">
            <w:pPr>
              <w:rPr>
                <w:sz w:val="28"/>
                <w:szCs w:val="28"/>
              </w:rPr>
            </w:pPr>
          </w:p>
          <w:p w:rsidR="00390B60" w:rsidRDefault="00390B60" w:rsidP="00390B60">
            <w:pPr>
              <w:jc w:val="center"/>
              <w:rPr>
                <w:b/>
                <w:sz w:val="28"/>
                <w:szCs w:val="28"/>
              </w:rPr>
            </w:pPr>
          </w:p>
          <w:p w:rsidR="00390B60" w:rsidRDefault="00390B60" w:rsidP="00390B60">
            <w:pPr>
              <w:jc w:val="center"/>
              <w:rPr>
                <w:b/>
                <w:sz w:val="28"/>
                <w:szCs w:val="28"/>
              </w:rPr>
            </w:pPr>
          </w:p>
          <w:p w:rsidR="00390B60" w:rsidRDefault="00390B60" w:rsidP="00390B60">
            <w:pPr>
              <w:jc w:val="center"/>
              <w:rPr>
                <w:b/>
                <w:sz w:val="28"/>
                <w:szCs w:val="28"/>
              </w:rPr>
            </w:pPr>
          </w:p>
          <w:p w:rsidR="0052606C" w:rsidRPr="00390B60" w:rsidRDefault="0052606C" w:rsidP="00390B60">
            <w:pPr>
              <w:jc w:val="center"/>
              <w:rPr>
                <w:b/>
                <w:sz w:val="28"/>
                <w:szCs w:val="28"/>
              </w:rPr>
            </w:pPr>
            <w:r w:rsidRPr="00390B60">
              <w:rPr>
                <w:b/>
                <w:sz w:val="28"/>
                <w:szCs w:val="28"/>
              </w:rPr>
              <w:t>W/B</w:t>
            </w:r>
          </w:p>
          <w:p w:rsidR="0052606C" w:rsidRPr="00390B60" w:rsidRDefault="00390B60" w:rsidP="00390B60">
            <w:pPr>
              <w:jc w:val="center"/>
              <w:rPr>
                <w:b/>
                <w:sz w:val="28"/>
                <w:szCs w:val="28"/>
              </w:rPr>
            </w:pPr>
            <w:r w:rsidRPr="00390B60">
              <w:rPr>
                <w:b/>
                <w:sz w:val="28"/>
                <w:szCs w:val="28"/>
              </w:rPr>
              <w:t>MMP</w:t>
            </w:r>
          </w:p>
          <w:p w:rsidR="00390B60" w:rsidRPr="005E5A6C" w:rsidRDefault="00390B60" w:rsidP="00390B60">
            <w:pPr>
              <w:jc w:val="center"/>
              <w:rPr>
                <w:sz w:val="28"/>
                <w:szCs w:val="28"/>
              </w:rPr>
            </w:pPr>
            <w:r w:rsidRPr="00390B60">
              <w:rPr>
                <w:b/>
                <w:sz w:val="28"/>
                <w:szCs w:val="28"/>
              </w:rPr>
              <w:t>Video</w:t>
            </w:r>
          </w:p>
        </w:tc>
        <w:tc>
          <w:tcPr>
            <w:tcW w:w="2610" w:type="dxa"/>
          </w:tcPr>
          <w:p w:rsidR="00A900A3" w:rsidRDefault="00A900A3" w:rsidP="00A900A3">
            <w:pPr>
              <w:rPr>
                <w:sz w:val="28"/>
                <w:szCs w:val="28"/>
              </w:rPr>
            </w:pPr>
          </w:p>
          <w:p w:rsidR="00C03B0F" w:rsidRDefault="00C03B0F" w:rsidP="00A900A3">
            <w:pPr>
              <w:rPr>
                <w:sz w:val="28"/>
                <w:szCs w:val="28"/>
              </w:rPr>
            </w:pPr>
          </w:p>
          <w:p w:rsidR="00640088" w:rsidRDefault="00640088" w:rsidP="00C03B0F">
            <w:pPr>
              <w:jc w:val="center"/>
              <w:rPr>
                <w:b/>
                <w:sz w:val="28"/>
                <w:szCs w:val="28"/>
              </w:rPr>
            </w:pPr>
          </w:p>
          <w:p w:rsidR="00640088" w:rsidRDefault="00640088" w:rsidP="00C03B0F">
            <w:pPr>
              <w:jc w:val="center"/>
              <w:rPr>
                <w:b/>
                <w:sz w:val="28"/>
                <w:szCs w:val="28"/>
              </w:rPr>
            </w:pPr>
          </w:p>
          <w:p w:rsidR="00640088" w:rsidRDefault="00640088" w:rsidP="00C03B0F">
            <w:pPr>
              <w:jc w:val="center"/>
              <w:rPr>
                <w:b/>
                <w:sz w:val="28"/>
                <w:szCs w:val="28"/>
              </w:rPr>
            </w:pPr>
          </w:p>
          <w:p w:rsidR="00C03B0F" w:rsidRPr="00C03B0F" w:rsidRDefault="00C03B0F" w:rsidP="00C03B0F">
            <w:pPr>
              <w:jc w:val="center"/>
              <w:rPr>
                <w:b/>
                <w:sz w:val="28"/>
                <w:szCs w:val="28"/>
              </w:rPr>
            </w:pPr>
            <w:r>
              <w:rPr>
                <w:b/>
                <w:sz w:val="28"/>
                <w:szCs w:val="28"/>
              </w:rPr>
              <w:t>10</w:t>
            </w:r>
            <w:r w:rsidR="00166E76" w:rsidRPr="00FE349B">
              <w:rPr>
                <w:b/>
                <w:sz w:val="28"/>
                <w:szCs w:val="28"/>
              </w:rPr>
              <w:t xml:space="preserve"> minutes</w:t>
            </w:r>
          </w:p>
          <w:p w:rsidR="00C03B0F" w:rsidRPr="00C03B0F" w:rsidRDefault="00C03B0F" w:rsidP="00C03B0F">
            <w:pPr>
              <w:jc w:val="center"/>
              <w:rPr>
                <w:b/>
                <w:sz w:val="28"/>
                <w:szCs w:val="28"/>
              </w:rPr>
            </w:pPr>
          </w:p>
          <w:p w:rsidR="00C03B0F" w:rsidRPr="00C03B0F" w:rsidRDefault="00C03B0F" w:rsidP="00C03B0F">
            <w:pPr>
              <w:jc w:val="center"/>
              <w:rPr>
                <w:b/>
                <w:sz w:val="28"/>
                <w:szCs w:val="28"/>
              </w:rPr>
            </w:pPr>
          </w:p>
          <w:p w:rsidR="00153E8D" w:rsidRDefault="00153E8D" w:rsidP="00C03B0F">
            <w:pPr>
              <w:jc w:val="center"/>
              <w:rPr>
                <w:b/>
                <w:sz w:val="28"/>
                <w:szCs w:val="28"/>
              </w:rPr>
            </w:pPr>
          </w:p>
          <w:p w:rsidR="00153E8D" w:rsidRDefault="00153E8D" w:rsidP="00C03B0F">
            <w:pPr>
              <w:jc w:val="center"/>
              <w:rPr>
                <w:b/>
                <w:sz w:val="28"/>
                <w:szCs w:val="28"/>
              </w:rPr>
            </w:pPr>
          </w:p>
          <w:p w:rsidR="00153E8D" w:rsidRDefault="00153E8D" w:rsidP="00C03B0F">
            <w:pPr>
              <w:jc w:val="center"/>
              <w:rPr>
                <w:b/>
                <w:sz w:val="28"/>
                <w:szCs w:val="28"/>
              </w:rPr>
            </w:pPr>
          </w:p>
          <w:p w:rsidR="00640088" w:rsidRDefault="00C226C0" w:rsidP="00C226C0">
            <w:pPr>
              <w:rPr>
                <w:b/>
                <w:sz w:val="28"/>
                <w:szCs w:val="28"/>
              </w:rPr>
            </w:pPr>
            <w:r>
              <w:rPr>
                <w:b/>
                <w:sz w:val="28"/>
                <w:szCs w:val="28"/>
              </w:rPr>
              <w:t xml:space="preserve">      </w:t>
            </w:r>
          </w:p>
          <w:p w:rsidR="00640088" w:rsidRDefault="00640088" w:rsidP="00C226C0">
            <w:pPr>
              <w:rPr>
                <w:b/>
                <w:sz w:val="28"/>
                <w:szCs w:val="28"/>
              </w:rPr>
            </w:pPr>
          </w:p>
          <w:p w:rsidR="00640088" w:rsidRDefault="00640088" w:rsidP="00C226C0">
            <w:pPr>
              <w:rPr>
                <w:b/>
                <w:sz w:val="28"/>
                <w:szCs w:val="28"/>
              </w:rPr>
            </w:pPr>
          </w:p>
          <w:p w:rsidR="00C03B0F" w:rsidRPr="00C03B0F" w:rsidRDefault="00640088" w:rsidP="00C226C0">
            <w:pPr>
              <w:rPr>
                <w:b/>
                <w:sz w:val="28"/>
                <w:szCs w:val="28"/>
              </w:rPr>
            </w:pPr>
            <w:r>
              <w:rPr>
                <w:b/>
                <w:sz w:val="28"/>
                <w:szCs w:val="28"/>
              </w:rPr>
              <w:t xml:space="preserve">     </w:t>
            </w:r>
            <w:r w:rsidR="00153E8D">
              <w:rPr>
                <w:b/>
                <w:sz w:val="28"/>
                <w:szCs w:val="28"/>
              </w:rPr>
              <w:t>20</w:t>
            </w:r>
            <w:r w:rsidR="00166E76" w:rsidRPr="00FE349B">
              <w:rPr>
                <w:b/>
                <w:sz w:val="28"/>
                <w:szCs w:val="28"/>
              </w:rPr>
              <w:t xml:space="preserve"> minutes</w:t>
            </w:r>
          </w:p>
          <w:p w:rsidR="00C03B0F" w:rsidRPr="00C03B0F" w:rsidRDefault="00C03B0F" w:rsidP="00C03B0F">
            <w:pPr>
              <w:jc w:val="center"/>
              <w:rPr>
                <w:b/>
                <w:sz w:val="28"/>
                <w:szCs w:val="28"/>
              </w:rPr>
            </w:pPr>
          </w:p>
          <w:p w:rsidR="00C03B0F" w:rsidRPr="00C03B0F" w:rsidRDefault="00C03B0F" w:rsidP="00C03B0F">
            <w:pPr>
              <w:jc w:val="center"/>
              <w:rPr>
                <w:b/>
                <w:sz w:val="28"/>
                <w:szCs w:val="28"/>
              </w:rPr>
            </w:pPr>
          </w:p>
          <w:p w:rsidR="00153E8D" w:rsidRDefault="002A37F9" w:rsidP="00C03B0F">
            <w:pPr>
              <w:jc w:val="center"/>
              <w:rPr>
                <w:b/>
                <w:sz w:val="28"/>
                <w:szCs w:val="28"/>
              </w:rPr>
            </w:pPr>
            <w:r>
              <w:rPr>
                <w:b/>
                <w:sz w:val="28"/>
                <w:szCs w:val="28"/>
              </w:rPr>
              <w:t xml:space="preserve"> </w:t>
            </w:r>
          </w:p>
          <w:p w:rsidR="00640088" w:rsidRDefault="00C226C0" w:rsidP="00C226C0">
            <w:pPr>
              <w:rPr>
                <w:b/>
                <w:sz w:val="28"/>
                <w:szCs w:val="28"/>
              </w:rPr>
            </w:pPr>
            <w:r>
              <w:rPr>
                <w:b/>
                <w:sz w:val="28"/>
                <w:szCs w:val="28"/>
              </w:rPr>
              <w:t xml:space="preserve">       </w:t>
            </w:r>
          </w:p>
          <w:p w:rsidR="00640088" w:rsidRDefault="00640088" w:rsidP="00C226C0">
            <w:pPr>
              <w:rPr>
                <w:b/>
                <w:sz w:val="28"/>
                <w:szCs w:val="28"/>
              </w:rPr>
            </w:pPr>
          </w:p>
          <w:p w:rsidR="00640088" w:rsidRDefault="00640088" w:rsidP="00C226C0">
            <w:pPr>
              <w:rPr>
                <w:b/>
                <w:sz w:val="28"/>
                <w:szCs w:val="28"/>
              </w:rPr>
            </w:pPr>
          </w:p>
          <w:p w:rsidR="00640088" w:rsidRDefault="00640088" w:rsidP="00C226C0">
            <w:pPr>
              <w:rPr>
                <w:b/>
                <w:sz w:val="28"/>
                <w:szCs w:val="28"/>
              </w:rPr>
            </w:pPr>
          </w:p>
          <w:p w:rsidR="00640088" w:rsidRDefault="00640088" w:rsidP="00C226C0">
            <w:pPr>
              <w:rPr>
                <w:b/>
                <w:sz w:val="28"/>
                <w:szCs w:val="28"/>
              </w:rPr>
            </w:pPr>
          </w:p>
          <w:p w:rsidR="00C03B0F" w:rsidRPr="00C03B0F" w:rsidRDefault="00640088" w:rsidP="00C226C0">
            <w:pPr>
              <w:rPr>
                <w:b/>
                <w:sz w:val="28"/>
                <w:szCs w:val="28"/>
              </w:rPr>
            </w:pPr>
            <w:r>
              <w:rPr>
                <w:b/>
                <w:sz w:val="28"/>
                <w:szCs w:val="28"/>
              </w:rPr>
              <w:t xml:space="preserve">      </w:t>
            </w:r>
            <w:r w:rsidR="00C03B0F" w:rsidRPr="00C03B0F">
              <w:rPr>
                <w:b/>
                <w:sz w:val="28"/>
                <w:szCs w:val="28"/>
              </w:rPr>
              <w:t>25</w:t>
            </w:r>
            <w:r w:rsidR="00166E76" w:rsidRPr="00FE349B">
              <w:rPr>
                <w:b/>
                <w:sz w:val="28"/>
                <w:szCs w:val="28"/>
              </w:rPr>
              <w:t xml:space="preserve"> minutes</w:t>
            </w:r>
          </w:p>
          <w:p w:rsidR="00C03B0F" w:rsidRPr="00C03B0F" w:rsidRDefault="00C03B0F" w:rsidP="00C03B0F">
            <w:pPr>
              <w:jc w:val="center"/>
              <w:rPr>
                <w:b/>
                <w:sz w:val="28"/>
                <w:szCs w:val="28"/>
              </w:rPr>
            </w:pPr>
          </w:p>
          <w:p w:rsidR="00153E8D" w:rsidRDefault="002A37F9" w:rsidP="002A37F9">
            <w:pPr>
              <w:rPr>
                <w:b/>
                <w:sz w:val="28"/>
                <w:szCs w:val="28"/>
              </w:rPr>
            </w:pPr>
            <w:r>
              <w:rPr>
                <w:b/>
                <w:sz w:val="28"/>
                <w:szCs w:val="28"/>
              </w:rPr>
              <w:t xml:space="preserve">      </w:t>
            </w:r>
          </w:p>
          <w:p w:rsidR="00153E8D" w:rsidRDefault="00153E8D" w:rsidP="002A37F9">
            <w:pPr>
              <w:rPr>
                <w:b/>
                <w:sz w:val="28"/>
                <w:szCs w:val="28"/>
              </w:rPr>
            </w:pPr>
          </w:p>
          <w:p w:rsidR="00C226C0" w:rsidRDefault="009A7E81" w:rsidP="002A37F9">
            <w:pPr>
              <w:rPr>
                <w:b/>
                <w:sz w:val="28"/>
                <w:szCs w:val="28"/>
              </w:rPr>
            </w:pPr>
            <w:r>
              <w:rPr>
                <w:b/>
                <w:sz w:val="28"/>
                <w:szCs w:val="28"/>
              </w:rPr>
              <w:t xml:space="preserve">       </w:t>
            </w:r>
          </w:p>
          <w:p w:rsidR="00C226C0" w:rsidRDefault="00C226C0" w:rsidP="002A37F9">
            <w:pPr>
              <w:rPr>
                <w:b/>
                <w:sz w:val="28"/>
                <w:szCs w:val="28"/>
              </w:rPr>
            </w:pPr>
          </w:p>
          <w:p w:rsidR="00640088" w:rsidRDefault="00C226C0" w:rsidP="002A37F9">
            <w:pPr>
              <w:rPr>
                <w:b/>
                <w:sz w:val="28"/>
                <w:szCs w:val="28"/>
              </w:rPr>
            </w:pPr>
            <w:r>
              <w:rPr>
                <w:b/>
                <w:sz w:val="28"/>
                <w:szCs w:val="28"/>
              </w:rPr>
              <w:t xml:space="preserve">        </w:t>
            </w:r>
            <w:r w:rsidR="00153E8D">
              <w:rPr>
                <w:b/>
                <w:sz w:val="28"/>
                <w:szCs w:val="28"/>
              </w:rPr>
              <w:t xml:space="preserve"> </w:t>
            </w:r>
          </w:p>
          <w:p w:rsidR="00640088" w:rsidRDefault="00640088" w:rsidP="002A37F9">
            <w:pPr>
              <w:rPr>
                <w:b/>
                <w:sz w:val="28"/>
                <w:szCs w:val="28"/>
              </w:rPr>
            </w:pPr>
          </w:p>
          <w:p w:rsidR="00C03B0F" w:rsidRPr="005E5A6C" w:rsidRDefault="00640088" w:rsidP="002A37F9">
            <w:pPr>
              <w:rPr>
                <w:sz w:val="28"/>
                <w:szCs w:val="28"/>
              </w:rPr>
            </w:pPr>
            <w:r>
              <w:rPr>
                <w:b/>
                <w:sz w:val="28"/>
                <w:szCs w:val="28"/>
              </w:rPr>
              <w:t xml:space="preserve">       </w:t>
            </w:r>
            <w:r w:rsidR="00C03B0F">
              <w:rPr>
                <w:b/>
                <w:sz w:val="28"/>
                <w:szCs w:val="28"/>
              </w:rPr>
              <w:t>1</w:t>
            </w:r>
            <w:r w:rsidR="00C03B0F" w:rsidRPr="00C03B0F">
              <w:rPr>
                <w:b/>
                <w:sz w:val="28"/>
                <w:szCs w:val="28"/>
              </w:rPr>
              <w:t>5</w:t>
            </w:r>
            <w:r w:rsidR="00166E76" w:rsidRPr="00FE349B">
              <w:rPr>
                <w:b/>
                <w:sz w:val="28"/>
                <w:szCs w:val="28"/>
              </w:rPr>
              <w:t xml:space="preserve"> minutes</w:t>
            </w:r>
          </w:p>
        </w:tc>
      </w:tr>
      <w:tr w:rsidR="00A900A3" w:rsidRPr="005E5A6C" w:rsidTr="00BF3D30">
        <w:trPr>
          <w:trHeight w:val="2087"/>
        </w:trPr>
        <w:tc>
          <w:tcPr>
            <w:tcW w:w="5219" w:type="dxa"/>
          </w:tcPr>
          <w:p w:rsidR="00A900A3" w:rsidRPr="005E5A6C" w:rsidRDefault="00A900A3" w:rsidP="00A900A3">
            <w:pPr>
              <w:rPr>
                <w:sz w:val="28"/>
                <w:szCs w:val="28"/>
              </w:rPr>
            </w:pPr>
            <w:r w:rsidRPr="005E5A6C">
              <w:rPr>
                <w:sz w:val="28"/>
                <w:szCs w:val="28"/>
              </w:rPr>
              <w:lastRenderedPageBreak/>
              <w:t>Conclusion:</w:t>
            </w:r>
          </w:p>
          <w:p w:rsidR="00A900A3" w:rsidRPr="00166E76" w:rsidRDefault="00A900A3" w:rsidP="00A900A3">
            <w:pPr>
              <w:rPr>
                <w:b/>
                <w:sz w:val="28"/>
                <w:szCs w:val="28"/>
              </w:rPr>
            </w:pPr>
            <w:r w:rsidRPr="00166E76">
              <w:rPr>
                <w:b/>
                <w:sz w:val="28"/>
                <w:szCs w:val="28"/>
              </w:rPr>
              <w:t>Recap main points</w:t>
            </w:r>
          </w:p>
          <w:p w:rsidR="00A900A3" w:rsidRPr="00166E76" w:rsidRDefault="00A900A3" w:rsidP="00A900A3">
            <w:pPr>
              <w:rPr>
                <w:b/>
                <w:sz w:val="28"/>
                <w:szCs w:val="28"/>
              </w:rPr>
            </w:pPr>
            <w:r w:rsidRPr="00166E76">
              <w:rPr>
                <w:b/>
                <w:sz w:val="28"/>
                <w:szCs w:val="28"/>
              </w:rPr>
              <w:t>Feedback &amp; answer</w:t>
            </w:r>
          </w:p>
          <w:p w:rsidR="00A900A3" w:rsidRPr="00166E76" w:rsidRDefault="00A900A3" w:rsidP="00A900A3">
            <w:pPr>
              <w:rPr>
                <w:b/>
                <w:sz w:val="28"/>
                <w:szCs w:val="28"/>
              </w:rPr>
            </w:pPr>
            <w:r w:rsidRPr="00166E76">
              <w:rPr>
                <w:b/>
                <w:sz w:val="28"/>
                <w:szCs w:val="28"/>
              </w:rPr>
              <w:t xml:space="preserve">Assessment of </w:t>
            </w:r>
            <w:r w:rsidR="00166E76" w:rsidRPr="00166E76">
              <w:rPr>
                <w:b/>
                <w:sz w:val="28"/>
                <w:szCs w:val="28"/>
              </w:rPr>
              <w:t xml:space="preserve"> </w:t>
            </w:r>
            <w:r w:rsidR="008D73A7" w:rsidRPr="00166E76">
              <w:rPr>
                <w:b/>
                <w:sz w:val="28"/>
                <w:szCs w:val="28"/>
              </w:rPr>
              <w:t>LOs</w:t>
            </w:r>
          </w:p>
          <w:p w:rsidR="00A900A3" w:rsidRPr="00166E76" w:rsidRDefault="00A900A3" w:rsidP="00A900A3">
            <w:pPr>
              <w:rPr>
                <w:b/>
                <w:sz w:val="28"/>
                <w:szCs w:val="28"/>
              </w:rPr>
            </w:pPr>
            <w:r w:rsidRPr="00166E76">
              <w:rPr>
                <w:b/>
                <w:sz w:val="28"/>
                <w:szCs w:val="28"/>
              </w:rPr>
              <w:t>Reference</w:t>
            </w:r>
          </w:p>
          <w:p w:rsidR="00A900A3" w:rsidRPr="005E5A6C" w:rsidRDefault="00A900A3" w:rsidP="00A900A3">
            <w:pPr>
              <w:rPr>
                <w:sz w:val="28"/>
                <w:szCs w:val="28"/>
              </w:rPr>
            </w:pPr>
            <w:r w:rsidRPr="00166E76">
              <w:rPr>
                <w:b/>
                <w:sz w:val="28"/>
                <w:szCs w:val="28"/>
              </w:rPr>
              <w:t>Forward plan</w:t>
            </w:r>
          </w:p>
        </w:tc>
        <w:tc>
          <w:tcPr>
            <w:tcW w:w="1711" w:type="dxa"/>
          </w:tcPr>
          <w:p w:rsidR="002A37F9" w:rsidRDefault="002A37F9" w:rsidP="00166E76">
            <w:pPr>
              <w:jc w:val="center"/>
              <w:rPr>
                <w:b/>
                <w:sz w:val="28"/>
                <w:szCs w:val="28"/>
              </w:rPr>
            </w:pPr>
          </w:p>
          <w:p w:rsidR="00166E76" w:rsidRPr="00166E76" w:rsidRDefault="00166E76" w:rsidP="00166E76">
            <w:pPr>
              <w:jc w:val="center"/>
              <w:rPr>
                <w:b/>
                <w:sz w:val="28"/>
                <w:szCs w:val="28"/>
              </w:rPr>
            </w:pPr>
            <w:r w:rsidRPr="00166E76">
              <w:rPr>
                <w:b/>
                <w:sz w:val="28"/>
                <w:szCs w:val="28"/>
              </w:rPr>
              <w:t>Lecture</w:t>
            </w:r>
          </w:p>
          <w:p w:rsidR="00166E76" w:rsidRPr="00166E76" w:rsidRDefault="00166E76" w:rsidP="00166E76">
            <w:pPr>
              <w:jc w:val="center"/>
              <w:rPr>
                <w:b/>
                <w:sz w:val="28"/>
                <w:szCs w:val="28"/>
              </w:rPr>
            </w:pPr>
            <w:r w:rsidRPr="00166E76">
              <w:rPr>
                <w:b/>
                <w:sz w:val="28"/>
                <w:szCs w:val="28"/>
              </w:rPr>
              <w:t>Discussion</w:t>
            </w:r>
          </w:p>
          <w:p w:rsidR="00A900A3" w:rsidRPr="005E5A6C" w:rsidRDefault="00166E76" w:rsidP="00166E76">
            <w:pPr>
              <w:jc w:val="center"/>
              <w:rPr>
                <w:sz w:val="28"/>
                <w:szCs w:val="28"/>
              </w:rPr>
            </w:pPr>
            <w:r w:rsidRPr="00166E76">
              <w:rPr>
                <w:b/>
                <w:sz w:val="28"/>
                <w:szCs w:val="28"/>
              </w:rPr>
              <w:t>Q/A</w:t>
            </w:r>
          </w:p>
        </w:tc>
        <w:tc>
          <w:tcPr>
            <w:tcW w:w="1620" w:type="dxa"/>
            <w:gridSpan w:val="2"/>
          </w:tcPr>
          <w:p w:rsidR="00A900A3" w:rsidRPr="005E5A6C" w:rsidRDefault="00A900A3" w:rsidP="00A900A3">
            <w:pPr>
              <w:rPr>
                <w:sz w:val="28"/>
                <w:szCs w:val="28"/>
              </w:rPr>
            </w:pPr>
          </w:p>
        </w:tc>
        <w:tc>
          <w:tcPr>
            <w:tcW w:w="2610" w:type="dxa"/>
          </w:tcPr>
          <w:p w:rsidR="00166E76" w:rsidRDefault="00166E76" w:rsidP="00166E76">
            <w:pPr>
              <w:jc w:val="center"/>
              <w:rPr>
                <w:b/>
                <w:sz w:val="28"/>
                <w:szCs w:val="28"/>
              </w:rPr>
            </w:pPr>
          </w:p>
          <w:p w:rsidR="002A37F9" w:rsidRDefault="002A37F9" w:rsidP="00166E76">
            <w:pPr>
              <w:jc w:val="center"/>
              <w:rPr>
                <w:b/>
                <w:sz w:val="28"/>
                <w:szCs w:val="28"/>
              </w:rPr>
            </w:pPr>
          </w:p>
          <w:p w:rsidR="00A900A3" w:rsidRPr="00166E76" w:rsidRDefault="00166E76" w:rsidP="00166E76">
            <w:pPr>
              <w:jc w:val="center"/>
              <w:rPr>
                <w:b/>
                <w:sz w:val="28"/>
                <w:szCs w:val="28"/>
              </w:rPr>
            </w:pPr>
            <w:r w:rsidRPr="00166E76">
              <w:rPr>
                <w:b/>
                <w:sz w:val="28"/>
                <w:szCs w:val="28"/>
              </w:rPr>
              <w:t>10</w:t>
            </w:r>
            <w:r w:rsidRPr="00FE349B">
              <w:rPr>
                <w:b/>
                <w:sz w:val="28"/>
                <w:szCs w:val="28"/>
              </w:rPr>
              <w:t xml:space="preserve"> minutes</w:t>
            </w:r>
          </w:p>
        </w:tc>
      </w:tr>
      <w:tr w:rsidR="00A900A3" w:rsidRPr="005E5A6C" w:rsidTr="00BF3D30">
        <w:trPr>
          <w:trHeight w:val="647"/>
        </w:trPr>
        <w:tc>
          <w:tcPr>
            <w:tcW w:w="11160" w:type="dxa"/>
            <w:gridSpan w:val="5"/>
          </w:tcPr>
          <w:p w:rsidR="00A900A3" w:rsidRPr="005E5A6C" w:rsidRDefault="00A900A3" w:rsidP="00166E76">
            <w:pPr>
              <w:rPr>
                <w:sz w:val="28"/>
                <w:szCs w:val="28"/>
              </w:rPr>
            </w:pPr>
            <w:r w:rsidRPr="005E5A6C">
              <w:rPr>
                <w:sz w:val="28"/>
                <w:szCs w:val="28"/>
              </w:rPr>
              <w:t>Equipment &amp; aids:</w:t>
            </w:r>
            <w:r w:rsidR="00166E76">
              <w:rPr>
                <w:sz w:val="28"/>
                <w:szCs w:val="28"/>
              </w:rPr>
              <w:t xml:space="preserve"> </w:t>
            </w:r>
            <w:r w:rsidR="00166E76" w:rsidRPr="00166E76">
              <w:rPr>
                <w:b/>
                <w:sz w:val="28"/>
                <w:szCs w:val="28"/>
              </w:rPr>
              <w:t>Optional</w:t>
            </w:r>
          </w:p>
        </w:tc>
      </w:tr>
    </w:tbl>
    <w:p w:rsidR="00A900A3" w:rsidRPr="005E5A6C" w:rsidRDefault="00A900A3" w:rsidP="00A900A3">
      <w:pPr>
        <w:rPr>
          <w:sz w:val="28"/>
          <w:szCs w:val="28"/>
        </w:rPr>
      </w:pPr>
    </w:p>
    <w:sectPr w:rsidR="00A900A3" w:rsidRPr="005E5A6C" w:rsidSect="00546995">
      <w:pgSz w:w="11909" w:h="16834" w:code="9"/>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A7"/>
    <w:multiLevelType w:val="multilevel"/>
    <w:tmpl w:val="16041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D737A"/>
    <w:multiLevelType w:val="hybridMultilevel"/>
    <w:tmpl w:val="B526F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16D3B6F"/>
    <w:multiLevelType w:val="hybridMultilevel"/>
    <w:tmpl w:val="90CC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26A52"/>
    <w:multiLevelType w:val="hybridMultilevel"/>
    <w:tmpl w:val="10D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F3770"/>
    <w:multiLevelType w:val="multilevel"/>
    <w:tmpl w:val="F2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6F3A2E"/>
    <w:multiLevelType w:val="hybridMultilevel"/>
    <w:tmpl w:val="D18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059A9"/>
    <w:multiLevelType w:val="hybridMultilevel"/>
    <w:tmpl w:val="19E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444126"/>
    <w:multiLevelType w:val="multilevel"/>
    <w:tmpl w:val="3C18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80BAB"/>
    <w:multiLevelType w:val="hybridMultilevel"/>
    <w:tmpl w:val="C49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705AF"/>
    <w:multiLevelType w:val="multilevel"/>
    <w:tmpl w:val="5B0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7C12B9"/>
    <w:multiLevelType w:val="hybridMultilevel"/>
    <w:tmpl w:val="F76C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83F84"/>
    <w:multiLevelType w:val="hybridMultilevel"/>
    <w:tmpl w:val="E7C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83560"/>
    <w:multiLevelType w:val="hybridMultilevel"/>
    <w:tmpl w:val="C5AA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46904"/>
    <w:multiLevelType w:val="multilevel"/>
    <w:tmpl w:val="18E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D30D37"/>
    <w:multiLevelType w:val="hybridMultilevel"/>
    <w:tmpl w:val="C5143E7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nsid w:val="787E479A"/>
    <w:multiLevelType w:val="hybridMultilevel"/>
    <w:tmpl w:val="D07EEBFE"/>
    <w:lvl w:ilvl="0" w:tplc="30B266D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5"/>
  </w:num>
  <w:num w:numId="3">
    <w:abstractNumId w:val="6"/>
  </w:num>
  <w:num w:numId="4">
    <w:abstractNumId w:val="7"/>
  </w:num>
  <w:num w:numId="5">
    <w:abstractNumId w:val="0"/>
  </w:num>
  <w:num w:numId="6">
    <w:abstractNumId w:val="9"/>
  </w:num>
  <w:num w:numId="7">
    <w:abstractNumId w:val="5"/>
  </w:num>
  <w:num w:numId="8">
    <w:abstractNumId w:val="4"/>
  </w:num>
  <w:num w:numId="9">
    <w:abstractNumId w:val="10"/>
  </w:num>
  <w:num w:numId="10">
    <w:abstractNumId w:val="3"/>
  </w:num>
  <w:num w:numId="11">
    <w:abstractNumId w:val="1"/>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D76A3"/>
    <w:rsid w:val="0000403D"/>
    <w:rsid w:val="00035394"/>
    <w:rsid w:val="00096034"/>
    <w:rsid w:val="00131094"/>
    <w:rsid w:val="0015191A"/>
    <w:rsid w:val="00153E8D"/>
    <w:rsid w:val="0015456F"/>
    <w:rsid w:val="00165AF4"/>
    <w:rsid w:val="00166E76"/>
    <w:rsid w:val="001B4D11"/>
    <w:rsid w:val="001D5B3C"/>
    <w:rsid w:val="001F0A4A"/>
    <w:rsid w:val="001F1519"/>
    <w:rsid w:val="00245470"/>
    <w:rsid w:val="002973C5"/>
    <w:rsid w:val="002978E4"/>
    <w:rsid w:val="002A37F9"/>
    <w:rsid w:val="002B7D1B"/>
    <w:rsid w:val="002E2327"/>
    <w:rsid w:val="0031076C"/>
    <w:rsid w:val="00337C7B"/>
    <w:rsid w:val="003521F3"/>
    <w:rsid w:val="00366A41"/>
    <w:rsid w:val="00377B9A"/>
    <w:rsid w:val="00381EAA"/>
    <w:rsid w:val="00390B60"/>
    <w:rsid w:val="003C5FCC"/>
    <w:rsid w:val="00401FCE"/>
    <w:rsid w:val="00426CE0"/>
    <w:rsid w:val="00440B76"/>
    <w:rsid w:val="00494509"/>
    <w:rsid w:val="004D1A78"/>
    <w:rsid w:val="0052606C"/>
    <w:rsid w:val="00546995"/>
    <w:rsid w:val="00563041"/>
    <w:rsid w:val="00564620"/>
    <w:rsid w:val="005E5A6C"/>
    <w:rsid w:val="00622BAC"/>
    <w:rsid w:val="00640088"/>
    <w:rsid w:val="00640D34"/>
    <w:rsid w:val="0067530F"/>
    <w:rsid w:val="006B3855"/>
    <w:rsid w:val="006D49A2"/>
    <w:rsid w:val="006E7D05"/>
    <w:rsid w:val="006F128C"/>
    <w:rsid w:val="00707F0B"/>
    <w:rsid w:val="00725520"/>
    <w:rsid w:val="007C0992"/>
    <w:rsid w:val="007F1224"/>
    <w:rsid w:val="007F4A0F"/>
    <w:rsid w:val="0084679E"/>
    <w:rsid w:val="0086710A"/>
    <w:rsid w:val="00877A5E"/>
    <w:rsid w:val="008D73A7"/>
    <w:rsid w:val="00937725"/>
    <w:rsid w:val="00944438"/>
    <w:rsid w:val="009A7E81"/>
    <w:rsid w:val="009F3E91"/>
    <w:rsid w:val="00A45CEC"/>
    <w:rsid w:val="00A900A3"/>
    <w:rsid w:val="00AA69CA"/>
    <w:rsid w:val="00AC1B12"/>
    <w:rsid w:val="00AC4B32"/>
    <w:rsid w:val="00B15539"/>
    <w:rsid w:val="00B52B25"/>
    <w:rsid w:val="00BB5094"/>
    <w:rsid w:val="00BC33A2"/>
    <w:rsid w:val="00BD76A3"/>
    <w:rsid w:val="00BF19EE"/>
    <w:rsid w:val="00BF3D30"/>
    <w:rsid w:val="00BF78BD"/>
    <w:rsid w:val="00C03B0F"/>
    <w:rsid w:val="00C226C0"/>
    <w:rsid w:val="00C5218B"/>
    <w:rsid w:val="00D119C9"/>
    <w:rsid w:val="00D17781"/>
    <w:rsid w:val="00D52CF0"/>
    <w:rsid w:val="00D74B8A"/>
    <w:rsid w:val="00D813BC"/>
    <w:rsid w:val="00DC7E56"/>
    <w:rsid w:val="00DE5E29"/>
    <w:rsid w:val="00E370BF"/>
    <w:rsid w:val="00E63344"/>
    <w:rsid w:val="00ED72A3"/>
    <w:rsid w:val="00ED7F24"/>
    <w:rsid w:val="00EF7CED"/>
    <w:rsid w:val="00F42934"/>
    <w:rsid w:val="00F50FCF"/>
    <w:rsid w:val="00F52791"/>
    <w:rsid w:val="00FE3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34"/>
    <w:rPr>
      <w:sz w:val="24"/>
      <w:szCs w:val="24"/>
    </w:rPr>
  </w:style>
  <w:style w:type="paragraph" w:styleId="Heading2">
    <w:name w:val="heading 2"/>
    <w:basedOn w:val="Normal"/>
    <w:link w:val="Heading2Char"/>
    <w:uiPriority w:val="9"/>
    <w:qFormat/>
    <w:rsid w:val="001545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52791"/>
    <w:pPr>
      <w:ind w:left="720"/>
      <w:contextualSpacing/>
    </w:pPr>
  </w:style>
  <w:style w:type="character" w:customStyle="1" w:styleId="apple-converted-space">
    <w:name w:val="apple-converted-space"/>
    <w:basedOn w:val="DefaultParagraphFont"/>
    <w:rsid w:val="00F50FCF"/>
  </w:style>
  <w:style w:type="character" w:styleId="Hyperlink">
    <w:name w:val="Hyperlink"/>
    <w:basedOn w:val="DefaultParagraphFont"/>
    <w:uiPriority w:val="99"/>
    <w:semiHidden/>
    <w:unhideWhenUsed/>
    <w:rsid w:val="00F50FCF"/>
    <w:rPr>
      <w:color w:val="0000FF"/>
      <w:u w:val="single"/>
    </w:rPr>
  </w:style>
  <w:style w:type="character" w:customStyle="1" w:styleId="Heading2Char">
    <w:name w:val="Heading 2 Char"/>
    <w:basedOn w:val="DefaultParagraphFont"/>
    <w:link w:val="Heading2"/>
    <w:uiPriority w:val="9"/>
    <w:rsid w:val="0015456F"/>
    <w:rPr>
      <w:b/>
      <w:bCs/>
      <w:sz w:val="36"/>
      <w:szCs w:val="36"/>
    </w:rPr>
  </w:style>
</w:styles>
</file>

<file path=word/webSettings.xml><?xml version="1.0" encoding="utf-8"?>
<w:webSettings xmlns:r="http://schemas.openxmlformats.org/officeDocument/2006/relationships" xmlns:w="http://schemas.openxmlformats.org/wordprocessingml/2006/main">
  <w:divs>
    <w:div w:id="79300433">
      <w:bodyDiv w:val="1"/>
      <w:marLeft w:val="0"/>
      <w:marRight w:val="0"/>
      <w:marTop w:val="0"/>
      <w:marBottom w:val="0"/>
      <w:divBdr>
        <w:top w:val="none" w:sz="0" w:space="0" w:color="auto"/>
        <w:left w:val="none" w:sz="0" w:space="0" w:color="auto"/>
        <w:bottom w:val="none" w:sz="0" w:space="0" w:color="auto"/>
        <w:right w:val="none" w:sz="0" w:space="0" w:color="auto"/>
      </w:divBdr>
    </w:div>
    <w:div w:id="190460396">
      <w:bodyDiv w:val="1"/>
      <w:marLeft w:val="0"/>
      <w:marRight w:val="0"/>
      <w:marTop w:val="0"/>
      <w:marBottom w:val="0"/>
      <w:divBdr>
        <w:top w:val="none" w:sz="0" w:space="0" w:color="auto"/>
        <w:left w:val="none" w:sz="0" w:space="0" w:color="auto"/>
        <w:bottom w:val="none" w:sz="0" w:space="0" w:color="auto"/>
        <w:right w:val="none" w:sz="0" w:space="0" w:color="auto"/>
      </w:divBdr>
      <w:divsChild>
        <w:div w:id="1442647371">
          <w:marLeft w:val="0"/>
          <w:marRight w:val="0"/>
          <w:marTop w:val="0"/>
          <w:marBottom w:val="0"/>
          <w:divBdr>
            <w:top w:val="none" w:sz="0" w:space="0" w:color="auto"/>
            <w:left w:val="none" w:sz="0" w:space="0" w:color="auto"/>
            <w:bottom w:val="none" w:sz="0" w:space="0" w:color="auto"/>
            <w:right w:val="none" w:sz="0" w:space="0" w:color="auto"/>
          </w:divBdr>
        </w:div>
      </w:divsChild>
    </w:div>
    <w:div w:id="192963338">
      <w:bodyDiv w:val="1"/>
      <w:marLeft w:val="0"/>
      <w:marRight w:val="0"/>
      <w:marTop w:val="0"/>
      <w:marBottom w:val="0"/>
      <w:divBdr>
        <w:top w:val="none" w:sz="0" w:space="0" w:color="auto"/>
        <w:left w:val="none" w:sz="0" w:space="0" w:color="auto"/>
        <w:bottom w:val="none" w:sz="0" w:space="0" w:color="auto"/>
        <w:right w:val="none" w:sz="0" w:space="0" w:color="auto"/>
      </w:divBdr>
      <w:divsChild>
        <w:div w:id="1733456971">
          <w:marLeft w:val="0"/>
          <w:marRight w:val="0"/>
          <w:marTop w:val="0"/>
          <w:marBottom w:val="0"/>
          <w:divBdr>
            <w:top w:val="none" w:sz="0" w:space="0" w:color="auto"/>
            <w:left w:val="none" w:sz="0" w:space="0" w:color="auto"/>
            <w:bottom w:val="none" w:sz="0" w:space="0" w:color="auto"/>
            <w:right w:val="none" w:sz="0" w:space="0" w:color="auto"/>
          </w:divBdr>
          <w:divsChild>
            <w:div w:id="1511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0151">
      <w:bodyDiv w:val="1"/>
      <w:marLeft w:val="0"/>
      <w:marRight w:val="0"/>
      <w:marTop w:val="0"/>
      <w:marBottom w:val="0"/>
      <w:divBdr>
        <w:top w:val="none" w:sz="0" w:space="0" w:color="auto"/>
        <w:left w:val="none" w:sz="0" w:space="0" w:color="auto"/>
        <w:bottom w:val="none" w:sz="0" w:space="0" w:color="auto"/>
        <w:right w:val="none" w:sz="0" w:space="0" w:color="auto"/>
      </w:divBdr>
    </w:div>
    <w:div w:id="199251015">
      <w:bodyDiv w:val="1"/>
      <w:marLeft w:val="0"/>
      <w:marRight w:val="0"/>
      <w:marTop w:val="0"/>
      <w:marBottom w:val="0"/>
      <w:divBdr>
        <w:top w:val="none" w:sz="0" w:space="0" w:color="auto"/>
        <w:left w:val="none" w:sz="0" w:space="0" w:color="auto"/>
        <w:bottom w:val="none" w:sz="0" w:space="0" w:color="auto"/>
        <w:right w:val="none" w:sz="0" w:space="0" w:color="auto"/>
      </w:divBdr>
      <w:divsChild>
        <w:div w:id="894781122">
          <w:marLeft w:val="0"/>
          <w:marRight w:val="0"/>
          <w:marTop w:val="0"/>
          <w:marBottom w:val="0"/>
          <w:divBdr>
            <w:top w:val="none" w:sz="0" w:space="0" w:color="auto"/>
            <w:left w:val="none" w:sz="0" w:space="0" w:color="auto"/>
            <w:bottom w:val="none" w:sz="0" w:space="0" w:color="auto"/>
            <w:right w:val="none" w:sz="0" w:space="0" w:color="auto"/>
          </w:divBdr>
        </w:div>
      </w:divsChild>
    </w:div>
    <w:div w:id="2650374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73">
          <w:marLeft w:val="0"/>
          <w:marRight w:val="0"/>
          <w:marTop w:val="0"/>
          <w:marBottom w:val="0"/>
          <w:divBdr>
            <w:top w:val="none" w:sz="0" w:space="0" w:color="auto"/>
            <w:left w:val="none" w:sz="0" w:space="0" w:color="auto"/>
            <w:bottom w:val="none" w:sz="0" w:space="0" w:color="auto"/>
            <w:right w:val="none" w:sz="0" w:space="0" w:color="auto"/>
          </w:divBdr>
        </w:div>
      </w:divsChild>
    </w:div>
    <w:div w:id="414712041">
      <w:bodyDiv w:val="1"/>
      <w:marLeft w:val="0"/>
      <w:marRight w:val="0"/>
      <w:marTop w:val="0"/>
      <w:marBottom w:val="0"/>
      <w:divBdr>
        <w:top w:val="none" w:sz="0" w:space="0" w:color="auto"/>
        <w:left w:val="none" w:sz="0" w:space="0" w:color="auto"/>
        <w:bottom w:val="none" w:sz="0" w:space="0" w:color="auto"/>
        <w:right w:val="none" w:sz="0" w:space="0" w:color="auto"/>
      </w:divBdr>
      <w:divsChild>
        <w:div w:id="703211653">
          <w:marLeft w:val="0"/>
          <w:marRight w:val="0"/>
          <w:marTop w:val="0"/>
          <w:marBottom w:val="0"/>
          <w:divBdr>
            <w:top w:val="none" w:sz="0" w:space="0" w:color="auto"/>
            <w:left w:val="none" w:sz="0" w:space="0" w:color="auto"/>
            <w:bottom w:val="none" w:sz="0" w:space="0" w:color="auto"/>
            <w:right w:val="none" w:sz="0" w:space="0" w:color="auto"/>
          </w:divBdr>
          <w:divsChild>
            <w:div w:id="1745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124">
      <w:bodyDiv w:val="1"/>
      <w:marLeft w:val="0"/>
      <w:marRight w:val="0"/>
      <w:marTop w:val="0"/>
      <w:marBottom w:val="0"/>
      <w:divBdr>
        <w:top w:val="none" w:sz="0" w:space="0" w:color="auto"/>
        <w:left w:val="none" w:sz="0" w:space="0" w:color="auto"/>
        <w:bottom w:val="none" w:sz="0" w:space="0" w:color="auto"/>
        <w:right w:val="none" w:sz="0" w:space="0" w:color="auto"/>
      </w:divBdr>
      <w:divsChild>
        <w:div w:id="23799648">
          <w:marLeft w:val="0"/>
          <w:marRight w:val="0"/>
          <w:marTop w:val="0"/>
          <w:marBottom w:val="0"/>
          <w:divBdr>
            <w:top w:val="none" w:sz="0" w:space="0" w:color="auto"/>
            <w:left w:val="none" w:sz="0" w:space="0" w:color="auto"/>
            <w:bottom w:val="none" w:sz="0" w:space="0" w:color="auto"/>
            <w:right w:val="none" w:sz="0" w:space="0" w:color="auto"/>
          </w:divBdr>
          <w:divsChild>
            <w:div w:id="19229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335">
      <w:bodyDiv w:val="1"/>
      <w:marLeft w:val="0"/>
      <w:marRight w:val="0"/>
      <w:marTop w:val="0"/>
      <w:marBottom w:val="0"/>
      <w:divBdr>
        <w:top w:val="none" w:sz="0" w:space="0" w:color="auto"/>
        <w:left w:val="none" w:sz="0" w:space="0" w:color="auto"/>
        <w:bottom w:val="none" w:sz="0" w:space="0" w:color="auto"/>
        <w:right w:val="none" w:sz="0" w:space="0" w:color="auto"/>
      </w:divBdr>
      <w:divsChild>
        <w:div w:id="1766219883">
          <w:marLeft w:val="0"/>
          <w:marRight w:val="0"/>
          <w:marTop w:val="0"/>
          <w:marBottom w:val="0"/>
          <w:divBdr>
            <w:top w:val="none" w:sz="0" w:space="0" w:color="auto"/>
            <w:left w:val="none" w:sz="0" w:space="0" w:color="auto"/>
            <w:bottom w:val="none" w:sz="0" w:space="0" w:color="auto"/>
            <w:right w:val="none" w:sz="0" w:space="0" w:color="auto"/>
          </w:divBdr>
          <w:divsChild>
            <w:div w:id="19412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680">
      <w:bodyDiv w:val="1"/>
      <w:marLeft w:val="0"/>
      <w:marRight w:val="0"/>
      <w:marTop w:val="0"/>
      <w:marBottom w:val="0"/>
      <w:divBdr>
        <w:top w:val="none" w:sz="0" w:space="0" w:color="auto"/>
        <w:left w:val="none" w:sz="0" w:space="0" w:color="auto"/>
        <w:bottom w:val="none" w:sz="0" w:space="0" w:color="auto"/>
        <w:right w:val="none" w:sz="0" w:space="0" w:color="auto"/>
      </w:divBdr>
      <w:divsChild>
        <w:div w:id="697007861">
          <w:marLeft w:val="0"/>
          <w:marRight w:val="0"/>
          <w:marTop w:val="0"/>
          <w:marBottom w:val="0"/>
          <w:divBdr>
            <w:top w:val="none" w:sz="0" w:space="0" w:color="auto"/>
            <w:left w:val="none" w:sz="0" w:space="0" w:color="auto"/>
            <w:bottom w:val="none" w:sz="0" w:space="0" w:color="auto"/>
            <w:right w:val="none" w:sz="0" w:space="0" w:color="auto"/>
          </w:divBdr>
        </w:div>
      </w:divsChild>
    </w:div>
    <w:div w:id="551693574">
      <w:bodyDiv w:val="1"/>
      <w:marLeft w:val="0"/>
      <w:marRight w:val="0"/>
      <w:marTop w:val="0"/>
      <w:marBottom w:val="0"/>
      <w:divBdr>
        <w:top w:val="none" w:sz="0" w:space="0" w:color="auto"/>
        <w:left w:val="none" w:sz="0" w:space="0" w:color="auto"/>
        <w:bottom w:val="none" w:sz="0" w:space="0" w:color="auto"/>
        <w:right w:val="none" w:sz="0" w:space="0" w:color="auto"/>
      </w:divBdr>
    </w:div>
    <w:div w:id="55975694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33">
          <w:marLeft w:val="0"/>
          <w:marRight w:val="0"/>
          <w:marTop w:val="0"/>
          <w:marBottom w:val="0"/>
          <w:divBdr>
            <w:top w:val="none" w:sz="0" w:space="0" w:color="auto"/>
            <w:left w:val="none" w:sz="0" w:space="0" w:color="auto"/>
            <w:bottom w:val="none" w:sz="0" w:space="0" w:color="auto"/>
            <w:right w:val="none" w:sz="0" w:space="0" w:color="auto"/>
          </w:divBdr>
          <w:divsChild>
            <w:div w:id="15558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964">
      <w:bodyDiv w:val="1"/>
      <w:marLeft w:val="0"/>
      <w:marRight w:val="0"/>
      <w:marTop w:val="0"/>
      <w:marBottom w:val="0"/>
      <w:divBdr>
        <w:top w:val="none" w:sz="0" w:space="0" w:color="auto"/>
        <w:left w:val="none" w:sz="0" w:space="0" w:color="auto"/>
        <w:bottom w:val="none" w:sz="0" w:space="0" w:color="auto"/>
        <w:right w:val="none" w:sz="0" w:space="0" w:color="auto"/>
      </w:divBdr>
      <w:divsChild>
        <w:div w:id="1200898057">
          <w:marLeft w:val="0"/>
          <w:marRight w:val="0"/>
          <w:marTop w:val="0"/>
          <w:marBottom w:val="0"/>
          <w:divBdr>
            <w:top w:val="none" w:sz="0" w:space="0" w:color="auto"/>
            <w:left w:val="none" w:sz="0" w:space="0" w:color="auto"/>
            <w:bottom w:val="none" w:sz="0" w:space="0" w:color="auto"/>
            <w:right w:val="none" w:sz="0" w:space="0" w:color="auto"/>
          </w:divBdr>
        </w:div>
      </w:divsChild>
    </w:div>
    <w:div w:id="1099912469">
      <w:bodyDiv w:val="1"/>
      <w:marLeft w:val="0"/>
      <w:marRight w:val="0"/>
      <w:marTop w:val="0"/>
      <w:marBottom w:val="0"/>
      <w:divBdr>
        <w:top w:val="none" w:sz="0" w:space="0" w:color="auto"/>
        <w:left w:val="none" w:sz="0" w:space="0" w:color="auto"/>
        <w:bottom w:val="none" w:sz="0" w:space="0" w:color="auto"/>
        <w:right w:val="none" w:sz="0" w:space="0" w:color="auto"/>
      </w:divBdr>
      <w:divsChild>
        <w:div w:id="1127240401">
          <w:marLeft w:val="0"/>
          <w:marRight w:val="0"/>
          <w:marTop w:val="0"/>
          <w:marBottom w:val="0"/>
          <w:divBdr>
            <w:top w:val="none" w:sz="0" w:space="0" w:color="auto"/>
            <w:left w:val="none" w:sz="0" w:space="0" w:color="auto"/>
            <w:bottom w:val="none" w:sz="0" w:space="0" w:color="auto"/>
            <w:right w:val="none" w:sz="0" w:space="0" w:color="auto"/>
          </w:divBdr>
        </w:div>
      </w:divsChild>
    </w:div>
    <w:div w:id="1390574345">
      <w:bodyDiv w:val="1"/>
      <w:marLeft w:val="0"/>
      <w:marRight w:val="0"/>
      <w:marTop w:val="0"/>
      <w:marBottom w:val="0"/>
      <w:divBdr>
        <w:top w:val="none" w:sz="0" w:space="0" w:color="auto"/>
        <w:left w:val="none" w:sz="0" w:space="0" w:color="auto"/>
        <w:bottom w:val="none" w:sz="0" w:space="0" w:color="auto"/>
        <w:right w:val="none" w:sz="0" w:space="0" w:color="auto"/>
      </w:divBdr>
    </w:div>
    <w:div w:id="1456754145">
      <w:bodyDiv w:val="1"/>
      <w:marLeft w:val="0"/>
      <w:marRight w:val="0"/>
      <w:marTop w:val="0"/>
      <w:marBottom w:val="0"/>
      <w:divBdr>
        <w:top w:val="none" w:sz="0" w:space="0" w:color="auto"/>
        <w:left w:val="none" w:sz="0" w:space="0" w:color="auto"/>
        <w:bottom w:val="none" w:sz="0" w:space="0" w:color="auto"/>
        <w:right w:val="none" w:sz="0" w:space="0" w:color="auto"/>
      </w:divBdr>
      <w:divsChild>
        <w:div w:id="1918779706">
          <w:marLeft w:val="0"/>
          <w:marRight w:val="0"/>
          <w:marTop w:val="0"/>
          <w:marBottom w:val="0"/>
          <w:divBdr>
            <w:top w:val="none" w:sz="0" w:space="0" w:color="auto"/>
            <w:left w:val="none" w:sz="0" w:space="0" w:color="auto"/>
            <w:bottom w:val="none" w:sz="0" w:space="0" w:color="auto"/>
            <w:right w:val="none" w:sz="0" w:space="0" w:color="auto"/>
          </w:divBdr>
          <w:divsChild>
            <w:div w:id="5855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10416">
      <w:bodyDiv w:val="1"/>
      <w:marLeft w:val="0"/>
      <w:marRight w:val="0"/>
      <w:marTop w:val="0"/>
      <w:marBottom w:val="0"/>
      <w:divBdr>
        <w:top w:val="none" w:sz="0" w:space="0" w:color="auto"/>
        <w:left w:val="none" w:sz="0" w:space="0" w:color="auto"/>
        <w:bottom w:val="none" w:sz="0" w:space="0" w:color="auto"/>
        <w:right w:val="none" w:sz="0" w:space="0" w:color="auto"/>
      </w:divBdr>
    </w:div>
    <w:div w:id="1705711684">
      <w:bodyDiv w:val="1"/>
      <w:marLeft w:val="0"/>
      <w:marRight w:val="0"/>
      <w:marTop w:val="0"/>
      <w:marBottom w:val="0"/>
      <w:divBdr>
        <w:top w:val="none" w:sz="0" w:space="0" w:color="auto"/>
        <w:left w:val="none" w:sz="0" w:space="0" w:color="auto"/>
        <w:bottom w:val="none" w:sz="0" w:space="0" w:color="auto"/>
        <w:right w:val="none" w:sz="0" w:space="0" w:color="auto"/>
      </w:divBdr>
    </w:div>
    <w:div w:id="1730181464">
      <w:bodyDiv w:val="1"/>
      <w:marLeft w:val="0"/>
      <w:marRight w:val="0"/>
      <w:marTop w:val="0"/>
      <w:marBottom w:val="0"/>
      <w:divBdr>
        <w:top w:val="none" w:sz="0" w:space="0" w:color="auto"/>
        <w:left w:val="none" w:sz="0" w:space="0" w:color="auto"/>
        <w:bottom w:val="none" w:sz="0" w:space="0" w:color="auto"/>
        <w:right w:val="none" w:sz="0" w:space="0" w:color="auto"/>
      </w:divBdr>
      <w:divsChild>
        <w:div w:id="2092122810">
          <w:marLeft w:val="0"/>
          <w:marRight w:val="0"/>
          <w:marTop w:val="0"/>
          <w:marBottom w:val="0"/>
          <w:divBdr>
            <w:top w:val="none" w:sz="0" w:space="0" w:color="auto"/>
            <w:left w:val="none" w:sz="0" w:space="0" w:color="auto"/>
            <w:bottom w:val="none" w:sz="0" w:space="0" w:color="auto"/>
            <w:right w:val="none" w:sz="0" w:space="0" w:color="auto"/>
          </w:divBdr>
        </w:div>
      </w:divsChild>
    </w:div>
    <w:div w:id="1929996752">
      <w:bodyDiv w:val="1"/>
      <w:marLeft w:val="0"/>
      <w:marRight w:val="0"/>
      <w:marTop w:val="0"/>
      <w:marBottom w:val="0"/>
      <w:divBdr>
        <w:top w:val="none" w:sz="0" w:space="0" w:color="auto"/>
        <w:left w:val="none" w:sz="0" w:space="0" w:color="auto"/>
        <w:bottom w:val="none" w:sz="0" w:space="0" w:color="auto"/>
        <w:right w:val="none" w:sz="0" w:space="0" w:color="auto"/>
      </w:divBdr>
      <w:divsChild>
        <w:div w:id="742485530">
          <w:marLeft w:val="0"/>
          <w:marRight w:val="0"/>
          <w:marTop w:val="0"/>
          <w:marBottom w:val="0"/>
          <w:divBdr>
            <w:top w:val="none" w:sz="0" w:space="0" w:color="auto"/>
            <w:left w:val="none" w:sz="0" w:space="0" w:color="auto"/>
            <w:bottom w:val="none" w:sz="0" w:space="0" w:color="auto"/>
            <w:right w:val="none" w:sz="0" w:space="0" w:color="auto"/>
          </w:divBdr>
          <w:divsChild>
            <w:div w:id="2022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30">
      <w:bodyDiv w:val="1"/>
      <w:marLeft w:val="0"/>
      <w:marRight w:val="0"/>
      <w:marTop w:val="0"/>
      <w:marBottom w:val="0"/>
      <w:divBdr>
        <w:top w:val="none" w:sz="0" w:space="0" w:color="auto"/>
        <w:left w:val="none" w:sz="0" w:space="0" w:color="auto"/>
        <w:bottom w:val="none" w:sz="0" w:space="0" w:color="auto"/>
        <w:right w:val="none" w:sz="0" w:space="0" w:color="auto"/>
      </w:divBdr>
      <w:divsChild>
        <w:div w:id="1206596808">
          <w:marLeft w:val="0"/>
          <w:marRight w:val="0"/>
          <w:marTop w:val="0"/>
          <w:marBottom w:val="0"/>
          <w:divBdr>
            <w:top w:val="none" w:sz="0" w:space="0" w:color="auto"/>
            <w:left w:val="none" w:sz="0" w:space="0" w:color="auto"/>
            <w:bottom w:val="none" w:sz="0" w:space="0" w:color="auto"/>
            <w:right w:val="none" w:sz="0" w:space="0" w:color="auto"/>
          </w:divBdr>
          <w:divsChild>
            <w:div w:id="169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Lesson Plan Form</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creator>ToNMoY</dc:creator>
  <cp:lastModifiedBy>Jayanta</cp:lastModifiedBy>
  <cp:revision>2</cp:revision>
  <dcterms:created xsi:type="dcterms:W3CDTF">2016-08-01T13:26:00Z</dcterms:created>
  <dcterms:modified xsi:type="dcterms:W3CDTF">2016-08-01T13:26:00Z</dcterms:modified>
</cp:coreProperties>
</file>