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12" w:rsidRDefault="00F32B89" w:rsidP="00F32B89">
      <w:pPr>
        <w:jc w:val="center"/>
        <w:rPr>
          <w:rFonts w:ascii="Book Antiqua" w:hAnsi="Book Antiqua"/>
          <w:color w:val="7030A0"/>
          <w:sz w:val="36"/>
          <w:szCs w:val="36"/>
        </w:rPr>
      </w:pPr>
      <w:r w:rsidRPr="00F32B89">
        <w:rPr>
          <w:rFonts w:ascii="Book Antiqua" w:hAnsi="Book Antiqua"/>
          <w:color w:val="7030A0"/>
          <w:sz w:val="36"/>
          <w:szCs w:val="36"/>
        </w:rPr>
        <w:t xml:space="preserve">Class 2: </w:t>
      </w:r>
      <w:proofErr w:type="spellStart"/>
      <w:r w:rsidRPr="00F32B89">
        <w:rPr>
          <w:rFonts w:ascii="Book Antiqua" w:hAnsi="Book Antiqua"/>
          <w:color w:val="7030A0"/>
          <w:sz w:val="36"/>
          <w:szCs w:val="36"/>
        </w:rPr>
        <w:t>Labour</w:t>
      </w:r>
      <w:proofErr w:type="spellEnd"/>
      <w:r w:rsidRPr="00F32B89">
        <w:rPr>
          <w:rFonts w:ascii="Book Antiqua" w:hAnsi="Book Antiqua"/>
          <w:color w:val="7030A0"/>
          <w:sz w:val="36"/>
          <w:szCs w:val="36"/>
        </w:rPr>
        <w:t xml:space="preserve"> and Industrial Law</w:t>
      </w:r>
    </w:p>
    <w:p w:rsidR="00F32B89" w:rsidRDefault="00F32B89" w:rsidP="00F32B89">
      <w:pPr>
        <w:rPr>
          <w:rFonts w:ascii="Book Antiqua" w:hAnsi="Book Antiqua"/>
          <w:color w:val="7030A0"/>
          <w:sz w:val="36"/>
          <w:szCs w:val="36"/>
        </w:rPr>
      </w:pPr>
    </w:p>
    <w:p w:rsidR="00F32B89" w:rsidRPr="00F32B89" w:rsidRDefault="00F32B89" w:rsidP="00F32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526069"/>
          <w:sz w:val="36"/>
          <w:szCs w:val="36"/>
        </w:rPr>
      </w:pPr>
      <w:r w:rsidRPr="00F32B89">
        <w:rPr>
          <w:rFonts w:ascii="Book Antiqua" w:eastAsia="Times New Roman" w:hAnsi="Book Antiqua" w:cs="Arial"/>
          <w:color w:val="526069"/>
          <w:sz w:val="36"/>
          <w:szCs w:val="36"/>
          <w:lang w:val="en-GB"/>
        </w:rPr>
        <w:t>Meaning and nature of labour law;</w:t>
      </w:r>
    </w:p>
    <w:p w:rsidR="00F32B89" w:rsidRPr="00F32B89" w:rsidRDefault="00F32B89" w:rsidP="00F32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526069"/>
          <w:sz w:val="36"/>
          <w:szCs w:val="36"/>
        </w:rPr>
      </w:pPr>
      <w:r w:rsidRPr="00F32B89">
        <w:rPr>
          <w:rFonts w:ascii="Book Antiqua" w:eastAsia="Times New Roman" w:hAnsi="Book Antiqua" w:cs="Arial"/>
          <w:color w:val="526069"/>
          <w:sz w:val="36"/>
          <w:szCs w:val="36"/>
          <w:lang w:val="en-GB"/>
        </w:rPr>
        <w:t> Subject matter of labour law;</w:t>
      </w:r>
    </w:p>
    <w:p w:rsidR="00F32B89" w:rsidRPr="00F32B89" w:rsidRDefault="00F32B89" w:rsidP="00F32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526069"/>
          <w:sz w:val="36"/>
          <w:szCs w:val="36"/>
        </w:rPr>
      </w:pPr>
      <w:r w:rsidRPr="00F32B89">
        <w:rPr>
          <w:rFonts w:ascii="Book Antiqua" w:eastAsia="Times New Roman" w:hAnsi="Book Antiqua" w:cs="Arial"/>
          <w:color w:val="526069"/>
          <w:sz w:val="36"/>
          <w:szCs w:val="36"/>
          <w:lang w:val="en-GB"/>
        </w:rPr>
        <w:t> Historical development of labour law;</w:t>
      </w:r>
    </w:p>
    <w:p w:rsidR="00F32B89" w:rsidRPr="00401533" w:rsidRDefault="00401533" w:rsidP="00F32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526069"/>
          <w:sz w:val="36"/>
          <w:szCs w:val="36"/>
        </w:rPr>
      </w:pPr>
      <w:r>
        <w:rPr>
          <w:rFonts w:ascii="Book Antiqua" w:eastAsia="Times New Roman" w:hAnsi="Book Antiqua" w:cs="Arial"/>
          <w:color w:val="526069"/>
          <w:sz w:val="36"/>
          <w:szCs w:val="36"/>
          <w:lang w:val="en-GB"/>
        </w:rPr>
        <w:t> </w:t>
      </w:r>
      <w:bookmarkStart w:id="0" w:name="_GoBack"/>
      <w:r w:rsidR="00F32B89">
        <w:rPr>
          <w:rFonts w:ascii="Book Antiqua" w:eastAsia="Times New Roman" w:hAnsi="Book Antiqua" w:cs="Arial"/>
          <w:color w:val="526069"/>
          <w:sz w:val="36"/>
          <w:szCs w:val="36"/>
          <w:lang w:val="en-GB"/>
        </w:rPr>
        <w:t>Labour laws of Bangladesh</w:t>
      </w:r>
      <w:bookmarkEnd w:id="0"/>
      <w:r w:rsidR="00F32B89">
        <w:rPr>
          <w:rFonts w:ascii="Book Antiqua" w:eastAsia="Times New Roman" w:hAnsi="Book Antiqua" w:cs="Arial"/>
          <w:color w:val="526069"/>
          <w:sz w:val="36"/>
          <w:szCs w:val="36"/>
          <w:lang w:val="en-GB"/>
        </w:rPr>
        <w:t xml:space="preserve">. </w:t>
      </w:r>
    </w:p>
    <w:p w:rsidR="00F94855" w:rsidRDefault="00F94855" w:rsidP="004015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Book Antiqua" w:eastAsia="Times New Roman" w:hAnsi="Book Antiqua" w:cs="Arial"/>
          <w:color w:val="526069"/>
          <w:sz w:val="36"/>
          <w:szCs w:val="36"/>
          <w:lang w:val="en-GB"/>
        </w:rPr>
      </w:pPr>
    </w:p>
    <w:p w:rsidR="00401533" w:rsidRDefault="00401533" w:rsidP="004015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Book Antiqua" w:eastAsia="Times New Roman" w:hAnsi="Book Antiqua" w:cs="Arial"/>
          <w:color w:val="526069"/>
          <w:sz w:val="36"/>
          <w:szCs w:val="36"/>
          <w:lang w:val="en-GB"/>
        </w:rPr>
      </w:pPr>
      <w:r>
        <w:rPr>
          <w:rFonts w:ascii="Book Antiqua" w:eastAsia="Times New Roman" w:hAnsi="Book Antiqua" w:cs="Arial"/>
          <w:color w:val="526069"/>
          <w:sz w:val="36"/>
          <w:szCs w:val="36"/>
          <w:lang w:val="en-GB"/>
        </w:rPr>
        <w:t>What is labour law?</w:t>
      </w:r>
    </w:p>
    <w:p w:rsidR="00401533" w:rsidRDefault="00401533" w:rsidP="004015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Book Antiqua" w:eastAsia="Times New Roman" w:hAnsi="Book Antiqua" w:cs="Arial"/>
          <w:color w:val="526069"/>
          <w:sz w:val="36"/>
          <w:szCs w:val="36"/>
          <w:lang w:val="en-GB"/>
        </w:rPr>
      </w:pPr>
      <w:r>
        <w:rPr>
          <w:rFonts w:ascii="Book Antiqua" w:eastAsia="Times New Roman" w:hAnsi="Book Antiqua" w:cs="Arial"/>
          <w:color w:val="526069"/>
          <w:sz w:val="36"/>
          <w:szCs w:val="36"/>
          <w:lang w:val="en-GB"/>
        </w:rPr>
        <w:t>What is Industrial Law? Tax law, company law, employment law, labour law</w:t>
      </w:r>
    </w:p>
    <w:p w:rsidR="00401533" w:rsidRDefault="00401533" w:rsidP="004015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Book Antiqua" w:eastAsia="Times New Roman" w:hAnsi="Book Antiqua" w:cs="Arial"/>
          <w:color w:val="526069"/>
          <w:sz w:val="36"/>
          <w:szCs w:val="36"/>
          <w:lang w:val="en-GB"/>
        </w:rPr>
      </w:pPr>
      <w:r>
        <w:rPr>
          <w:rFonts w:ascii="Book Antiqua" w:eastAsia="Times New Roman" w:hAnsi="Book Antiqua" w:cs="Arial"/>
          <w:color w:val="526069"/>
          <w:sz w:val="36"/>
          <w:szCs w:val="36"/>
          <w:lang w:val="en-GB"/>
        </w:rPr>
        <w:t>What is Labour and Industrial Law?</w:t>
      </w:r>
    </w:p>
    <w:p w:rsidR="00401533" w:rsidRDefault="00F94855" w:rsidP="00401533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FF0000"/>
          <w:sz w:val="28"/>
          <w:szCs w:val="28"/>
          <w:lang w:val="en-GB"/>
        </w:rPr>
      </w:pPr>
      <w:r>
        <w:rPr>
          <w:rFonts w:ascii="Book Antiqua" w:eastAsia="Times New Roman" w:hAnsi="Book Antiqua" w:cs="Arial"/>
          <w:color w:val="FF0000"/>
          <w:sz w:val="28"/>
          <w:szCs w:val="28"/>
          <w:lang w:val="en-GB"/>
        </w:rPr>
        <w:t>Means the laws which regulates</w:t>
      </w:r>
      <w:r w:rsidR="00401533" w:rsidRPr="00401533">
        <w:rPr>
          <w:rFonts w:ascii="Book Antiqua" w:eastAsia="Times New Roman" w:hAnsi="Book Antiqua" w:cs="Arial"/>
          <w:color w:val="FF0000"/>
          <w:sz w:val="28"/>
          <w:szCs w:val="28"/>
          <w:lang w:val="en-GB"/>
        </w:rPr>
        <w:t xml:space="preserve"> relationship between workers and employers of an industry. </w:t>
      </w:r>
    </w:p>
    <w:p w:rsidR="00F94855" w:rsidRPr="00F94855" w:rsidRDefault="00F94855" w:rsidP="00401533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sz w:val="28"/>
          <w:szCs w:val="28"/>
          <w:lang w:val="en-GB"/>
        </w:rPr>
      </w:pPr>
      <w:r>
        <w:rPr>
          <w:rFonts w:ascii="Book Antiqua" w:eastAsia="Times New Roman" w:hAnsi="Book Antiqua" w:cs="Arial"/>
          <w:sz w:val="28"/>
          <w:szCs w:val="28"/>
          <w:lang w:val="en-GB"/>
        </w:rPr>
        <w:t xml:space="preserve">Domestic workers, workers in informal sectors. </w:t>
      </w:r>
    </w:p>
    <w:p w:rsidR="009462BC" w:rsidRDefault="009462BC" w:rsidP="00401533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FF0000"/>
          <w:sz w:val="28"/>
          <w:szCs w:val="28"/>
          <w:lang w:val="en-GB"/>
        </w:rPr>
      </w:pPr>
    </w:p>
    <w:p w:rsidR="00F94855" w:rsidRDefault="00F94855" w:rsidP="009462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b/>
          <w:sz w:val="36"/>
          <w:szCs w:val="36"/>
          <w:lang w:val="en-GB"/>
        </w:rPr>
      </w:pPr>
    </w:p>
    <w:p w:rsidR="00F94855" w:rsidRDefault="00F94855" w:rsidP="009462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b/>
          <w:sz w:val="36"/>
          <w:szCs w:val="36"/>
          <w:lang w:val="en-GB"/>
        </w:rPr>
      </w:pPr>
    </w:p>
    <w:p w:rsidR="00F94855" w:rsidRDefault="00F94855" w:rsidP="009462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b/>
          <w:sz w:val="36"/>
          <w:szCs w:val="36"/>
          <w:lang w:val="en-GB"/>
        </w:rPr>
      </w:pPr>
    </w:p>
    <w:p w:rsidR="00F94855" w:rsidRDefault="00F94855" w:rsidP="009462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b/>
          <w:sz w:val="36"/>
          <w:szCs w:val="36"/>
          <w:lang w:val="en-GB"/>
        </w:rPr>
      </w:pPr>
    </w:p>
    <w:p w:rsidR="00F94855" w:rsidRDefault="00F94855" w:rsidP="009462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b/>
          <w:sz w:val="36"/>
          <w:szCs w:val="36"/>
          <w:lang w:val="en-GB"/>
        </w:rPr>
      </w:pPr>
    </w:p>
    <w:p w:rsidR="009462BC" w:rsidRPr="009462BC" w:rsidRDefault="009462BC" w:rsidP="009462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b/>
          <w:sz w:val="36"/>
          <w:szCs w:val="36"/>
          <w:lang w:val="en-GB"/>
        </w:rPr>
      </w:pPr>
      <w:r w:rsidRPr="009462BC">
        <w:rPr>
          <w:rFonts w:ascii="Book Antiqua" w:eastAsia="Times New Roman" w:hAnsi="Book Antiqua" w:cs="Arial"/>
          <w:b/>
          <w:sz w:val="36"/>
          <w:szCs w:val="36"/>
          <w:lang w:val="en-GB"/>
        </w:rPr>
        <w:lastRenderedPageBreak/>
        <w:t>Nature of Labour Law?</w:t>
      </w:r>
    </w:p>
    <w:p w:rsidR="009462BC" w:rsidRDefault="009462BC" w:rsidP="00401533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sz w:val="28"/>
          <w:szCs w:val="28"/>
          <w:lang w:val="en-GB"/>
        </w:rPr>
      </w:pPr>
      <w:r>
        <w:rPr>
          <w:rFonts w:ascii="Book Antiqua" w:eastAsia="Times New Roman" w:hAnsi="Book Antiqua" w:cs="Arial"/>
          <w:sz w:val="28"/>
          <w:szCs w:val="28"/>
          <w:lang w:val="en-GB"/>
        </w:rPr>
        <w:t xml:space="preserve">What is the nature of contract law? </w:t>
      </w:r>
    </w:p>
    <w:p w:rsidR="009462BC" w:rsidRDefault="009462BC" w:rsidP="00401533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sz w:val="28"/>
          <w:szCs w:val="28"/>
          <w:lang w:val="en-GB"/>
        </w:rPr>
      </w:pPr>
      <w:r>
        <w:rPr>
          <w:rFonts w:ascii="Book Antiqua" w:eastAsia="Times New Roman" w:hAnsi="Book Antiqua" w:cs="Arial"/>
          <w:sz w:val="28"/>
          <w:szCs w:val="28"/>
          <w:lang w:val="en-GB"/>
        </w:rPr>
        <w:t>Whether is it substantive or procedural law?</w:t>
      </w:r>
      <w:r w:rsidR="00F94855">
        <w:rPr>
          <w:rFonts w:ascii="Book Antiqua" w:eastAsia="Times New Roman" w:hAnsi="Book Antiqua" w:cs="Arial"/>
          <w:sz w:val="28"/>
          <w:szCs w:val="28"/>
          <w:lang w:val="en-GB"/>
        </w:rPr>
        <w:t xml:space="preserve"> </w:t>
      </w:r>
      <w:r>
        <w:rPr>
          <w:rFonts w:ascii="Book Antiqua" w:eastAsia="Times New Roman" w:hAnsi="Book Antiqua" w:cs="Arial"/>
          <w:sz w:val="28"/>
          <w:szCs w:val="28"/>
          <w:lang w:val="en-GB"/>
        </w:rPr>
        <w:t xml:space="preserve"> </w:t>
      </w:r>
    </w:p>
    <w:p w:rsidR="00F94855" w:rsidRDefault="00F94855" w:rsidP="00401533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sz w:val="28"/>
          <w:szCs w:val="28"/>
          <w:lang w:val="en-GB"/>
        </w:rPr>
      </w:pPr>
      <w:r>
        <w:rPr>
          <w:rFonts w:ascii="Book Antiqua" w:eastAsia="Times New Roman" w:hAnsi="Book Antiqua" w:cs="Arial"/>
          <w:sz w:val="28"/>
          <w:szCs w:val="28"/>
          <w:lang w:val="en-GB"/>
        </w:rPr>
        <w:t>Rights and duties: Penal Code, Contract Law</w:t>
      </w:r>
    </w:p>
    <w:p w:rsidR="00F94855" w:rsidRDefault="00F94855" w:rsidP="00401533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sz w:val="28"/>
          <w:szCs w:val="28"/>
          <w:lang w:val="en-GB"/>
        </w:rPr>
      </w:pPr>
      <w:r>
        <w:rPr>
          <w:rFonts w:ascii="Book Antiqua" w:eastAsia="Times New Roman" w:hAnsi="Book Antiqua" w:cs="Arial"/>
          <w:sz w:val="28"/>
          <w:szCs w:val="28"/>
          <w:lang w:val="en-GB"/>
        </w:rPr>
        <w:t xml:space="preserve">Process of </w:t>
      </w:r>
      <w:r w:rsidR="00515671">
        <w:rPr>
          <w:rFonts w:ascii="Book Antiqua" w:eastAsia="Times New Roman" w:hAnsi="Book Antiqua" w:cs="Arial"/>
          <w:sz w:val="28"/>
          <w:szCs w:val="28"/>
          <w:lang w:val="en-GB"/>
        </w:rPr>
        <w:t xml:space="preserve">getting the remedy: </w:t>
      </w:r>
      <w:r>
        <w:rPr>
          <w:rFonts w:ascii="Book Antiqua" w:eastAsia="Times New Roman" w:hAnsi="Book Antiqua" w:cs="Arial"/>
          <w:sz w:val="28"/>
          <w:szCs w:val="28"/>
          <w:lang w:val="en-GB"/>
        </w:rPr>
        <w:t xml:space="preserve"> </w:t>
      </w:r>
      <w:r w:rsidRPr="00515671">
        <w:rPr>
          <w:rFonts w:ascii="Book Antiqua" w:eastAsia="Times New Roman" w:hAnsi="Book Antiqua" w:cs="Arial"/>
          <w:color w:val="0070C0"/>
          <w:sz w:val="28"/>
          <w:szCs w:val="28"/>
          <w:lang w:val="en-GB"/>
        </w:rPr>
        <w:t xml:space="preserve">compensation, </w:t>
      </w:r>
      <w:r w:rsidR="00515671" w:rsidRPr="00515671">
        <w:rPr>
          <w:rFonts w:ascii="Book Antiqua" w:eastAsia="Times New Roman" w:hAnsi="Book Antiqua" w:cs="Arial"/>
          <w:color w:val="0070C0"/>
          <w:sz w:val="28"/>
          <w:szCs w:val="28"/>
          <w:lang w:val="en-GB"/>
        </w:rPr>
        <w:t>punishment</w:t>
      </w:r>
      <w:r w:rsidR="00515671">
        <w:rPr>
          <w:rFonts w:ascii="Book Antiqua" w:eastAsia="Times New Roman" w:hAnsi="Book Antiqua" w:cs="Arial"/>
          <w:sz w:val="28"/>
          <w:szCs w:val="28"/>
          <w:lang w:val="en-GB"/>
        </w:rPr>
        <w:t>,</w:t>
      </w:r>
      <w:r>
        <w:rPr>
          <w:rFonts w:ascii="Book Antiqua" w:eastAsia="Times New Roman" w:hAnsi="Book Antiqua" w:cs="Arial"/>
          <w:sz w:val="28"/>
          <w:szCs w:val="28"/>
          <w:lang w:val="en-GB"/>
        </w:rPr>
        <w:t xml:space="preserve"> death penalty   </w:t>
      </w:r>
    </w:p>
    <w:p w:rsidR="00515671" w:rsidRDefault="00515671" w:rsidP="00401533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sz w:val="28"/>
          <w:szCs w:val="28"/>
          <w:lang w:val="en-GB"/>
        </w:rPr>
      </w:pPr>
    </w:p>
    <w:p w:rsidR="00F94855" w:rsidRDefault="00F94855" w:rsidP="00401533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sz w:val="28"/>
          <w:szCs w:val="28"/>
          <w:lang w:val="en-GB"/>
        </w:rPr>
      </w:pPr>
      <w:r>
        <w:rPr>
          <w:rFonts w:ascii="Book Antiqua" w:eastAsia="Times New Roman" w:hAnsi="Book Antiqua" w:cs="Arial"/>
          <w:sz w:val="28"/>
          <w:szCs w:val="28"/>
          <w:lang w:val="en-GB"/>
        </w:rPr>
        <w:t>Whether it is public or private</w:t>
      </w:r>
      <w:r>
        <w:rPr>
          <w:rFonts w:ascii="Book Antiqua" w:eastAsia="Times New Roman" w:hAnsi="Book Antiqua" w:cs="Arial"/>
          <w:sz w:val="28"/>
          <w:szCs w:val="28"/>
          <w:lang w:val="en-GB"/>
        </w:rPr>
        <w:t>?</w:t>
      </w:r>
    </w:p>
    <w:p w:rsidR="00515671" w:rsidRDefault="00515671" w:rsidP="00401533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sz w:val="28"/>
          <w:szCs w:val="28"/>
          <w:lang w:val="en-GB"/>
        </w:rPr>
      </w:pPr>
      <w:r>
        <w:rPr>
          <w:rFonts w:ascii="Book Antiqua" w:eastAsia="Times New Roman" w:hAnsi="Book Antiqua" w:cs="Arial"/>
          <w:sz w:val="28"/>
          <w:szCs w:val="28"/>
          <w:lang w:val="en-GB"/>
        </w:rPr>
        <w:t>What is public law? State vs. individuals</w:t>
      </w:r>
      <w:r w:rsidR="00C47C8C">
        <w:rPr>
          <w:rFonts w:ascii="Book Antiqua" w:eastAsia="Times New Roman" w:hAnsi="Book Antiqua" w:cs="Arial"/>
          <w:sz w:val="28"/>
          <w:szCs w:val="28"/>
          <w:lang w:val="en-GB"/>
        </w:rPr>
        <w:t xml:space="preserve">: </w:t>
      </w:r>
    </w:p>
    <w:p w:rsidR="00515671" w:rsidRDefault="00515671" w:rsidP="00401533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sz w:val="28"/>
          <w:szCs w:val="28"/>
          <w:lang w:val="en-GB"/>
        </w:rPr>
      </w:pPr>
      <w:r>
        <w:rPr>
          <w:rFonts w:ascii="Book Antiqua" w:eastAsia="Times New Roman" w:hAnsi="Book Antiqua" w:cs="Arial"/>
          <w:sz w:val="28"/>
          <w:szCs w:val="28"/>
          <w:lang w:val="en-GB"/>
        </w:rPr>
        <w:t xml:space="preserve">What is private law? Individual </w:t>
      </w:r>
      <w:r w:rsidR="00C47C8C">
        <w:rPr>
          <w:rFonts w:ascii="Book Antiqua" w:eastAsia="Times New Roman" w:hAnsi="Book Antiqua" w:cs="Arial"/>
          <w:sz w:val="28"/>
          <w:szCs w:val="28"/>
          <w:lang w:val="en-GB"/>
        </w:rPr>
        <w:t xml:space="preserve">vs. individual: both are private parties </w:t>
      </w:r>
    </w:p>
    <w:p w:rsidR="00515671" w:rsidRDefault="00515671" w:rsidP="00401533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sz w:val="28"/>
          <w:szCs w:val="28"/>
          <w:lang w:val="en-GB"/>
        </w:rPr>
      </w:pPr>
    </w:p>
    <w:p w:rsidR="00515671" w:rsidRDefault="00515671" w:rsidP="00401533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sz w:val="28"/>
          <w:szCs w:val="28"/>
          <w:lang w:val="en-GB"/>
        </w:rPr>
      </w:pPr>
    </w:p>
    <w:p w:rsidR="00515671" w:rsidRDefault="00515671" w:rsidP="00401533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sz w:val="28"/>
          <w:szCs w:val="28"/>
          <w:lang w:val="en-GB"/>
        </w:rPr>
      </w:pPr>
    </w:p>
    <w:p w:rsidR="006B7468" w:rsidRDefault="009462BC" w:rsidP="00401533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sz w:val="28"/>
          <w:szCs w:val="28"/>
          <w:lang w:val="en-GB"/>
        </w:rPr>
      </w:pPr>
      <w:r>
        <w:rPr>
          <w:rFonts w:ascii="Book Antiqua" w:eastAsia="Times New Roman" w:hAnsi="Book Antiqua" w:cs="Arial"/>
          <w:sz w:val="28"/>
          <w:szCs w:val="28"/>
          <w:lang w:val="en-GB"/>
        </w:rPr>
        <w:t xml:space="preserve">Special branch of law: </w:t>
      </w:r>
      <w:proofErr w:type="spellStart"/>
      <w:r>
        <w:rPr>
          <w:rFonts w:ascii="Book Antiqua" w:eastAsia="Times New Roman" w:hAnsi="Book Antiqua" w:cs="Arial"/>
          <w:sz w:val="28"/>
          <w:szCs w:val="28"/>
          <w:lang w:val="en-GB"/>
        </w:rPr>
        <w:t>lex</w:t>
      </w:r>
      <w:proofErr w:type="spellEnd"/>
      <w:r>
        <w:rPr>
          <w:rFonts w:ascii="Book Antiqua" w:eastAsia="Times New Roman" w:hAnsi="Book Antiqua" w:cs="Arial"/>
          <w:sz w:val="28"/>
          <w:szCs w:val="28"/>
          <w:lang w:val="en-GB"/>
        </w:rPr>
        <w:t>-Specialize</w:t>
      </w:r>
    </w:p>
    <w:p w:rsidR="006B7468" w:rsidRDefault="006B7468" w:rsidP="00401533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sz w:val="28"/>
          <w:szCs w:val="28"/>
          <w:lang w:val="en-GB"/>
        </w:rPr>
      </w:pPr>
    </w:p>
    <w:p w:rsidR="006B7468" w:rsidRDefault="006B7468" w:rsidP="00401533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sz w:val="28"/>
          <w:szCs w:val="28"/>
          <w:lang w:val="en-GB"/>
        </w:rPr>
      </w:pPr>
    </w:p>
    <w:p w:rsidR="006B7468" w:rsidRDefault="006B7468" w:rsidP="00401533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sz w:val="28"/>
          <w:szCs w:val="28"/>
          <w:lang w:val="en-GB"/>
        </w:rPr>
      </w:pPr>
    </w:p>
    <w:p w:rsidR="00C47C8C" w:rsidRDefault="00C47C8C" w:rsidP="00401533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sz w:val="28"/>
          <w:szCs w:val="28"/>
          <w:lang w:val="en-GB"/>
        </w:rPr>
      </w:pPr>
    </w:p>
    <w:p w:rsidR="00C47C8C" w:rsidRDefault="00C47C8C" w:rsidP="00401533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sz w:val="28"/>
          <w:szCs w:val="28"/>
          <w:lang w:val="en-GB"/>
        </w:rPr>
      </w:pPr>
    </w:p>
    <w:p w:rsidR="00C47C8C" w:rsidRDefault="00C47C8C" w:rsidP="00401533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sz w:val="28"/>
          <w:szCs w:val="28"/>
          <w:lang w:val="en-GB"/>
        </w:rPr>
      </w:pPr>
    </w:p>
    <w:p w:rsidR="00C47C8C" w:rsidRDefault="00C47C8C" w:rsidP="00401533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sz w:val="28"/>
          <w:szCs w:val="28"/>
          <w:lang w:val="en-GB"/>
        </w:rPr>
      </w:pPr>
    </w:p>
    <w:p w:rsidR="006B7468" w:rsidRPr="00BB7BA8" w:rsidRDefault="006B7468" w:rsidP="006B74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b/>
          <w:sz w:val="44"/>
          <w:szCs w:val="44"/>
          <w:lang w:val="en-GB"/>
        </w:rPr>
      </w:pPr>
      <w:r w:rsidRPr="00BB7BA8">
        <w:rPr>
          <w:rFonts w:ascii="Book Antiqua" w:eastAsia="Times New Roman" w:hAnsi="Book Antiqua" w:cs="Arial"/>
          <w:b/>
          <w:sz w:val="44"/>
          <w:szCs w:val="44"/>
          <w:lang w:val="en-GB"/>
        </w:rPr>
        <w:lastRenderedPageBreak/>
        <w:t>Subject matter of Labour Law</w:t>
      </w:r>
    </w:p>
    <w:p w:rsidR="009462BC" w:rsidRDefault="009462BC" w:rsidP="00401533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sz w:val="28"/>
          <w:szCs w:val="28"/>
          <w:lang w:val="en-GB"/>
        </w:rPr>
      </w:pPr>
      <w:r>
        <w:rPr>
          <w:rFonts w:ascii="Book Antiqua" w:eastAsia="Times New Roman" w:hAnsi="Book Antiqua" w:cs="Arial"/>
          <w:sz w:val="28"/>
          <w:szCs w:val="28"/>
          <w:lang w:val="en-GB"/>
        </w:rPr>
        <w:t xml:space="preserve"> </w:t>
      </w:r>
    </w:p>
    <w:p w:rsidR="00BB7BA8" w:rsidRDefault="00BB7BA8" w:rsidP="00BB7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hAnsi="Book Antiqua"/>
          <w:sz w:val="40"/>
          <w:szCs w:val="40"/>
        </w:rPr>
      </w:pPr>
      <w:r w:rsidRPr="00BB7BA8">
        <w:rPr>
          <w:rFonts w:ascii="Book Antiqua" w:hAnsi="Book Antiqua"/>
          <w:sz w:val="40"/>
          <w:szCs w:val="40"/>
        </w:rPr>
        <w:t>E</w:t>
      </w:r>
      <w:r w:rsidRPr="00BB7BA8">
        <w:rPr>
          <w:rFonts w:ascii="Book Antiqua" w:hAnsi="Book Antiqua"/>
          <w:sz w:val="40"/>
          <w:szCs w:val="40"/>
        </w:rPr>
        <w:t xml:space="preserve">mployment of </w:t>
      </w:r>
      <w:proofErr w:type="spellStart"/>
      <w:r w:rsidRPr="00BB7BA8">
        <w:rPr>
          <w:rFonts w:ascii="Book Antiqua" w:hAnsi="Book Antiqua"/>
          <w:sz w:val="40"/>
          <w:szCs w:val="40"/>
        </w:rPr>
        <w:t>labour</w:t>
      </w:r>
      <w:proofErr w:type="spellEnd"/>
      <w:r w:rsidRPr="00BB7BA8">
        <w:rPr>
          <w:rFonts w:ascii="Book Antiqua" w:hAnsi="Book Antiqua"/>
          <w:sz w:val="40"/>
          <w:szCs w:val="40"/>
        </w:rPr>
        <w:t xml:space="preserve">, </w:t>
      </w:r>
    </w:p>
    <w:p w:rsidR="00BB7BA8" w:rsidRDefault="00BB7BA8" w:rsidP="00BB7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hAnsi="Book Antiqua"/>
          <w:sz w:val="40"/>
          <w:szCs w:val="40"/>
        </w:rPr>
      </w:pPr>
      <w:r w:rsidRPr="00BB7BA8">
        <w:rPr>
          <w:rFonts w:ascii="Book Antiqua" w:hAnsi="Book Antiqua"/>
          <w:sz w:val="40"/>
          <w:szCs w:val="40"/>
        </w:rPr>
        <w:t>Relations</w:t>
      </w:r>
      <w:r>
        <w:rPr>
          <w:rFonts w:ascii="Book Antiqua" w:hAnsi="Book Antiqua"/>
          <w:sz w:val="40"/>
          <w:szCs w:val="40"/>
        </w:rPr>
        <w:t xml:space="preserve"> between workers and employers,</w:t>
      </w:r>
    </w:p>
    <w:p w:rsidR="00BB7BA8" w:rsidRDefault="00BB7BA8" w:rsidP="00BB7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hAnsi="Book Antiqua"/>
          <w:sz w:val="40"/>
          <w:szCs w:val="40"/>
        </w:rPr>
      </w:pPr>
      <w:r w:rsidRPr="00BB7BA8">
        <w:rPr>
          <w:rFonts w:ascii="Book Antiqua" w:hAnsi="Book Antiqua"/>
          <w:sz w:val="40"/>
          <w:szCs w:val="40"/>
        </w:rPr>
        <w:t>Determination</w:t>
      </w:r>
      <w:r w:rsidRPr="00BB7BA8">
        <w:rPr>
          <w:rFonts w:ascii="Book Antiqua" w:hAnsi="Book Antiqua"/>
          <w:sz w:val="40"/>
          <w:szCs w:val="40"/>
        </w:rPr>
        <w:t xml:space="preserve"> of minimum wage, </w:t>
      </w:r>
    </w:p>
    <w:p w:rsidR="00BB7BA8" w:rsidRDefault="00BB7BA8" w:rsidP="00BB7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hAnsi="Book Antiqua"/>
          <w:sz w:val="40"/>
          <w:szCs w:val="40"/>
        </w:rPr>
      </w:pPr>
      <w:r w:rsidRPr="00BB7BA8">
        <w:rPr>
          <w:rFonts w:ascii="Book Antiqua" w:hAnsi="Book Antiqua"/>
          <w:sz w:val="40"/>
          <w:szCs w:val="40"/>
        </w:rPr>
        <w:t>Payment</w:t>
      </w:r>
      <w:r w:rsidRPr="00BB7BA8">
        <w:rPr>
          <w:rFonts w:ascii="Book Antiqua" w:hAnsi="Book Antiqua"/>
          <w:sz w:val="40"/>
          <w:szCs w:val="40"/>
        </w:rPr>
        <w:t xml:space="preserve"> of wages and compensation for injuries to workers,</w:t>
      </w:r>
    </w:p>
    <w:p w:rsidR="00BB7BA8" w:rsidRDefault="00BB7BA8" w:rsidP="00BB7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hAnsi="Book Antiqua"/>
          <w:sz w:val="40"/>
          <w:szCs w:val="40"/>
        </w:rPr>
      </w:pPr>
      <w:r w:rsidRPr="00BB7BA8">
        <w:rPr>
          <w:rFonts w:ascii="Book Antiqua" w:hAnsi="Book Antiqua"/>
          <w:sz w:val="40"/>
          <w:szCs w:val="40"/>
        </w:rPr>
        <w:t xml:space="preserve"> </w:t>
      </w:r>
      <w:r w:rsidRPr="00BB7BA8">
        <w:rPr>
          <w:rFonts w:ascii="Book Antiqua" w:hAnsi="Book Antiqua"/>
          <w:sz w:val="40"/>
          <w:szCs w:val="40"/>
        </w:rPr>
        <w:t>Formation</w:t>
      </w:r>
      <w:r w:rsidRPr="00BB7BA8">
        <w:rPr>
          <w:rFonts w:ascii="Book Antiqua" w:hAnsi="Book Antiqua"/>
          <w:sz w:val="40"/>
          <w:szCs w:val="40"/>
        </w:rPr>
        <w:t xml:space="preserve"> of trade unions, </w:t>
      </w:r>
    </w:p>
    <w:p w:rsidR="00BB7BA8" w:rsidRDefault="00BB7BA8" w:rsidP="00BB7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hAnsi="Book Antiqua"/>
          <w:sz w:val="40"/>
          <w:szCs w:val="40"/>
        </w:rPr>
      </w:pPr>
      <w:r w:rsidRPr="00BB7BA8">
        <w:rPr>
          <w:rFonts w:ascii="Book Antiqua" w:hAnsi="Book Antiqua"/>
          <w:sz w:val="40"/>
          <w:szCs w:val="40"/>
        </w:rPr>
        <w:t>Raising</w:t>
      </w:r>
      <w:r w:rsidRPr="00BB7BA8">
        <w:rPr>
          <w:rFonts w:ascii="Book Antiqua" w:hAnsi="Book Antiqua"/>
          <w:sz w:val="40"/>
          <w:szCs w:val="40"/>
        </w:rPr>
        <w:t xml:space="preserve"> and settlement of industrial disputes,</w:t>
      </w:r>
    </w:p>
    <w:p w:rsidR="00BB7BA8" w:rsidRDefault="00BB7BA8" w:rsidP="00BB7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hAnsi="Book Antiqua"/>
          <w:sz w:val="40"/>
          <w:szCs w:val="40"/>
        </w:rPr>
      </w:pPr>
      <w:r w:rsidRPr="00BB7BA8">
        <w:rPr>
          <w:rFonts w:ascii="Book Antiqua" w:hAnsi="Book Antiqua"/>
          <w:sz w:val="40"/>
          <w:szCs w:val="40"/>
        </w:rPr>
        <w:t xml:space="preserve"> </w:t>
      </w:r>
      <w:r w:rsidRPr="00BB7BA8">
        <w:rPr>
          <w:rFonts w:ascii="Book Antiqua" w:hAnsi="Book Antiqua"/>
          <w:sz w:val="40"/>
          <w:szCs w:val="40"/>
        </w:rPr>
        <w:t>Health</w:t>
      </w:r>
      <w:r w:rsidRPr="00BB7BA8">
        <w:rPr>
          <w:rFonts w:ascii="Book Antiqua" w:hAnsi="Book Antiqua"/>
          <w:sz w:val="40"/>
          <w:szCs w:val="40"/>
        </w:rPr>
        <w:t xml:space="preserve">, safety, welfare and working conditions of workers, </w:t>
      </w:r>
    </w:p>
    <w:p w:rsidR="00401533" w:rsidRPr="00F32B89" w:rsidRDefault="00BB7BA8" w:rsidP="00BB7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hAnsi="Book Antiqua"/>
          <w:sz w:val="40"/>
          <w:szCs w:val="40"/>
        </w:rPr>
      </w:pPr>
      <w:r w:rsidRPr="00BB7BA8">
        <w:rPr>
          <w:rFonts w:ascii="Book Antiqua" w:hAnsi="Book Antiqua"/>
          <w:sz w:val="40"/>
          <w:szCs w:val="40"/>
        </w:rPr>
        <w:t>And</w:t>
      </w:r>
      <w:r w:rsidRPr="00BB7BA8">
        <w:rPr>
          <w:rFonts w:ascii="Book Antiqua" w:hAnsi="Book Antiqua"/>
          <w:sz w:val="40"/>
          <w:szCs w:val="40"/>
        </w:rPr>
        <w:t xml:space="preserve"> apprenticeship and matters ancillary thereto.</w:t>
      </w:r>
    </w:p>
    <w:p w:rsidR="00F32B89" w:rsidRDefault="00F32B89" w:rsidP="00F32B89">
      <w:pPr>
        <w:rPr>
          <w:rFonts w:ascii="Book Antiqua" w:hAnsi="Book Antiqua"/>
          <w:sz w:val="36"/>
          <w:szCs w:val="36"/>
        </w:rPr>
      </w:pPr>
    </w:p>
    <w:p w:rsidR="00BB7BA8" w:rsidRDefault="00BB7BA8" w:rsidP="00F32B89">
      <w:pPr>
        <w:rPr>
          <w:rFonts w:ascii="Book Antiqua" w:hAnsi="Book Antiqua"/>
          <w:sz w:val="36"/>
          <w:szCs w:val="36"/>
        </w:rPr>
      </w:pPr>
    </w:p>
    <w:p w:rsidR="00BB7BA8" w:rsidRDefault="00BB7BA8" w:rsidP="00F32B89">
      <w:pPr>
        <w:rPr>
          <w:rFonts w:ascii="Book Antiqua" w:hAnsi="Book Antiqua"/>
          <w:sz w:val="36"/>
          <w:szCs w:val="36"/>
        </w:rPr>
      </w:pPr>
    </w:p>
    <w:p w:rsidR="00BB7BA8" w:rsidRDefault="00BB7BA8" w:rsidP="00F32B89">
      <w:pPr>
        <w:rPr>
          <w:rFonts w:ascii="Book Antiqua" w:hAnsi="Book Antiqua"/>
          <w:sz w:val="36"/>
          <w:szCs w:val="36"/>
        </w:rPr>
      </w:pPr>
    </w:p>
    <w:p w:rsidR="00BB7BA8" w:rsidRDefault="00BB7BA8" w:rsidP="00F32B89">
      <w:pPr>
        <w:rPr>
          <w:rFonts w:ascii="Book Antiqua" w:hAnsi="Book Antiqua"/>
          <w:sz w:val="36"/>
          <w:szCs w:val="36"/>
        </w:rPr>
      </w:pPr>
    </w:p>
    <w:p w:rsidR="00BB7BA8" w:rsidRDefault="00BB7BA8" w:rsidP="00F32B89">
      <w:pPr>
        <w:rPr>
          <w:rFonts w:ascii="Book Antiqua" w:hAnsi="Book Antiqua"/>
          <w:sz w:val="36"/>
          <w:szCs w:val="36"/>
        </w:rPr>
      </w:pPr>
    </w:p>
    <w:p w:rsidR="00BB7BA8" w:rsidRDefault="00BB7BA8" w:rsidP="00F32B89">
      <w:pPr>
        <w:rPr>
          <w:rFonts w:ascii="Book Antiqua" w:hAnsi="Book Antiqua"/>
          <w:sz w:val="36"/>
          <w:szCs w:val="36"/>
        </w:rPr>
      </w:pPr>
    </w:p>
    <w:p w:rsidR="00BB7BA8" w:rsidRPr="00BB7BA8" w:rsidRDefault="00BB7BA8" w:rsidP="00BB7BA8">
      <w:pPr>
        <w:jc w:val="center"/>
        <w:rPr>
          <w:rFonts w:ascii="Book Antiqua" w:hAnsi="Book Antiqua"/>
          <w:b/>
          <w:color w:val="FF0000"/>
          <w:sz w:val="36"/>
          <w:szCs w:val="36"/>
        </w:rPr>
      </w:pPr>
      <w:r w:rsidRPr="00F32B89">
        <w:rPr>
          <w:rFonts w:ascii="Book Antiqua" w:eastAsia="Times New Roman" w:hAnsi="Book Antiqua" w:cs="Arial"/>
          <w:b/>
          <w:color w:val="FF0000"/>
          <w:sz w:val="36"/>
          <w:szCs w:val="36"/>
          <w:lang w:val="en-GB"/>
        </w:rPr>
        <w:lastRenderedPageBreak/>
        <w:t>Historical development of labour law</w:t>
      </w:r>
    </w:p>
    <w:p w:rsidR="00BB7BA8" w:rsidRDefault="00BB7BA8" w:rsidP="00F32B89">
      <w:pPr>
        <w:rPr>
          <w:rFonts w:ascii="Book Antiqua" w:hAnsi="Book Antiqua"/>
          <w:sz w:val="36"/>
          <w:szCs w:val="36"/>
        </w:rPr>
      </w:pPr>
    </w:p>
    <w:p w:rsidR="00BB7BA8" w:rsidRDefault="00BB7BA8" w:rsidP="00F32B89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History of Bangladesh’s </w:t>
      </w:r>
      <w:proofErr w:type="spellStart"/>
      <w:r>
        <w:rPr>
          <w:rFonts w:ascii="Book Antiqua" w:hAnsi="Book Antiqua"/>
          <w:sz w:val="36"/>
          <w:szCs w:val="36"/>
        </w:rPr>
        <w:t>Labour</w:t>
      </w:r>
      <w:proofErr w:type="spellEnd"/>
      <w:r>
        <w:rPr>
          <w:rFonts w:ascii="Book Antiqua" w:hAnsi="Book Antiqua"/>
          <w:sz w:val="36"/>
          <w:szCs w:val="36"/>
        </w:rPr>
        <w:t xml:space="preserve"> Law</w:t>
      </w:r>
    </w:p>
    <w:p w:rsidR="00BB7BA8" w:rsidRDefault="00BB7BA8" w:rsidP="00BB7BA8">
      <w:pPr>
        <w:pStyle w:val="ListParagraph"/>
        <w:numPr>
          <w:ilvl w:val="0"/>
          <w:numId w:val="2"/>
        </w:num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Bangladesh Period</w:t>
      </w:r>
    </w:p>
    <w:p w:rsidR="00BB7BA8" w:rsidRDefault="00BB7BA8" w:rsidP="00BB7BA8">
      <w:pPr>
        <w:pStyle w:val="ListParagraph"/>
        <w:numPr>
          <w:ilvl w:val="0"/>
          <w:numId w:val="2"/>
        </w:num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Pakistan Period</w:t>
      </w:r>
    </w:p>
    <w:p w:rsidR="00BB7BA8" w:rsidRPr="00BB7BA8" w:rsidRDefault="00BB7BA8" w:rsidP="00BB7BA8">
      <w:pPr>
        <w:pStyle w:val="ListParagraph"/>
        <w:numPr>
          <w:ilvl w:val="0"/>
          <w:numId w:val="2"/>
        </w:num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British Period</w:t>
      </w:r>
    </w:p>
    <w:p w:rsidR="00BB7BA8" w:rsidRDefault="00BB7BA8" w:rsidP="00F32B89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Global History</w:t>
      </w:r>
    </w:p>
    <w:p w:rsidR="00BB7BA8" w:rsidRDefault="00BB7BA8" w:rsidP="00BB7BA8">
      <w:pPr>
        <w:pStyle w:val="ListParagraph"/>
        <w:numPr>
          <w:ilvl w:val="0"/>
          <w:numId w:val="3"/>
        </w:num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History of other countries</w:t>
      </w:r>
    </w:p>
    <w:p w:rsidR="00BB7BA8" w:rsidRDefault="00BB7BA8" w:rsidP="00BB7BA8">
      <w:pPr>
        <w:pStyle w:val="ListParagraph"/>
        <w:numPr>
          <w:ilvl w:val="0"/>
          <w:numId w:val="3"/>
        </w:num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History of ILO </w:t>
      </w:r>
    </w:p>
    <w:p w:rsidR="00BB7BA8" w:rsidRDefault="00BB7BA8" w:rsidP="00BB7BA8">
      <w:pPr>
        <w:pStyle w:val="ListParagraph"/>
        <w:numPr>
          <w:ilvl w:val="0"/>
          <w:numId w:val="3"/>
        </w:num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Early civilization</w:t>
      </w:r>
    </w:p>
    <w:p w:rsidR="00BB7BA8" w:rsidRDefault="00BB7BA8" w:rsidP="00BB7BA8">
      <w:pPr>
        <w:pStyle w:val="ListParagraph"/>
        <w:numPr>
          <w:ilvl w:val="0"/>
          <w:numId w:val="3"/>
        </w:num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Islam and </w:t>
      </w:r>
      <w:proofErr w:type="spellStart"/>
      <w:r>
        <w:rPr>
          <w:rFonts w:ascii="Book Antiqua" w:hAnsi="Book Antiqua"/>
          <w:sz w:val="36"/>
          <w:szCs w:val="36"/>
        </w:rPr>
        <w:t>Labour</w:t>
      </w:r>
      <w:proofErr w:type="spellEnd"/>
      <w:r>
        <w:rPr>
          <w:rFonts w:ascii="Book Antiqua" w:hAnsi="Book Antiqua"/>
          <w:sz w:val="36"/>
          <w:szCs w:val="36"/>
        </w:rPr>
        <w:t xml:space="preserve"> Issues </w:t>
      </w:r>
    </w:p>
    <w:p w:rsidR="00BB7BA8" w:rsidRPr="00BB7BA8" w:rsidRDefault="00BB7BA8" w:rsidP="00BB7BA8">
      <w:pPr>
        <w:pStyle w:val="ListParagraph"/>
        <w:numPr>
          <w:ilvl w:val="0"/>
          <w:numId w:val="3"/>
        </w:num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Ancient Hindu period </w:t>
      </w:r>
    </w:p>
    <w:sectPr w:rsidR="00BB7BA8" w:rsidRPr="00BB7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130A4"/>
    <w:multiLevelType w:val="hybridMultilevel"/>
    <w:tmpl w:val="C43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E0CC1"/>
    <w:multiLevelType w:val="hybridMultilevel"/>
    <w:tmpl w:val="035A1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153F7"/>
    <w:multiLevelType w:val="multilevel"/>
    <w:tmpl w:val="F08E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05"/>
    <w:rsid w:val="00287912"/>
    <w:rsid w:val="00320005"/>
    <w:rsid w:val="00401533"/>
    <w:rsid w:val="00515671"/>
    <w:rsid w:val="005B72BF"/>
    <w:rsid w:val="00630D68"/>
    <w:rsid w:val="006B7468"/>
    <w:rsid w:val="009462BC"/>
    <w:rsid w:val="00BB7BA8"/>
    <w:rsid w:val="00C47C8C"/>
    <w:rsid w:val="00E13511"/>
    <w:rsid w:val="00E876DE"/>
    <w:rsid w:val="00F32B89"/>
    <w:rsid w:val="00F9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D2D20-8954-490A-9EC2-F23D701C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14</cp:revision>
  <dcterms:created xsi:type="dcterms:W3CDTF">2020-05-20T06:00:00Z</dcterms:created>
  <dcterms:modified xsi:type="dcterms:W3CDTF">2020-05-20T07:44:00Z</dcterms:modified>
</cp:coreProperties>
</file>