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38" w:rsidRPr="005C0F52" w:rsidRDefault="00F7122A" w:rsidP="00F7122A">
      <w:pPr>
        <w:spacing w:line="360" w:lineRule="auto"/>
        <w:jc w:val="center"/>
        <w:rPr>
          <w:rFonts w:ascii="Georgia" w:hAnsi="Georgia"/>
          <w:b/>
          <w:sz w:val="32"/>
          <w:szCs w:val="32"/>
        </w:rPr>
      </w:pPr>
      <w:r w:rsidRPr="005C0F52">
        <w:rPr>
          <w:rFonts w:ascii="Georgia" w:hAnsi="Georgia"/>
          <w:b/>
          <w:sz w:val="32"/>
          <w:szCs w:val="32"/>
        </w:rPr>
        <w:t>Please go through the following questions and wr</w:t>
      </w:r>
      <w:r w:rsidR="00D12176">
        <w:rPr>
          <w:rFonts w:ascii="Georgia" w:hAnsi="Georgia"/>
          <w:b/>
          <w:sz w:val="32"/>
          <w:szCs w:val="32"/>
        </w:rPr>
        <w:t>ite 100 words for each question</w:t>
      </w:r>
      <w:r w:rsidRPr="005C0F52">
        <w:rPr>
          <w:rFonts w:ascii="Georgia" w:hAnsi="Georgia"/>
          <w:b/>
          <w:sz w:val="32"/>
          <w:szCs w:val="32"/>
        </w:rPr>
        <w:t xml:space="preserve"> </w:t>
      </w:r>
      <w:r w:rsidR="005C0F52">
        <w:rPr>
          <w:rFonts w:ascii="Georgia" w:hAnsi="Georgia"/>
          <w:b/>
          <w:sz w:val="32"/>
          <w:szCs w:val="32"/>
        </w:rPr>
        <w:t xml:space="preserve">in </w:t>
      </w:r>
      <w:r w:rsidRPr="005C0F52">
        <w:rPr>
          <w:rFonts w:ascii="Georgia" w:hAnsi="Georgia"/>
          <w:b/>
          <w:sz w:val="32"/>
          <w:szCs w:val="32"/>
        </w:rPr>
        <w:t>your own words and understanding:</w:t>
      </w:r>
    </w:p>
    <w:p w:rsidR="00F7122A" w:rsidRDefault="00F7122A" w:rsidP="00F7122A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F7122A" w:rsidRDefault="00F7122A" w:rsidP="00F7122A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F7122A" w:rsidRPr="00F7122A" w:rsidRDefault="00F7122A" w:rsidP="00F7122A">
      <w:pPr>
        <w:spacing w:line="360" w:lineRule="auto"/>
        <w:jc w:val="center"/>
        <w:rPr>
          <w:rFonts w:ascii="Georgia" w:hAnsi="Georgia"/>
          <w:sz w:val="28"/>
          <w:szCs w:val="28"/>
        </w:rPr>
      </w:pPr>
    </w:p>
    <w:p w:rsidR="009350CB" w:rsidRDefault="009350CB" w:rsidP="009350C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9350CB">
        <w:rPr>
          <w:rFonts w:ascii="Georgia" w:hAnsi="Georgia"/>
          <w:sz w:val="28"/>
          <w:szCs w:val="28"/>
        </w:rPr>
        <w:t xml:space="preserve">What are the various routes of the settlement of </w:t>
      </w:r>
      <w:proofErr w:type="spellStart"/>
      <w:r w:rsidRPr="009350CB">
        <w:rPr>
          <w:rFonts w:ascii="Georgia" w:hAnsi="Georgia"/>
          <w:sz w:val="28"/>
          <w:szCs w:val="28"/>
        </w:rPr>
        <w:t>labour</w:t>
      </w:r>
      <w:proofErr w:type="spellEnd"/>
      <w:r w:rsidRPr="009350CB">
        <w:rPr>
          <w:rFonts w:ascii="Georgia" w:hAnsi="Georgia"/>
          <w:sz w:val="28"/>
          <w:szCs w:val="28"/>
        </w:rPr>
        <w:t xml:space="preserve"> disputes?</w:t>
      </w:r>
    </w:p>
    <w:p w:rsidR="009350CB" w:rsidRDefault="009350CB" w:rsidP="009350C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9350CB">
        <w:rPr>
          <w:rFonts w:ascii="Georgia" w:hAnsi="Georgia"/>
          <w:sz w:val="28"/>
          <w:szCs w:val="28"/>
        </w:rPr>
        <w:t xml:space="preserve">How ADR functions in </w:t>
      </w:r>
      <w:proofErr w:type="spellStart"/>
      <w:r w:rsidRPr="009350CB">
        <w:rPr>
          <w:rFonts w:ascii="Georgia" w:hAnsi="Georgia"/>
          <w:sz w:val="28"/>
          <w:szCs w:val="28"/>
        </w:rPr>
        <w:t>labour</w:t>
      </w:r>
      <w:proofErr w:type="spellEnd"/>
      <w:r w:rsidRPr="009350CB">
        <w:rPr>
          <w:rFonts w:ascii="Georgia" w:hAnsi="Georgia"/>
          <w:sz w:val="28"/>
          <w:szCs w:val="28"/>
        </w:rPr>
        <w:t xml:space="preserve"> law? </w:t>
      </w:r>
    </w:p>
    <w:p w:rsidR="00C275BD" w:rsidRDefault="009350CB" w:rsidP="00C275B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9350CB">
        <w:rPr>
          <w:rFonts w:ascii="Georgia" w:hAnsi="Georgia"/>
          <w:sz w:val="28"/>
          <w:szCs w:val="28"/>
        </w:rPr>
        <w:t xml:space="preserve">What are loopholes with the existing mechanism of the settlement of </w:t>
      </w:r>
      <w:proofErr w:type="spellStart"/>
      <w:r w:rsidRPr="009350CB">
        <w:rPr>
          <w:rFonts w:ascii="Georgia" w:hAnsi="Georgia"/>
          <w:sz w:val="28"/>
          <w:szCs w:val="28"/>
        </w:rPr>
        <w:t>labour</w:t>
      </w:r>
      <w:proofErr w:type="spellEnd"/>
      <w:r w:rsidRPr="009350CB">
        <w:rPr>
          <w:rFonts w:ascii="Georgia" w:hAnsi="Georgia"/>
          <w:sz w:val="28"/>
          <w:szCs w:val="28"/>
        </w:rPr>
        <w:t xml:space="preserve"> disputes</w:t>
      </w:r>
      <w:proofErr w:type="gramStart"/>
      <w:r w:rsidRPr="009350CB">
        <w:rPr>
          <w:rFonts w:ascii="Georgia" w:hAnsi="Georgia"/>
          <w:sz w:val="28"/>
          <w:szCs w:val="28"/>
        </w:rPr>
        <w:t xml:space="preserve">? </w:t>
      </w:r>
      <w:r w:rsidR="00C275BD" w:rsidRPr="00C275BD">
        <w:rPr>
          <w:rFonts w:ascii="Georgia" w:hAnsi="Georgia"/>
          <w:sz w:val="28"/>
          <w:szCs w:val="28"/>
        </w:rPr>
        <w:t>.</w:t>
      </w:r>
      <w:proofErr w:type="gramEnd"/>
    </w:p>
    <w:p w:rsidR="00C275BD" w:rsidRDefault="00C275BD" w:rsidP="00C275B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</w:t>
      </w:r>
      <w:r w:rsidRPr="00C275BD">
        <w:rPr>
          <w:rFonts w:ascii="Georgia" w:hAnsi="Georgia"/>
          <w:sz w:val="28"/>
          <w:szCs w:val="28"/>
        </w:rPr>
        <w:t>hat do you mean by the term ‘constitutional right to join a trade union’?</w:t>
      </w:r>
    </w:p>
    <w:p w:rsidR="00C275BD" w:rsidRPr="00C275BD" w:rsidRDefault="00C275BD" w:rsidP="00C275B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Georgia" w:hAnsi="Georgia"/>
          <w:sz w:val="28"/>
          <w:szCs w:val="28"/>
        </w:rPr>
      </w:pPr>
      <w:r w:rsidRPr="00C275BD">
        <w:rPr>
          <w:rFonts w:ascii="Georgia" w:hAnsi="Georgia"/>
          <w:sz w:val="28"/>
          <w:szCs w:val="28"/>
        </w:rPr>
        <w:t xml:space="preserve">What is the role of trade union in ensuring a peaceful working environment? </w:t>
      </w:r>
      <w:bookmarkStart w:id="0" w:name="_GoBack"/>
      <w:bookmarkEnd w:id="0"/>
    </w:p>
    <w:p w:rsidR="00F7122A" w:rsidRPr="00F7122A" w:rsidRDefault="00505E0F" w:rsidP="009350CB">
      <w:pPr>
        <w:pStyle w:val="ListParagraph"/>
        <w:spacing w:line="36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sectPr w:rsidR="00F7122A" w:rsidRPr="00F7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2A0"/>
    <w:multiLevelType w:val="hybridMultilevel"/>
    <w:tmpl w:val="92181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64B6D"/>
    <w:multiLevelType w:val="hybridMultilevel"/>
    <w:tmpl w:val="AE965FCE"/>
    <w:lvl w:ilvl="0" w:tplc="A7669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D1"/>
    <w:rsid w:val="00113785"/>
    <w:rsid w:val="00505E0F"/>
    <w:rsid w:val="005C0F52"/>
    <w:rsid w:val="00706438"/>
    <w:rsid w:val="0084303F"/>
    <w:rsid w:val="009350CB"/>
    <w:rsid w:val="009E45D1"/>
    <w:rsid w:val="00A736AF"/>
    <w:rsid w:val="00C275BD"/>
    <w:rsid w:val="00D12176"/>
    <w:rsid w:val="00D266E3"/>
    <w:rsid w:val="00F7122A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D9313-BAAA-4055-A83A-3345EB21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2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11</cp:revision>
  <dcterms:created xsi:type="dcterms:W3CDTF">2020-05-13T17:47:00Z</dcterms:created>
  <dcterms:modified xsi:type="dcterms:W3CDTF">2020-08-18T06:41:00Z</dcterms:modified>
</cp:coreProperties>
</file>