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03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755"/>
        <w:gridCol w:w="2539"/>
      </w:tblGrid>
      <w:tr w:rsidR="000A7778" w:rsidRPr="00383794" w:rsidTr="00B02936">
        <w:trPr>
          <w:trHeight w:val="2520"/>
        </w:trPr>
        <w:tc>
          <w:tcPr>
            <w:tcW w:w="10103" w:type="dxa"/>
            <w:gridSpan w:val="3"/>
          </w:tcPr>
          <w:p w:rsidR="000A7778" w:rsidRPr="00383794" w:rsidRDefault="000A7778" w:rsidP="000A7778">
            <w:pPr>
              <w:jc w:val="center"/>
              <w:rPr>
                <w:rFonts w:ascii="Times New Roman" w:hAnsi="Times New Roman" w:cs="Times New Roman"/>
              </w:rPr>
            </w:pPr>
            <w:r w:rsidRPr="0038379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r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778" w:rsidRPr="00383794" w:rsidRDefault="000A7778" w:rsidP="00EA195A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383794">
              <w:rPr>
                <w:rFonts w:ascii="Times New Roman" w:hAnsi="Times New Roman" w:cs="Times New Roman"/>
                <w:b/>
                <w:sz w:val="48"/>
                <w:szCs w:val="40"/>
              </w:rPr>
              <w:t>Daffodil International University</w:t>
            </w:r>
          </w:p>
          <w:p w:rsidR="000A7778" w:rsidRPr="00383794" w:rsidRDefault="000A7778" w:rsidP="00EA1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383794">
              <w:rPr>
                <w:rFonts w:ascii="Times New Roman" w:hAnsi="Times New Roman" w:cs="Times New Roman"/>
                <w:b/>
                <w:szCs w:val="40"/>
              </w:rPr>
              <w:t>Department of Pharmacy</w:t>
            </w:r>
          </w:p>
          <w:p w:rsidR="000A7778" w:rsidRPr="00383794" w:rsidRDefault="000A7778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383794">
              <w:rPr>
                <w:rFonts w:ascii="Times New Roman" w:hAnsi="Times New Roman" w:cs="Times New Roman"/>
                <w:b/>
                <w:szCs w:val="40"/>
              </w:rPr>
              <w:t>Faculty of Allied Health Sciences</w:t>
            </w:r>
          </w:p>
          <w:p w:rsidR="00685CE6" w:rsidRPr="00383794" w:rsidRDefault="003E0536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>
              <w:rPr>
                <w:rFonts w:ascii="Times New Roman" w:hAnsi="Times New Roman" w:cs="Times New Roman"/>
                <w:b/>
                <w:szCs w:val="40"/>
              </w:rPr>
              <w:t>Midterm Examination: Spring 2020</w:t>
            </w:r>
          </w:p>
        </w:tc>
      </w:tr>
      <w:tr w:rsidR="00685CE6" w:rsidRPr="00383794" w:rsidTr="00B02936">
        <w:tc>
          <w:tcPr>
            <w:tcW w:w="1809" w:type="dxa"/>
          </w:tcPr>
          <w:p w:rsidR="00685CE6" w:rsidRPr="00383794" w:rsidRDefault="00685CE6" w:rsidP="00AD24CD">
            <w:pPr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>Course Code:</w:t>
            </w:r>
          </w:p>
        </w:tc>
        <w:tc>
          <w:tcPr>
            <w:tcW w:w="5755" w:type="dxa"/>
          </w:tcPr>
          <w:p w:rsidR="00685CE6" w:rsidRPr="00383794" w:rsidRDefault="005F65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BPH-315</w:t>
            </w:r>
          </w:p>
        </w:tc>
        <w:tc>
          <w:tcPr>
            <w:tcW w:w="2539" w:type="dxa"/>
          </w:tcPr>
          <w:p w:rsidR="00685CE6" w:rsidRPr="00383794" w:rsidRDefault="00CD3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Time: 1</w:t>
            </w:r>
            <w:r w:rsidR="00685CE6" w:rsidRPr="00383794">
              <w:rPr>
                <w:rFonts w:ascii="Times New Roman" w:hAnsi="Times New Roman" w:cs="Times New Roman"/>
                <w:b/>
              </w:rPr>
              <w:t xml:space="preserve"> </w:t>
            </w:r>
            <w:r w:rsidR="00A7544D">
              <w:rPr>
                <w:rFonts w:ascii="Times New Roman" w:hAnsi="Times New Roman" w:cs="Times New Roman"/>
                <w:b/>
              </w:rPr>
              <w:t>hour</w:t>
            </w:r>
            <w:r w:rsidR="00685CE6" w:rsidRPr="00383794">
              <w:rPr>
                <w:rFonts w:ascii="Times New Roman" w:hAnsi="Times New Roman" w:cs="Times New Roman"/>
                <w:b/>
              </w:rPr>
              <w:t xml:space="preserve"> 30 mins</w:t>
            </w:r>
          </w:p>
        </w:tc>
      </w:tr>
      <w:tr w:rsidR="00685CE6" w:rsidRPr="00383794" w:rsidTr="00B02936">
        <w:tc>
          <w:tcPr>
            <w:tcW w:w="1809" w:type="dxa"/>
          </w:tcPr>
          <w:p w:rsidR="00685CE6" w:rsidRPr="00383794" w:rsidRDefault="00685CE6" w:rsidP="00AD24CD">
            <w:pPr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>Course Title:</w:t>
            </w:r>
          </w:p>
        </w:tc>
        <w:tc>
          <w:tcPr>
            <w:tcW w:w="5755" w:type="dxa"/>
          </w:tcPr>
          <w:p w:rsidR="00685CE6" w:rsidRPr="00383794" w:rsidRDefault="005F65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Hospital and Community Pharmacy </w:t>
            </w:r>
          </w:p>
        </w:tc>
        <w:tc>
          <w:tcPr>
            <w:tcW w:w="2539" w:type="dxa"/>
          </w:tcPr>
          <w:p w:rsidR="00685CE6" w:rsidRPr="00383794" w:rsidRDefault="00685CE6">
            <w:pPr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 xml:space="preserve">Full Marks: </w:t>
            </w:r>
            <w:r w:rsidR="00CD3583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A7544D" w:rsidRPr="00383794" w:rsidTr="00B02936">
        <w:tc>
          <w:tcPr>
            <w:tcW w:w="1809" w:type="dxa"/>
          </w:tcPr>
          <w:p w:rsidR="00A7544D" w:rsidRPr="00383794" w:rsidRDefault="00A7544D" w:rsidP="00AD24CD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>Course Teacher:</w:t>
            </w:r>
          </w:p>
        </w:tc>
        <w:tc>
          <w:tcPr>
            <w:tcW w:w="8294" w:type="dxa"/>
            <w:gridSpan w:val="2"/>
          </w:tcPr>
          <w:p w:rsidR="00A7544D" w:rsidRPr="00383794" w:rsidRDefault="003E053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Aklima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Akter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(AA</w:t>
            </w:r>
            <w:r w:rsidR="00A7544D">
              <w:rPr>
                <w:rFonts w:ascii="Times New Roman" w:hAnsi="Times New Roman" w:cs="Times New Roman"/>
                <w:b/>
              </w:rPr>
              <w:t xml:space="preserve">), </w:t>
            </w:r>
            <w:proofErr w:type="spellStart"/>
            <w:r w:rsidR="00A7544D">
              <w:rPr>
                <w:rFonts w:ascii="Times New Roman" w:hAnsi="Times New Roman" w:cs="Times New Roman"/>
                <w:b/>
              </w:rPr>
              <w:t>Tahmina</w:t>
            </w:r>
            <w:proofErr w:type="spellEnd"/>
            <w:r w:rsidR="00A754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7544D">
              <w:rPr>
                <w:rFonts w:ascii="Times New Roman" w:hAnsi="Times New Roman" w:cs="Times New Roman"/>
                <w:b/>
              </w:rPr>
              <w:t>Afroz</w:t>
            </w:r>
            <w:proofErr w:type="spellEnd"/>
            <w:r w:rsidR="00A7544D">
              <w:rPr>
                <w:rFonts w:ascii="Times New Roman" w:hAnsi="Times New Roman" w:cs="Times New Roman"/>
                <w:b/>
              </w:rPr>
              <w:t xml:space="preserve"> (TA</w:t>
            </w:r>
            <w:r w:rsidR="00A7544D" w:rsidRPr="00383794">
              <w:rPr>
                <w:rFonts w:ascii="Times New Roman" w:hAnsi="Times New Roman" w:cs="Times New Roman"/>
                <w:b/>
              </w:rPr>
              <w:t>)</w:t>
            </w:r>
            <w:r w:rsidR="00A7544D">
              <w:rPr>
                <w:rFonts w:ascii="Times New Roman" w:hAnsi="Times New Roman" w:cs="Times New Roman"/>
                <w:b/>
              </w:rPr>
              <w:t xml:space="preserve">, Md. </w:t>
            </w:r>
            <w:proofErr w:type="spellStart"/>
            <w:r w:rsidR="00A7544D">
              <w:rPr>
                <w:rFonts w:ascii="Times New Roman" w:hAnsi="Times New Roman" w:cs="Times New Roman"/>
                <w:b/>
              </w:rPr>
              <w:t>Sakhawat</w:t>
            </w:r>
            <w:proofErr w:type="spellEnd"/>
            <w:r w:rsidR="00A7544D">
              <w:rPr>
                <w:rFonts w:ascii="Times New Roman" w:hAnsi="Times New Roman" w:cs="Times New Roman"/>
                <w:b/>
              </w:rPr>
              <w:t xml:space="preserve"> Hossain (MSH)</w:t>
            </w:r>
          </w:p>
        </w:tc>
      </w:tr>
      <w:tr w:rsidR="00F977B6" w:rsidRPr="00383794" w:rsidTr="00B02936">
        <w:trPr>
          <w:trHeight w:val="70"/>
        </w:trPr>
        <w:tc>
          <w:tcPr>
            <w:tcW w:w="10103" w:type="dxa"/>
            <w:gridSpan w:val="3"/>
            <w:shd w:val="clear" w:color="auto" w:fill="808080" w:themeFill="background1" w:themeFillShade="80"/>
          </w:tcPr>
          <w:p w:rsidR="00F977B6" w:rsidRPr="00383794" w:rsidRDefault="00F977B6" w:rsidP="00F977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7B6" w:rsidRPr="00383794" w:rsidTr="00933567">
        <w:tc>
          <w:tcPr>
            <w:tcW w:w="7564" w:type="dxa"/>
            <w:gridSpan w:val="2"/>
          </w:tcPr>
          <w:p w:rsidR="00F977B6" w:rsidRPr="00383794" w:rsidRDefault="00F977B6" w:rsidP="00F977B6">
            <w:pPr>
              <w:spacing w:before="120" w:after="360"/>
              <w:jc w:val="center"/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  <w:sz w:val="24"/>
              </w:rPr>
              <w:t>(Answer any 10 questions of the following)</w:t>
            </w:r>
          </w:p>
        </w:tc>
        <w:tc>
          <w:tcPr>
            <w:tcW w:w="2539" w:type="dxa"/>
          </w:tcPr>
          <w:p w:rsidR="00F977B6" w:rsidRPr="00383794" w:rsidRDefault="003D5DA1" w:rsidP="00701E67">
            <w:pPr>
              <w:spacing w:before="120" w:after="360"/>
              <w:jc w:val="right"/>
              <w:rPr>
                <w:rFonts w:ascii="Times New Roman" w:hAnsi="Times New Roman" w:cs="Times New Roman"/>
                <w:b/>
              </w:rPr>
            </w:pPr>
            <w:r w:rsidRPr="00383794">
              <w:rPr>
                <w:rFonts w:ascii="Times New Roman" w:hAnsi="Times New Roman" w:cs="Times New Roman"/>
                <w:b/>
              </w:rPr>
              <w:t>10X</w:t>
            </w:r>
            <w:r w:rsidR="00CD3583">
              <w:rPr>
                <w:rFonts w:ascii="Times New Roman" w:hAnsi="Times New Roman" w:cs="Times New Roman"/>
                <w:b/>
              </w:rPr>
              <w:t>2.</w:t>
            </w:r>
            <w:r w:rsidRPr="00383794">
              <w:rPr>
                <w:rFonts w:ascii="Times New Roman" w:hAnsi="Times New Roman" w:cs="Times New Roman"/>
                <w:b/>
              </w:rPr>
              <w:t>5=</w:t>
            </w:r>
            <w:r w:rsidR="00CD3583"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8A23D9" w:rsidRDefault="008A23D9">
      <w:pPr>
        <w:rPr>
          <w:sz w:val="6"/>
        </w:rPr>
      </w:pPr>
    </w:p>
    <w:tbl>
      <w:tblPr>
        <w:tblStyle w:val="TableGridLight1"/>
        <w:tblW w:w="9923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190"/>
        <w:gridCol w:w="1193"/>
      </w:tblGrid>
      <w:tr w:rsidR="008A23D9" w:rsidRPr="00451680" w:rsidTr="00EF7F8E">
        <w:tc>
          <w:tcPr>
            <w:tcW w:w="540" w:type="dxa"/>
          </w:tcPr>
          <w:p w:rsidR="008A23D9" w:rsidRPr="00451680" w:rsidRDefault="008A23D9" w:rsidP="00A47B63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90" w:type="dxa"/>
          </w:tcPr>
          <w:p w:rsidR="008A23D9" w:rsidRPr="00451680" w:rsidRDefault="00EF7F8E" w:rsidP="00A7544D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070">
              <w:rPr>
                <w:rFonts w:ascii="Times New Roman" w:hAnsi="Times New Roman" w:cs="Times New Roman"/>
                <w:sz w:val="24"/>
                <w:szCs w:val="24"/>
              </w:rPr>
              <w:t>How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 ways hospital can be classified</w:t>
            </w:r>
            <w:r w:rsidRPr="00F92070">
              <w:rPr>
                <w:rFonts w:ascii="Times New Roman" w:hAnsi="Times New Roman" w:cs="Times New Roman"/>
                <w:sz w:val="24"/>
                <w:szCs w:val="24"/>
              </w:rPr>
              <w:t xml:space="preserve">? Briefly discuss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2070">
              <w:rPr>
                <w:rFonts w:ascii="Times New Roman" w:hAnsi="Times New Roman" w:cs="Times New Roman"/>
                <w:sz w:val="24"/>
                <w:szCs w:val="24"/>
              </w:rPr>
              <w:t xml:space="preserve">classification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hospital </w:t>
            </w:r>
            <w:r w:rsidRPr="00F92070">
              <w:rPr>
                <w:rFonts w:ascii="Times New Roman" w:hAnsi="Times New Roman" w:cs="Times New Roman"/>
                <w:sz w:val="24"/>
                <w:szCs w:val="24"/>
              </w:rPr>
              <w:t>on clinical basis.</w:t>
            </w:r>
          </w:p>
        </w:tc>
        <w:tc>
          <w:tcPr>
            <w:tcW w:w="1193" w:type="dxa"/>
          </w:tcPr>
          <w:p w:rsidR="008A23D9" w:rsidRPr="00451680" w:rsidRDefault="00EF7F8E" w:rsidP="00A7544D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0.5+2.5</w:t>
            </w:r>
          </w:p>
        </w:tc>
      </w:tr>
      <w:tr w:rsidR="00AD24CD" w:rsidRPr="00451680" w:rsidTr="00EF7F8E">
        <w:tc>
          <w:tcPr>
            <w:tcW w:w="540" w:type="dxa"/>
          </w:tcPr>
          <w:p w:rsidR="00AD24CD" w:rsidRPr="00451680" w:rsidRDefault="00AD24CD" w:rsidP="00A47B63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90" w:type="dxa"/>
          </w:tcPr>
          <w:p w:rsidR="00AD24CD" w:rsidRPr="00451680" w:rsidRDefault="0054451F" w:rsidP="00A922C0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nursing services and </w:t>
            </w:r>
            <w:r w:rsidR="00A922C0">
              <w:rPr>
                <w:rFonts w:ascii="Times New Roman" w:hAnsi="Times New Roman" w:cs="Times New Roman"/>
                <w:sz w:val="24"/>
                <w:szCs w:val="24"/>
              </w:rPr>
              <w:t>medical record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services are performed in a hospital? </w:t>
            </w:r>
          </w:p>
        </w:tc>
        <w:tc>
          <w:tcPr>
            <w:tcW w:w="1193" w:type="dxa"/>
          </w:tcPr>
          <w:p w:rsidR="00AD24CD" w:rsidRPr="00451680" w:rsidRDefault="00EF7F8E" w:rsidP="00A47B63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1.25+1.25</w:t>
            </w:r>
          </w:p>
        </w:tc>
      </w:tr>
      <w:tr w:rsidR="00AD24CD" w:rsidRPr="00451680" w:rsidTr="00EF7F8E">
        <w:tc>
          <w:tcPr>
            <w:tcW w:w="540" w:type="dxa"/>
          </w:tcPr>
          <w:p w:rsidR="00AD24CD" w:rsidRPr="00451680" w:rsidRDefault="00AD24CD" w:rsidP="00A47B63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90" w:type="dxa"/>
          </w:tcPr>
          <w:p w:rsidR="00AD24CD" w:rsidRPr="00451680" w:rsidRDefault="00AE370B" w:rsidP="00A922C0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Mention the objectives of hospital pharmacy. </w:t>
            </w:r>
            <w:r w:rsidR="00A922C0">
              <w:rPr>
                <w:rFonts w:ascii="Times New Roman" w:hAnsi="Times New Roman" w:cs="Times New Roman"/>
                <w:sz w:val="24"/>
                <w:szCs w:val="24"/>
              </w:rPr>
              <w:t>Draw the organization of a hospital</w:t>
            </w:r>
            <w:r w:rsidR="00800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AD24CD" w:rsidRPr="00451680" w:rsidRDefault="00800500" w:rsidP="00A47B63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</w:t>
            </w:r>
            <w:r w:rsidR="00AE370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.5+1</w:t>
            </w:r>
          </w:p>
        </w:tc>
      </w:tr>
      <w:tr w:rsidR="00AD24CD" w:rsidRPr="00451680" w:rsidTr="00EF7F8E">
        <w:tc>
          <w:tcPr>
            <w:tcW w:w="540" w:type="dxa"/>
          </w:tcPr>
          <w:p w:rsidR="00AD24CD" w:rsidRPr="00451680" w:rsidRDefault="00AD24CD" w:rsidP="00A47B63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90" w:type="dxa"/>
          </w:tcPr>
          <w:p w:rsidR="00AD24CD" w:rsidRPr="00451680" w:rsidRDefault="00F92C19" w:rsidP="00A47B63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Compare in-patient and out-patient drug distribution system.</w:t>
            </w:r>
          </w:p>
        </w:tc>
        <w:tc>
          <w:tcPr>
            <w:tcW w:w="1193" w:type="dxa"/>
          </w:tcPr>
          <w:p w:rsidR="00AD24CD" w:rsidRPr="00451680" w:rsidRDefault="00800500" w:rsidP="00A47B63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2.5</w:t>
            </w:r>
          </w:p>
        </w:tc>
      </w:tr>
      <w:tr w:rsidR="005E3F49" w:rsidRPr="00451680" w:rsidTr="00EF7F8E">
        <w:tc>
          <w:tcPr>
            <w:tcW w:w="540" w:type="dxa"/>
          </w:tcPr>
          <w:p w:rsidR="005E3F49" w:rsidRPr="00451680" w:rsidRDefault="005E3F49" w:rsidP="005E3F49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90" w:type="dxa"/>
          </w:tcPr>
          <w:p w:rsidR="005E3F49" w:rsidRPr="00F92070" w:rsidRDefault="005E3F49" w:rsidP="005E3F49">
            <w:pPr>
              <w:spacing w:before="60" w:afterLines="60" w:after="144" w:line="276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070">
              <w:rPr>
                <w:rFonts w:ascii="Times New Roman" w:hAnsi="Times New Roman" w:cs="Times New Roman"/>
                <w:sz w:val="24"/>
                <w:szCs w:val="24"/>
              </w:rPr>
              <w:t>Who are out patient? Categorize and briefly discuss about them.</w:t>
            </w:r>
          </w:p>
        </w:tc>
        <w:tc>
          <w:tcPr>
            <w:tcW w:w="1193" w:type="dxa"/>
          </w:tcPr>
          <w:p w:rsidR="005E3F49" w:rsidRPr="00451680" w:rsidRDefault="005E3F49" w:rsidP="005E3F49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2.5</w:t>
            </w:r>
          </w:p>
        </w:tc>
      </w:tr>
      <w:tr w:rsidR="005E3F49" w:rsidRPr="00451680" w:rsidTr="00EF7F8E">
        <w:tc>
          <w:tcPr>
            <w:tcW w:w="540" w:type="dxa"/>
          </w:tcPr>
          <w:p w:rsidR="005E3F49" w:rsidRPr="00451680" w:rsidRDefault="005E3F49" w:rsidP="005E3F49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90" w:type="dxa"/>
          </w:tcPr>
          <w:p w:rsidR="005E3F49" w:rsidRPr="00451680" w:rsidRDefault="00C91D6E" w:rsidP="00336E36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unit dose dispensing?</w:t>
            </w:r>
            <w:r w:rsidR="00336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Mention</w:t>
            </w:r>
            <w:r w:rsidR="00336E36" w:rsidRPr="003D3486">
              <w:rPr>
                <w:rFonts w:ascii="Times New Roman" w:hAnsi="Times New Roman" w:cs="Times New Roman"/>
                <w:sz w:val="24"/>
                <w:szCs w:val="24"/>
              </w:rPr>
              <w:t xml:space="preserve"> the advantages and disadvantages of unit dose dispensing?</w:t>
            </w:r>
          </w:p>
        </w:tc>
        <w:tc>
          <w:tcPr>
            <w:tcW w:w="1193" w:type="dxa"/>
          </w:tcPr>
          <w:p w:rsidR="005E3F49" w:rsidRPr="00451680" w:rsidRDefault="00336E36" w:rsidP="005E3F49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0.5+1+1</w:t>
            </w:r>
          </w:p>
        </w:tc>
      </w:tr>
      <w:tr w:rsidR="005E3F49" w:rsidRPr="00451680" w:rsidTr="00EF7F8E">
        <w:tc>
          <w:tcPr>
            <w:tcW w:w="540" w:type="dxa"/>
          </w:tcPr>
          <w:p w:rsidR="005E3F49" w:rsidRPr="00451680" w:rsidRDefault="005E3F49" w:rsidP="005E3F49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90" w:type="dxa"/>
          </w:tcPr>
          <w:p w:rsidR="005E3F49" w:rsidRPr="00451680" w:rsidRDefault="005E3F49" w:rsidP="007C2D37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between charge and non-charge floor stock system for drug distribution in a hospital.</w:t>
            </w:r>
            <w:r w:rsidR="007C2D37">
              <w:rPr>
                <w:rFonts w:ascii="Times New Roman" w:hAnsi="Times New Roman" w:cs="Times New Roman"/>
                <w:sz w:val="24"/>
                <w:szCs w:val="24"/>
              </w:rPr>
              <w:t xml:space="preserve"> Mention </w:t>
            </w:r>
            <w:r w:rsidR="007C2D37" w:rsidRPr="007C2D37">
              <w:rPr>
                <w:rFonts w:ascii="Times New Roman" w:hAnsi="Times New Roman" w:cs="Times New Roman"/>
                <w:sz w:val="24"/>
                <w:szCs w:val="24"/>
              </w:rPr>
              <w:t>minimum standards for</w:t>
            </w:r>
            <w:r w:rsidR="007C2D37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7C2D37" w:rsidRPr="007C2D37">
              <w:rPr>
                <w:rFonts w:ascii="Times New Roman" w:hAnsi="Times New Roman" w:cs="Times New Roman"/>
                <w:sz w:val="24"/>
                <w:szCs w:val="24"/>
              </w:rPr>
              <w:t>mbulatory care</w:t>
            </w:r>
            <w:r w:rsidR="007C2D3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7C2D37" w:rsidRPr="007C2D37">
              <w:rPr>
                <w:rFonts w:ascii="Times New Roman" w:hAnsi="Times New Roman" w:cs="Times New Roman"/>
                <w:sz w:val="24"/>
                <w:szCs w:val="24"/>
              </w:rPr>
              <w:t>harmaceutical services:</w:t>
            </w:r>
          </w:p>
        </w:tc>
        <w:tc>
          <w:tcPr>
            <w:tcW w:w="1193" w:type="dxa"/>
          </w:tcPr>
          <w:p w:rsidR="005E3F49" w:rsidRPr="00451680" w:rsidRDefault="005E3F49" w:rsidP="005E3F49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1.5</w:t>
            </w:r>
            <w:r w:rsidR="007C2D37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+1</w:t>
            </w:r>
          </w:p>
        </w:tc>
      </w:tr>
      <w:tr w:rsidR="005E3F49" w:rsidRPr="00451680" w:rsidTr="00EF7F8E">
        <w:tc>
          <w:tcPr>
            <w:tcW w:w="540" w:type="dxa"/>
          </w:tcPr>
          <w:p w:rsidR="005E3F49" w:rsidRPr="00451680" w:rsidRDefault="005E3F49" w:rsidP="005E3F49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90" w:type="dxa"/>
          </w:tcPr>
          <w:p w:rsidR="005E3F49" w:rsidRPr="00451680" w:rsidRDefault="000B5B0F" w:rsidP="005E3F49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Enumerate</w:t>
            </w:r>
            <w:r w:rsidR="005E3F49">
              <w:rPr>
                <w:rFonts w:ascii="Times New Roman" w:hAnsi="Times New Roman" w:cs="Times New Roman"/>
                <w:sz w:val="24"/>
                <w:szCs w:val="24"/>
              </w:rPr>
              <w:t xml:space="preserve"> the roles and responsibilities of PTC.</w:t>
            </w:r>
          </w:p>
        </w:tc>
        <w:tc>
          <w:tcPr>
            <w:tcW w:w="1193" w:type="dxa"/>
          </w:tcPr>
          <w:p w:rsidR="005E3F49" w:rsidRPr="00451680" w:rsidRDefault="005E3F49" w:rsidP="005E3F49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2.5</w:t>
            </w:r>
          </w:p>
        </w:tc>
      </w:tr>
      <w:tr w:rsidR="005E3F49" w:rsidRPr="00451680" w:rsidTr="00EF7F8E">
        <w:tc>
          <w:tcPr>
            <w:tcW w:w="540" w:type="dxa"/>
          </w:tcPr>
          <w:p w:rsidR="005E3F49" w:rsidRPr="00451680" w:rsidRDefault="005E3F49" w:rsidP="005E3F49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90" w:type="dxa"/>
          </w:tcPr>
          <w:p w:rsidR="005E3F49" w:rsidRPr="00451680" w:rsidRDefault="000D1EDE" w:rsidP="000D1EDE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Mention the roles of PTC. Write a short note on </w:t>
            </w:r>
            <w:r w:rsidRPr="000D1EDE">
              <w:rPr>
                <w:rFonts w:ascii="Times New Roman" w:hAnsi="Times New Roman" w:cs="Times New Roman"/>
                <w:sz w:val="24"/>
                <w:szCs w:val="24"/>
              </w:rPr>
              <w:t>drug product defect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0D1EDE">
              <w:rPr>
                <w:rFonts w:ascii="Times New Roman" w:hAnsi="Times New Roman" w:cs="Times New Roman"/>
                <w:sz w:val="24"/>
                <w:szCs w:val="24"/>
              </w:rPr>
              <w:t>eporting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0D1EDE">
              <w:rPr>
                <w:rFonts w:ascii="Times New Roman" w:hAnsi="Times New Roman" w:cs="Times New Roman"/>
                <w:sz w:val="24"/>
                <w:szCs w:val="24"/>
              </w:rPr>
              <w:t>automatic stop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0D1EDE">
              <w:rPr>
                <w:rFonts w:ascii="Times New Roman" w:hAnsi="Times New Roman" w:cs="Times New Roman"/>
                <w:sz w:val="24"/>
                <w:szCs w:val="24"/>
              </w:rPr>
              <w:t>rder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0D1EDE">
              <w:rPr>
                <w:rFonts w:ascii="Times New Roman" w:hAnsi="Times New Roman" w:cs="Times New Roman"/>
                <w:sz w:val="24"/>
                <w:szCs w:val="24"/>
              </w:rPr>
              <w:t>angerous drugs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5E3F49" w:rsidRPr="00451680" w:rsidRDefault="000D1EDE" w:rsidP="000D1EDE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1+1.5</w:t>
            </w:r>
            <w:bookmarkStart w:id="0" w:name="_GoBack"/>
            <w:bookmarkEnd w:id="0"/>
          </w:p>
        </w:tc>
      </w:tr>
      <w:tr w:rsidR="005E3F49" w:rsidRPr="00451680" w:rsidTr="00EF7F8E">
        <w:tc>
          <w:tcPr>
            <w:tcW w:w="540" w:type="dxa"/>
          </w:tcPr>
          <w:p w:rsidR="005E3F49" w:rsidRPr="00451680" w:rsidRDefault="005E3F49" w:rsidP="005E3F49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90" w:type="dxa"/>
          </w:tcPr>
          <w:p w:rsidR="005E3F49" w:rsidRPr="00451680" w:rsidRDefault="005E3F49" w:rsidP="005E3F49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factors that lead sudden realization for rational use of drugs? What are the irrational use of drugs in case of diagnosis and prescription?</w:t>
            </w:r>
          </w:p>
        </w:tc>
        <w:tc>
          <w:tcPr>
            <w:tcW w:w="1193" w:type="dxa"/>
          </w:tcPr>
          <w:p w:rsidR="005E3F49" w:rsidRPr="00451680" w:rsidRDefault="005E3F49" w:rsidP="005E3F49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1+1.5</w:t>
            </w:r>
          </w:p>
        </w:tc>
      </w:tr>
      <w:tr w:rsidR="005E3F49" w:rsidRPr="00451680" w:rsidTr="00EF7F8E">
        <w:tc>
          <w:tcPr>
            <w:tcW w:w="540" w:type="dxa"/>
          </w:tcPr>
          <w:p w:rsidR="005E3F49" w:rsidRPr="00451680" w:rsidRDefault="005E3F49" w:rsidP="005E3F49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90" w:type="dxa"/>
          </w:tcPr>
          <w:p w:rsidR="005E3F49" w:rsidRPr="00451680" w:rsidRDefault="005E3F49" w:rsidP="00741386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RUD. </w:t>
            </w:r>
            <w:r w:rsidR="00741386">
              <w:rPr>
                <w:rFonts w:ascii="Times New Roman" w:hAnsi="Times New Roman" w:cs="Times New Roman"/>
                <w:sz w:val="24"/>
                <w:szCs w:val="24"/>
              </w:rPr>
              <w:t xml:space="preserve">What are the responsibilities of a drugs and </w:t>
            </w:r>
            <w:r w:rsidR="00741386" w:rsidRPr="00741386">
              <w:rPr>
                <w:rFonts w:ascii="Times New Roman" w:hAnsi="Times New Roman" w:cs="Times New Roman"/>
                <w:sz w:val="24"/>
                <w:szCs w:val="24"/>
              </w:rPr>
              <w:t>therapeutics committee on RUDs</w:t>
            </w:r>
            <w:r w:rsidR="006A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5E3F49" w:rsidRPr="00451680" w:rsidRDefault="00741386" w:rsidP="005E3F49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0.5+2</w:t>
            </w:r>
          </w:p>
        </w:tc>
      </w:tr>
      <w:tr w:rsidR="005E3F49" w:rsidRPr="00451680" w:rsidTr="00EF7F8E">
        <w:tc>
          <w:tcPr>
            <w:tcW w:w="540" w:type="dxa"/>
          </w:tcPr>
          <w:p w:rsidR="005E3F49" w:rsidRPr="00451680" w:rsidRDefault="005E3F49" w:rsidP="005E3F49">
            <w:pPr>
              <w:spacing w:before="60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190" w:type="dxa"/>
          </w:tcPr>
          <w:p w:rsidR="005E3F49" w:rsidRPr="00451680" w:rsidRDefault="00347A31" w:rsidP="005E3F49">
            <w:pPr>
              <w:spacing w:before="60" w:afterLines="60" w:after="144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describe the role of pharmacist in promoting rational use of drugs in a dispensing set up.</w:t>
            </w:r>
          </w:p>
        </w:tc>
        <w:tc>
          <w:tcPr>
            <w:tcW w:w="1193" w:type="dxa"/>
          </w:tcPr>
          <w:p w:rsidR="005E3F49" w:rsidRPr="00451680" w:rsidRDefault="005E3F49" w:rsidP="005E3F49">
            <w:pPr>
              <w:spacing w:before="60" w:afterLines="60" w:after="144"/>
              <w:ind w:left="-378" w:firstLine="37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2.5</w:t>
            </w:r>
          </w:p>
        </w:tc>
      </w:tr>
    </w:tbl>
    <w:p w:rsidR="008A23D9" w:rsidRPr="00451680" w:rsidRDefault="008A23D9" w:rsidP="00A47B63">
      <w:pPr>
        <w:spacing w:before="60"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3D9" w:rsidRPr="00451680" w:rsidSect="000A7778">
      <w:pgSz w:w="11909" w:h="16834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jEwMbQwNzQwNTMxMzNS0lEKTi0uzszPAykwrgUAyWvkGiwAAAA="/>
  </w:docVars>
  <w:rsids>
    <w:rsidRoot w:val="000A7778"/>
    <w:rsid w:val="00000F45"/>
    <w:rsid w:val="00007895"/>
    <w:rsid w:val="00017F26"/>
    <w:rsid w:val="00066CF3"/>
    <w:rsid w:val="000A7778"/>
    <w:rsid w:val="000B5B0F"/>
    <w:rsid w:val="000D169E"/>
    <w:rsid w:val="000D1EDE"/>
    <w:rsid w:val="00116B3C"/>
    <w:rsid w:val="00124768"/>
    <w:rsid w:val="001702D6"/>
    <w:rsid w:val="001A0F0E"/>
    <w:rsid w:val="002A177F"/>
    <w:rsid w:val="002A3EC0"/>
    <w:rsid w:val="003269E3"/>
    <w:rsid w:val="00336E36"/>
    <w:rsid w:val="00347A31"/>
    <w:rsid w:val="003565F8"/>
    <w:rsid w:val="00383794"/>
    <w:rsid w:val="003D5DA1"/>
    <w:rsid w:val="003E0536"/>
    <w:rsid w:val="00451680"/>
    <w:rsid w:val="00491197"/>
    <w:rsid w:val="004C0D2F"/>
    <w:rsid w:val="005260FC"/>
    <w:rsid w:val="00527318"/>
    <w:rsid w:val="00533C0D"/>
    <w:rsid w:val="0054451F"/>
    <w:rsid w:val="005E3F49"/>
    <w:rsid w:val="005F6519"/>
    <w:rsid w:val="00652C93"/>
    <w:rsid w:val="00685CE6"/>
    <w:rsid w:val="006A59F2"/>
    <w:rsid w:val="006D525D"/>
    <w:rsid w:val="00701E67"/>
    <w:rsid w:val="00725574"/>
    <w:rsid w:val="00741386"/>
    <w:rsid w:val="00746D48"/>
    <w:rsid w:val="0075481B"/>
    <w:rsid w:val="007613D6"/>
    <w:rsid w:val="007C2D37"/>
    <w:rsid w:val="007D1930"/>
    <w:rsid w:val="007E459E"/>
    <w:rsid w:val="00800500"/>
    <w:rsid w:val="0081147E"/>
    <w:rsid w:val="008A00DF"/>
    <w:rsid w:val="008A23D9"/>
    <w:rsid w:val="00933567"/>
    <w:rsid w:val="00936921"/>
    <w:rsid w:val="00990372"/>
    <w:rsid w:val="009B1687"/>
    <w:rsid w:val="00A47B63"/>
    <w:rsid w:val="00A725AD"/>
    <w:rsid w:val="00A7544D"/>
    <w:rsid w:val="00A922C0"/>
    <w:rsid w:val="00AC4985"/>
    <w:rsid w:val="00AD24CD"/>
    <w:rsid w:val="00AE370B"/>
    <w:rsid w:val="00B02936"/>
    <w:rsid w:val="00B35650"/>
    <w:rsid w:val="00BB119E"/>
    <w:rsid w:val="00C505C3"/>
    <w:rsid w:val="00C91D6E"/>
    <w:rsid w:val="00CD3583"/>
    <w:rsid w:val="00D24DA4"/>
    <w:rsid w:val="00DC782D"/>
    <w:rsid w:val="00E04A9E"/>
    <w:rsid w:val="00E43F6B"/>
    <w:rsid w:val="00E935DE"/>
    <w:rsid w:val="00E97096"/>
    <w:rsid w:val="00EA195A"/>
    <w:rsid w:val="00EF7F8E"/>
    <w:rsid w:val="00F071DA"/>
    <w:rsid w:val="00F92C19"/>
    <w:rsid w:val="00F977B6"/>
    <w:rsid w:val="00F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E2A8"/>
  <w15:docId w15:val="{4AEE57FE-1FBE-435F-8FB5-F12DB69B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tillium Web" w:eastAsiaTheme="minorHAnsi" w:hAnsi="Titillium Web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8A23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8A23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Mubarak Hossain</dc:creator>
  <cp:keywords/>
  <dc:description/>
  <cp:lastModifiedBy>User</cp:lastModifiedBy>
  <cp:revision>73</cp:revision>
  <dcterms:created xsi:type="dcterms:W3CDTF">2016-09-06T03:42:00Z</dcterms:created>
  <dcterms:modified xsi:type="dcterms:W3CDTF">2020-03-07T04:20:00Z</dcterms:modified>
</cp:coreProperties>
</file>