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82B" w:rsidRPr="004A26D5" w:rsidRDefault="004A26D5" w:rsidP="004A26D5">
      <w:pPr>
        <w:jc w:val="center"/>
        <w:rPr>
          <w:rFonts w:ascii="Bell MT" w:hAnsi="Bell MT"/>
          <w:b/>
          <w:bCs/>
          <w:sz w:val="24"/>
          <w:szCs w:val="24"/>
        </w:rPr>
      </w:pPr>
      <w:r w:rsidRPr="004A26D5">
        <w:rPr>
          <w:rFonts w:ascii="Bell MT" w:hAnsi="Bell MT"/>
          <w:b/>
          <w:bCs/>
          <w:sz w:val="24"/>
          <w:szCs w:val="24"/>
        </w:rPr>
        <w:t>Urinary system</w:t>
      </w:r>
    </w:p>
    <w:p w:rsidR="00961D34" w:rsidRPr="00961D34" w:rsidRDefault="00961D34" w:rsidP="00961D34">
      <w:pPr>
        <w:jc w:val="both"/>
        <w:rPr>
          <w:rFonts w:ascii="Bell MT" w:hAnsi="Bell MT"/>
          <w:b/>
          <w:bCs/>
          <w:sz w:val="24"/>
          <w:szCs w:val="24"/>
        </w:rPr>
      </w:pPr>
      <w:r w:rsidRPr="00961D34">
        <w:rPr>
          <w:rFonts w:ascii="Bell MT" w:hAnsi="Bell MT"/>
          <w:b/>
          <w:bCs/>
          <w:sz w:val="24"/>
          <w:szCs w:val="24"/>
        </w:rPr>
        <w:t># 1. Urinary system</w:t>
      </w:r>
    </w:p>
    <w:p w:rsidR="004A26D5" w:rsidRDefault="00961D34" w:rsidP="00961D34">
      <w:pPr>
        <w:jc w:val="both"/>
        <w:rPr>
          <w:rFonts w:ascii="Bell MT" w:hAnsi="Bell MT"/>
          <w:sz w:val="24"/>
          <w:szCs w:val="24"/>
        </w:rPr>
      </w:pPr>
      <w:r w:rsidRPr="00961D34">
        <w:rPr>
          <w:rFonts w:ascii="Bell MT" w:hAnsi="Bell MT"/>
          <w:sz w:val="24"/>
          <w:szCs w:val="24"/>
        </w:rPr>
        <w:t>The urinary system, also known as the renal s</w:t>
      </w:r>
      <w:bookmarkStart w:id="0" w:name="_GoBack"/>
      <w:bookmarkEnd w:id="0"/>
      <w:r w:rsidRPr="00961D34">
        <w:rPr>
          <w:rFonts w:ascii="Bell MT" w:hAnsi="Bell MT"/>
          <w:sz w:val="24"/>
          <w:szCs w:val="24"/>
        </w:rPr>
        <w:t>ystem, produces, stores and eliminates urine, the fluid waste excreted by the kidneys. The kidneys make urine by filtering wastes and extra water from blood.</w:t>
      </w:r>
    </w:p>
    <w:p w:rsidR="00961D34" w:rsidRDefault="004718E1" w:rsidP="004718E1">
      <w:pPr>
        <w:jc w:val="center"/>
        <w:rPr>
          <w:rFonts w:ascii="Bell MT" w:hAnsi="Bell MT"/>
          <w:sz w:val="24"/>
          <w:szCs w:val="24"/>
        </w:rPr>
      </w:pPr>
      <w:r>
        <w:rPr>
          <w:noProof/>
          <w:lang w:bidi="bn-IN"/>
        </w:rPr>
        <w:drawing>
          <wp:inline distT="0" distB="0" distL="0" distR="0">
            <wp:extent cx="4276725" cy="4867275"/>
            <wp:effectExtent l="0" t="0" r="9525" b="9525"/>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4867275"/>
                    </a:xfrm>
                    <a:prstGeom prst="rect">
                      <a:avLst/>
                    </a:prstGeom>
                    <a:noFill/>
                    <a:ln>
                      <a:noFill/>
                    </a:ln>
                  </pic:spPr>
                </pic:pic>
              </a:graphicData>
            </a:graphic>
          </wp:inline>
        </w:drawing>
      </w:r>
    </w:p>
    <w:p w:rsidR="009A34C2" w:rsidRPr="00664501" w:rsidRDefault="00664501" w:rsidP="009A34C2">
      <w:pPr>
        <w:rPr>
          <w:rFonts w:ascii="Bell MT" w:hAnsi="Bell MT"/>
          <w:b/>
          <w:bCs/>
          <w:sz w:val="24"/>
          <w:szCs w:val="24"/>
        </w:rPr>
      </w:pPr>
      <w:r w:rsidRPr="00664501">
        <w:rPr>
          <w:rFonts w:ascii="Bell MT" w:hAnsi="Bell MT"/>
          <w:b/>
          <w:bCs/>
          <w:sz w:val="24"/>
          <w:szCs w:val="24"/>
        </w:rPr>
        <w:t>#2. Kidney</w:t>
      </w:r>
    </w:p>
    <w:p w:rsidR="00664501" w:rsidRDefault="00A91776" w:rsidP="009A34C2">
      <w:pPr>
        <w:rPr>
          <w:rFonts w:ascii="Bell MT" w:hAnsi="Bell MT"/>
          <w:sz w:val="24"/>
          <w:szCs w:val="24"/>
        </w:rPr>
      </w:pPr>
      <w:r w:rsidRPr="00A91776">
        <w:rPr>
          <w:rFonts w:ascii="Bell MT" w:hAnsi="Bell MT"/>
          <w:sz w:val="24"/>
          <w:szCs w:val="24"/>
        </w:rPr>
        <w:t>The kidneys are a pair of organs located in the back of the abdomen. Each kidney is about 4 or 5 inches long -- about the size of a fist.</w:t>
      </w:r>
    </w:p>
    <w:p w:rsidR="00A91776" w:rsidRPr="00960AB0" w:rsidRDefault="00960AB0" w:rsidP="009A34C2">
      <w:pPr>
        <w:rPr>
          <w:rFonts w:ascii="Bell MT" w:hAnsi="Bell MT"/>
          <w:b/>
          <w:bCs/>
          <w:sz w:val="24"/>
          <w:szCs w:val="24"/>
        </w:rPr>
      </w:pPr>
      <w:r w:rsidRPr="00960AB0">
        <w:rPr>
          <w:rFonts w:ascii="Bell MT" w:hAnsi="Bell MT"/>
          <w:b/>
          <w:bCs/>
          <w:sz w:val="24"/>
          <w:szCs w:val="24"/>
        </w:rPr>
        <w:t># 3. Structure of kidney</w:t>
      </w:r>
    </w:p>
    <w:p w:rsidR="00DB44F6" w:rsidRDefault="008D06B9" w:rsidP="008D06B9">
      <w:pPr>
        <w:pStyle w:val="ListParagraph"/>
        <w:numPr>
          <w:ilvl w:val="0"/>
          <w:numId w:val="1"/>
        </w:numPr>
        <w:rPr>
          <w:rFonts w:ascii="Bell MT" w:hAnsi="Bell MT"/>
          <w:sz w:val="24"/>
          <w:szCs w:val="24"/>
        </w:rPr>
      </w:pPr>
      <w:r w:rsidRPr="008D06B9">
        <w:rPr>
          <w:rFonts w:ascii="Bell MT" w:hAnsi="Bell MT"/>
          <w:sz w:val="24"/>
          <w:szCs w:val="24"/>
        </w:rPr>
        <w:t xml:space="preserve">The kidneys are a pair of bean-shaped structures that are located just below and posterior to the liver in the peritoneal cavity. </w:t>
      </w:r>
    </w:p>
    <w:p w:rsidR="00960AB0" w:rsidRDefault="008D06B9" w:rsidP="008D06B9">
      <w:pPr>
        <w:pStyle w:val="ListParagraph"/>
        <w:numPr>
          <w:ilvl w:val="0"/>
          <w:numId w:val="1"/>
        </w:numPr>
        <w:rPr>
          <w:rFonts w:ascii="Bell MT" w:hAnsi="Bell MT"/>
          <w:sz w:val="24"/>
          <w:szCs w:val="24"/>
        </w:rPr>
      </w:pPr>
      <w:r w:rsidRPr="008D06B9">
        <w:rPr>
          <w:rFonts w:ascii="Bell MT" w:hAnsi="Bell MT"/>
          <w:sz w:val="24"/>
          <w:szCs w:val="24"/>
        </w:rPr>
        <w:t>Adrenal glands, also called suprarenal glands, sit on top of each kidney.</w:t>
      </w:r>
    </w:p>
    <w:p w:rsidR="00DB44F6" w:rsidRDefault="00B13473" w:rsidP="00B13473">
      <w:pPr>
        <w:pStyle w:val="ListParagraph"/>
        <w:numPr>
          <w:ilvl w:val="0"/>
          <w:numId w:val="1"/>
        </w:numPr>
        <w:rPr>
          <w:rFonts w:ascii="Bell MT" w:hAnsi="Bell MT"/>
          <w:sz w:val="24"/>
          <w:szCs w:val="24"/>
        </w:rPr>
      </w:pPr>
      <w:r w:rsidRPr="00B13473">
        <w:rPr>
          <w:rFonts w:ascii="Bell MT" w:hAnsi="Bell MT"/>
          <w:sz w:val="24"/>
          <w:szCs w:val="24"/>
        </w:rPr>
        <w:t>All the blood in the human body is filtered many times a day by the kidneys.</w:t>
      </w:r>
    </w:p>
    <w:p w:rsidR="00B13473" w:rsidRDefault="00B13473" w:rsidP="00B13473">
      <w:pPr>
        <w:pStyle w:val="ListParagraph"/>
        <w:numPr>
          <w:ilvl w:val="0"/>
          <w:numId w:val="1"/>
        </w:numPr>
        <w:rPr>
          <w:rFonts w:ascii="Bell MT" w:hAnsi="Bell MT"/>
          <w:sz w:val="24"/>
          <w:szCs w:val="24"/>
        </w:rPr>
      </w:pPr>
      <w:r w:rsidRPr="00B13473">
        <w:rPr>
          <w:rFonts w:ascii="Bell MT" w:hAnsi="Bell MT"/>
          <w:sz w:val="24"/>
          <w:szCs w:val="24"/>
        </w:rPr>
        <w:lastRenderedPageBreak/>
        <w:t>Externally, the kidneys</w:t>
      </w:r>
      <w:r>
        <w:rPr>
          <w:rFonts w:ascii="Bell MT" w:hAnsi="Bell MT"/>
          <w:sz w:val="24"/>
          <w:szCs w:val="24"/>
        </w:rPr>
        <w:t xml:space="preserve"> are surrounded by three layers</w:t>
      </w:r>
      <w:r w:rsidRPr="00B13473">
        <w:rPr>
          <w:rFonts w:ascii="Bell MT" w:hAnsi="Bell MT"/>
          <w:sz w:val="24"/>
          <w:szCs w:val="24"/>
        </w:rPr>
        <w:t xml:space="preserve">. </w:t>
      </w:r>
    </w:p>
    <w:p w:rsidR="00B13473" w:rsidRDefault="00B13473" w:rsidP="00B13473">
      <w:pPr>
        <w:pStyle w:val="ListParagraph"/>
        <w:numPr>
          <w:ilvl w:val="0"/>
          <w:numId w:val="1"/>
        </w:numPr>
        <w:rPr>
          <w:rFonts w:ascii="Bell MT" w:hAnsi="Bell MT"/>
          <w:sz w:val="24"/>
          <w:szCs w:val="24"/>
        </w:rPr>
      </w:pPr>
      <w:r>
        <w:rPr>
          <w:rFonts w:ascii="Bell MT" w:hAnsi="Bell MT"/>
          <w:sz w:val="24"/>
          <w:szCs w:val="24"/>
        </w:rPr>
        <w:t>The outermost layer is</w:t>
      </w:r>
      <w:r w:rsidRPr="00B13473">
        <w:rPr>
          <w:rFonts w:ascii="Bell MT" w:hAnsi="Bell MT"/>
          <w:sz w:val="24"/>
          <w:szCs w:val="24"/>
        </w:rPr>
        <w:t xml:space="preserve"> the renal fascia, is a tough connective tissue layer. </w:t>
      </w:r>
    </w:p>
    <w:p w:rsidR="00B13473" w:rsidRDefault="00B13473" w:rsidP="00B13473">
      <w:pPr>
        <w:pStyle w:val="ListParagraph"/>
        <w:numPr>
          <w:ilvl w:val="0"/>
          <w:numId w:val="1"/>
        </w:numPr>
        <w:rPr>
          <w:rFonts w:ascii="Bell MT" w:hAnsi="Bell MT"/>
          <w:sz w:val="24"/>
          <w:szCs w:val="24"/>
        </w:rPr>
      </w:pPr>
      <w:r>
        <w:rPr>
          <w:rFonts w:ascii="Bell MT" w:hAnsi="Bell MT"/>
          <w:sz w:val="24"/>
          <w:szCs w:val="24"/>
        </w:rPr>
        <w:t>The second layer is</w:t>
      </w:r>
      <w:r w:rsidRPr="00B13473">
        <w:rPr>
          <w:rFonts w:ascii="Bell MT" w:hAnsi="Bell MT"/>
          <w:sz w:val="24"/>
          <w:szCs w:val="24"/>
        </w:rPr>
        <w:t xml:space="preserve"> the perirenal fat capsule,</w:t>
      </w:r>
      <w:r>
        <w:rPr>
          <w:rFonts w:ascii="Bell MT" w:hAnsi="Bell MT"/>
          <w:sz w:val="24"/>
          <w:szCs w:val="24"/>
        </w:rPr>
        <w:t xml:space="preserve"> and t</w:t>
      </w:r>
      <w:r w:rsidRPr="00B13473">
        <w:rPr>
          <w:rFonts w:ascii="Bell MT" w:hAnsi="Bell MT"/>
          <w:sz w:val="24"/>
          <w:szCs w:val="24"/>
        </w:rPr>
        <w:t>he third and innermost layer is the renal capsule.</w:t>
      </w:r>
    </w:p>
    <w:p w:rsidR="00CC0A90" w:rsidRDefault="00E40F11" w:rsidP="00E40F11">
      <w:pPr>
        <w:pStyle w:val="ListParagraph"/>
        <w:numPr>
          <w:ilvl w:val="0"/>
          <w:numId w:val="1"/>
        </w:numPr>
        <w:rPr>
          <w:rFonts w:ascii="Bell MT" w:hAnsi="Bell MT"/>
          <w:sz w:val="24"/>
          <w:szCs w:val="24"/>
        </w:rPr>
      </w:pPr>
      <w:r w:rsidRPr="00E40F11">
        <w:rPr>
          <w:rFonts w:ascii="Bell MT" w:hAnsi="Bell MT"/>
          <w:sz w:val="24"/>
          <w:szCs w:val="24"/>
        </w:rPr>
        <w:t>Internall</w:t>
      </w:r>
      <w:r w:rsidR="00CC0A90">
        <w:rPr>
          <w:rFonts w:ascii="Bell MT" w:hAnsi="Bell MT"/>
          <w:sz w:val="24"/>
          <w:szCs w:val="24"/>
        </w:rPr>
        <w:t>y, the kidney has three regions.</w:t>
      </w:r>
    </w:p>
    <w:p w:rsidR="00B13473" w:rsidRDefault="00CC0A90" w:rsidP="00E40F11">
      <w:pPr>
        <w:pStyle w:val="ListParagraph"/>
        <w:numPr>
          <w:ilvl w:val="0"/>
          <w:numId w:val="1"/>
        </w:numPr>
        <w:rPr>
          <w:rFonts w:ascii="Bell MT" w:hAnsi="Bell MT"/>
          <w:sz w:val="24"/>
          <w:szCs w:val="24"/>
        </w:rPr>
      </w:pPr>
      <w:r>
        <w:rPr>
          <w:rFonts w:ascii="Bell MT" w:hAnsi="Bell MT"/>
          <w:sz w:val="24"/>
          <w:szCs w:val="24"/>
        </w:rPr>
        <w:t>A</w:t>
      </w:r>
      <w:r w:rsidR="00E40F11" w:rsidRPr="00E40F11">
        <w:rPr>
          <w:rFonts w:ascii="Bell MT" w:hAnsi="Bell MT"/>
          <w:sz w:val="24"/>
          <w:szCs w:val="24"/>
        </w:rPr>
        <w:t>n outer cortex, a medulla in the middle, and the renal pelvis</w:t>
      </w:r>
      <w:r>
        <w:rPr>
          <w:rFonts w:ascii="Bell MT" w:hAnsi="Bell MT"/>
          <w:sz w:val="24"/>
          <w:szCs w:val="24"/>
        </w:rPr>
        <w:t>.</w:t>
      </w:r>
    </w:p>
    <w:p w:rsidR="00CC0A90" w:rsidRDefault="00466C8B" w:rsidP="00466C8B">
      <w:pPr>
        <w:pStyle w:val="ListParagraph"/>
        <w:numPr>
          <w:ilvl w:val="0"/>
          <w:numId w:val="1"/>
        </w:numPr>
        <w:rPr>
          <w:rFonts w:ascii="Bell MT" w:hAnsi="Bell MT"/>
          <w:sz w:val="24"/>
          <w:szCs w:val="24"/>
        </w:rPr>
      </w:pPr>
      <w:r w:rsidRPr="00466C8B">
        <w:rPr>
          <w:rFonts w:ascii="Bell MT" w:hAnsi="Bell MT"/>
          <w:sz w:val="24"/>
          <w:szCs w:val="24"/>
        </w:rPr>
        <w:t>Kidney nephrons</w:t>
      </w:r>
      <w:r>
        <w:rPr>
          <w:rFonts w:ascii="Bell MT" w:hAnsi="Bell MT"/>
          <w:sz w:val="24"/>
          <w:szCs w:val="24"/>
        </w:rPr>
        <w:t xml:space="preserve"> is t</w:t>
      </w:r>
      <w:r w:rsidRPr="00466C8B">
        <w:rPr>
          <w:rFonts w:ascii="Bell MT" w:hAnsi="Bell MT"/>
          <w:sz w:val="24"/>
          <w:szCs w:val="24"/>
        </w:rPr>
        <w:t>he functional units where the kidney's main functions are performed. There are about</w:t>
      </w:r>
      <w:r>
        <w:rPr>
          <w:rFonts w:ascii="Bell MT" w:hAnsi="Bell MT"/>
          <w:sz w:val="24"/>
          <w:szCs w:val="24"/>
        </w:rPr>
        <w:t xml:space="preserve"> a million nephrons in each kidney.</w:t>
      </w:r>
    </w:p>
    <w:p w:rsidR="00EB51D0" w:rsidRPr="006F7896" w:rsidRDefault="000A4A9B" w:rsidP="006F7896">
      <w:pPr>
        <w:jc w:val="center"/>
        <w:rPr>
          <w:rFonts w:ascii="Bell MT" w:hAnsi="Bell MT"/>
          <w:sz w:val="24"/>
          <w:szCs w:val="24"/>
        </w:rPr>
      </w:pPr>
      <w:r>
        <w:rPr>
          <w:noProof/>
          <w:lang w:bidi="bn-IN"/>
        </w:rPr>
        <w:drawing>
          <wp:inline distT="0" distB="0" distL="0" distR="0">
            <wp:extent cx="5943600" cy="4967151"/>
            <wp:effectExtent l="0" t="0" r="0" b="5080"/>
            <wp:docPr id="2" name="Picture 2" descr="Image result for Ki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idne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967151"/>
                    </a:xfrm>
                    <a:prstGeom prst="rect">
                      <a:avLst/>
                    </a:prstGeom>
                    <a:noFill/>
                    <a:ln>
                      <a:noFill/>
                    </a:ln>
                  </pic:spPr>
                </pic:pic>
              </a:graphicData>
            </a:graphic>
          </wp:inline>
        </w:drawing>
      </w:r>
    </w:p>
    <w:p w:rsidR="000A4A9B" w:rsidRPr="00342885" w:rsidRDefault="00342885" w:rsidP="000A4A9B">
      <w:pPr>
        <w:rPr>
          <w:rFonts w:ascii="Bell MT" w:hAnsi="Bell MT"/>
          <w:b/>
          <w:bCs/>
          <w:sz w:val="24"/>
          <w:szCs w:val="24"/>
        </w:rPr>
      </w:pPr>
      <w:r w:rsidRPr="00342885">
        <w:rPr>
          <w:rFonts w:ascii="Bell MT" w:hAnsi="Bell MT"/>
          <w:b/>
          <w:bCs/>
          <w:sz w:val="24"/>
          <w:szCs w:val="24"/>
        </w:rPr>
        <w:t>#4. Functions of kidney</w:t>
      </w:r>
    </w:p>
    <w:p w:rsidR="000F0550" w:rsidRPr="000F0550" w:rsidRDefault="000F0550" w:rsidP="000F0550">
      <w:pPr>
        <w:pStyle w:val="ListParagraph"/>
        <w:numPr>
          <w:ilvl w:val="0"/>
          <w:numId w:val="2"/>
        </w:numPr>
        <w:rPr>
          <w:rFonts w:ascii="Bell MT" w:hAnsi="Bell MT"/>
          <w:sz w:val="24"/>
          <w:szCs w:val="24"/>
        </w:rPr>
      </w:pPr>
      <w:r w:rsidRPr="007A56F1">
        <w:rPr>
          <w:rFonts w:ascii="Bell MT" w:hAnsi="Bell MT"/>
          <w:b/>
          <w:bCs/>
          <w:sz w:val="24"/>
          <w:szCs w:val="24"/>
        </w:rPr>
        <w:t>Waste excretion</w:t>
      </w:r>
      <w:r w:rsidRPr="000F0550">
        <w:rPr>
          <w:rFonts w:ascii="Bell MT" w:hAnsi="Bell MT"/>
          <w:sz w:val="24"/>
          <w:szCs w:val="24"/>
        </w:rPr>
        <w:t>: The kidneys filter out</w:t>
      </w:r>
      <w:r>
        <w:rPr>
          <w:rFonts w:ascii="Bell MT" w:hAnsi="Bell MT"/>
          <w:sz w:val="24"/>
          <w:szCs w:val="24"/>
        </w:rPr>
        <w:t xml:space="preserve"> toxins, excess salts, and urea. U</w:t>
      </w:r>
      <w:r w:rsidRPr="000F0550">
        <w:rPr>
          <w:rFonts w:ascii="Bell MT" w:hAnsi="Bell MT"/>
          <w:sz w:val="24"/>
          <w:szCs w:val="24"/>
        </w:rPr>
        <w:t xml:space="preserve">rea is synthesized in the liver and transported through the blood to the kidneys for removal. </w:t>
      </w:r>
    </w:p>
    <w:p w:rsidR="000F0550" w:rsidRPr="000F0550" w:rsidRDefault="000F0550" w:rsidP="000F0550">
      <w:pPr>
        <w:pStyle w:val="ListParagraph"/>
        <w:numPr>
          <w:ilvl w:val="0"/>
          <w:numId w:val="2"/>
        </w:numPr>
        <w:rPr>
          <w:rFonts w:ascii="Bell MT" w:hAnsi="Bell MT"/>
          <w:sz w:val="24"/>
          <w:szCs w:val="24"/>
        </w:rPr>
      </w:pPr>
      <w:r w:rsidRPr="007A56F1">
        <w:rPr>
          <w:rFonts w:ascii="Bell MT" w:hAnsi="Bell MT"/>
          <w:b/>
          <w:bCs/>
          <w:sz w:val="24"/>
          <w:szCs w:val="24"/>
        </w:rPr>
        <w:t>Water level balancing</w:t>
      </w:r>
      <w:r w:rsidRPr="000F0550">
        <w:rPr>
          <w:rFonts w:ascii="Bell MT" w:hAnsi="Bell MT"/>
          <w:sz w:val="24"/>
          <w:szCs w:val="24"/>
        </w:rPr>
        <w:t xml:space="preserve">: </w:t>
      </w:r>
      <w:r w:rsidR="00632119">
        <w:rPr>
          <w:rFonts w:ascii="Bell MT" w:hAnsi="Bell MT"/>
          <w:sz w:val="24"/>
          <w:szCs w:val="24"/>
        </w:rPr>
        <w:t>It maintains</w:t>
      </w:r>
      <w:r w:rsidRPr="000F0550">
        <w:rPr>
          <w:rFonts w:ascii="Bell MT" w:hAnsi="Bell MT"/>
          <w:sz w:val="24"/>
          <w:szCs w:val="24"/>
        </w:rPr>
        <w:t xml:space="preserve"> body’s water level throughout the day</w:t>
      </w:r>
      <w:r w:rsidR="00632119">
        <w:rPr>
          <w:rFonts w:ascii="Bell MT" w:hAnsi="Bell MT"/>
          <w:sz w:val="24"/>
          <w:szCs w:val="24"/>
        </w:rPr>
        <w:t xml:space="preserve"> when water intake decreases</w:t>
      </w:r>
      <w:r w:rsidRPr="000F0550">
        <w:rPr>
          <w:rFonts w:ascii="Bell MT" w:hAnsi="Bell MT"/>
          <w:sz w:val="24"/>
          <w:szCs w:val="24"/>
        </w:rPr>
        <w:t xml:space="preserve">. </w:t>
      </w:r>
    </w:p>
    <w:p w:rsidR="00B0431B" w:rsidRDefault="000F0550" w:rsidP="002130D0">
      <w:pPr>
        <w:pStyle w:val="ListParagraph"/>
        <w:numPr>
          <w:ilvl w:val="0"/>
          <w:numId w:val="2"/>
        </w:numPr>
        <w:rPr>
          <w:rFonts w:ascii="Bell MT" w:hAnsi="Bell MT"/>
          <w:sz w:val="24"/>
          <w:szCs w:val="24"/>
        </w:rPr>
      </w:pPr>
      <w:r w:rsidRPr="00B0431B">
        <w:rPr>
          <w:rFonts w:ascii="Bell MT" w:hAnsi="Bell MT"/>
          <w:b/>
          <w:bCs/>
          <w:sz w:val="24"/>
          <w:szCs w:val="24"/>
        </w:rPr>
        <w:lastRenderedPageBreak/>
        <w:t>Blood pressure regulation</w:t>
      </w:r>
      <w:r w:rsidRPr="00B0431B">
        <w:rPr>
          <w:rFonts w:ascii="Bell MT" w:hAnsi="Bell MT"/>
          <w:sz w:val="24"/>
          <w:szCs w:val="24"/>
        </w:rPr>
        <w:t xml:space="preserve">: </w:t>
      </w:r>
      <w:r w:rsidR="00B0431B" w:rsidRPr="00B0431B">
        <w:rPr>
          <w:rFonts w:ascii="Bell MT" w:hAnsi="Bell MT"/>
          <w:sz w:val="24"/>
          <w:szCs w:val="24"/>
        </w:rPr>
        <w:t>As t</w:t>
      </w:r>
      <w:r w:rsidRPr="00B0431B">
        <w:rPr>
          <w:rFonts w:ascii="Bell MT" w:hAnsi="Bell MT"/>
          <w:sz w:val="24"/>
          <w:szCs w:val="24"/>
        </w:rPr>
        <w:t>he kidneys need consta</w:t>
      </w:r>
      <w:r w:rsidR="00B0431B" w:rsidRPr="00B0431B">
        <w:rPr>
          <w:rFonts w:ascii="Bell MT" w:hAnsi="Bell MT"/>
          <w:sz w:val="24"/>
          <w:szCs w:val="24"/>
        </w:rPr>
        <w:t>nt pressure to filter the blood,</w:t>
      </w:r>
      <w:r w:rsidRPr="00B0431B">
        <w:rPr>
          <w:rFonts w:ascii="Bell MT" w:hAnsi="Bell MT"/>
          <w:sz w:val="24"/>
          <w:szCs w:val="24"/>
        </w:rPr>
        <w:t xml:space="preserve"> </w:t>
      </w:r>
      <w:r w:rsidR="00B0431B" w:rsidRPr="00B0431B">
        <w:rPr>
          <w:rFonts w:ascii="Bell MT" w:hAnsi="Bell MT"/>
          <w:sz w:val="24"/>
          <w:szCs w:val="24"/>
        </w:rPr>
        <w:t>so when blood pressure falls,</w:t>
      </w:r>
      <w:r w:rsidRPr="00B0431B">
        <w:rPr>
          <w:rFonts w:ascii="Bell MT" w:hAnsi="Bell MT"/>
          <w:sz w:val="24"/>
          <w:szCs w:val="24"/>
        </w:rPr>
        <w:t xml:space="preserve"> the kidneys increase the pressure. </w:t>
      </w:r>
    </w:p>
    <w:p w:rsidR="0045543B" w:rsidRDefault="000F0550" w:rsidP="005B23F9">
      <w:pPr>
        <w:pStyle w:val="ListParagraph"/>
        <w:numPr>
          <w:ilvl w:val="0"/>
          <w:numId w:val="2"/>
        </w:numPr>
        <w:rPr>
          <w:rFonts w:ascii="Bell MT" w:hAnsi="Bell MT"/>
          <w:sz w:val="24"/>
          <w:szCs w:val="24"/>
        </w:rPr>
      </w:pPr>
      <w:r w:rsidRPr="0045543B">
        <w:rPr>
          <w:rFonts w:ascii="Bell MT" w:hAnsi="Bell MT"/>
          <w:b/>
          <w:bCs/>
          <w:sz w:val="24"/>
          <w:szCs w:val="24"/>
        </w:rPr>
        <w:t>Red blood cell regulation:</w:t>
      </w:r>
      <w:r w:rsidRPr="0045543B">
        <w:rPr>
          <w:rFonts w:ascii="Bell MT" w:hAnsi="Bell MT"/>
          <w:sz w:val="24"/>
          <w:szCs w:val="24"/>
        </w:rPr>
        <w:t xml:space="preserve"> </w:t>
      </w:r>
      <w:r w:rsidR="0045543B" w:rsidRPr="00345103">
        <w:rPr>
          <w:rFonts w:ascii="Bell MT" w:hAnsi="Bell MT"/>
          <w:sz w:val="24"/>
          <w:szCs w:val="24"/>
        </w:rPr>
        <w:t>The kidneys produce erythropoietin</w:t>
      </w:r>
      <w:r w:rsidR="0045543B">
        <w:rPr>
          <w:rFonts w:ascii="Bell MT" w:hAnsi="Bell MT"/>
          <w:sz w:val="24"/>
          <w:szCs w:val="24"/>
        </w:rPr>
        <w:t>, a hormone that stimulates</w:t>
      </w:r>
      <w:r w:rsidR="0045543B" w:rsidRPr="00345103">
        <w:rPr>
          <w:rFonts w:ascii="Bell MT" w:hAnsi="Bell MT"/>
          <w:sz w:val="24"/>
          <w:szCs w:val="24"/>
        </w:rPr>
        <w:t xml:space="preserve"> bone marrow to produce more red blood cells when the body</w:t>
      </w:r>
      <w:r w:rsidR="0045543B">
        <w:rPr>
          <w:rFonts w:ascii="Bell MT" w:hAnsi="Bell MT"/>
          <w:sz w:val="24"/>
          <w:szCs w:val="24"/>
        </w:rPr>
        <w:t xml:space="preserve"> </w:t>
      </w:r>
      <w:r w:rsidR="0045543B" w:rsidRPr="00345103">
        <w:rPr>
          <w:rFonts w:ascii="Bell MT" w:hAnsi="Bell MT"/>
          <w:sz w:val="24"/>
          <w:szCs w:val="24"/>
        </w:rPr>
        <w:t>does not get enough oxygen.</w:t>
      </w:r>
    </w:p>
    <w:p w:rsidR="000F0550" w:rsidRDefault="000F0550" w:rsidP="005B23F9">
      <w:pPr>
        <w:pStyle w:val="ListParagraph"/>
        <w:numPr>
          <w:ilvl w:val="0"/>
          <w:numId w:val="2"/>
        </w:numPr>
        <w:rPr>
          <w:rFonts w:ascii="Bell MT" w:hAnsi="Bell MT"/>
          <w:sz w:val="24"/>
          <w:szCs w:val="24"/>
        </w:rPr>
      </w:pPr>
      <w:r w:rsidRPr="00CC3DF0">
        <w:rPr>
          <w:rFonts w:ascii="Bell MT" w:hAnsi="Bell MT"/>
          <w:b/>
          <w:bCs/>
          <w:sz w:val="24"/>
          <w:szCs w:val="24"/>
        </w:rPr>
        <w:t>Acid regulation</w:t>
      </w:r>
      <w:r w:rsidRPr="0045543B">
        <w:rPr>
          <w:rFonts w:ascii="Bell MT" w:hAnsi="Bell MT"/>
          <w:sz w:val="24"/>
          <w:szCs w:val="24"/>
        </w:rPr>
        <w:t xml:space="preserve">: As cells metabolize, they produce acids. </w:t>
      </w:r>
      <w:r w:rsidR="0098676F">
        <w:rPr>
          <w:rFonts w:ascii="Bell MT" w:hAnsi="Bell MT"/>
          <w:sz w:val="24"/>
          <w:szCs w:val="24"/>
        </w:rPr>
        <w:t>Kidneys do the acid regulation within our body.</w:t>
      </w:r>
    </w:p>
    <w:p w:rsidR="0098676F" w:rsidRPr="00404B53" w:rsidRDefault="00404B53" w:rsidP="0098676F">
      <w:pPr>
        <w:rPr>
          <w:rFonts w:ascii="Bell MT" w:hAnsi="Bell MT"/>
          <w:b/>
          <w:bCs/>
          <w:sz w:val="24"/>
          <w:szCs w:val="24"/>
        </w:rPr>
      </w:pPr>
      <w:r w:rsidRPr="00404B53">
        <w:rPr>
          <w:rFonts w:ascii="Bell MT" w:hAnsi="Bell MT"/>
          <w:b/>
          <w:bCs/>
          <w:sz w:val="24"/>
          <w:szCs w:val="24"/>
        </w:rPr>
        <w:t>#5. Nep</w:t>
      </w:r>
      <w:r w:rsidR="0086633E">
        <w:rPr>
          <w:rFonts w:ascii="Bell MT" w:hAnsi="Bell MT"/>
          <w:b/>
          <w:bCs/>
          <w:sz w:val="24"/>
          <w:szCs w:val="24"/>
        </w:rPr>
        <w:t>hron: The functional</w:t>
      </w:r>
      <w:r w:rsidRPr="00404B53">
        <w:rPr>
          <w:rFonts w:ascii="Bell MT" w:hAnsi="Bell MT"/>
          <w:b/>
          <w:bCs/>
          <w:sz w:val="24"/>
          <w:szCs w:val="24"/>
        </w:rPr>
        <w:t xml:space="preserve"> unit of kidney</w:t>
      </w:r>
    </w:p>
    <w:p w:rsidR="000C7AE8" w:rsidRDefault="008E1CE9" w:rsidP="008E1CE9">
      <w:pPr>
        <w:pStyle w:val="ListParagraph"/>
        <w:numPr>
          <w:ilvl w:val="0"/>
          <w:numId w:val="3"/>
        </w:numPr>
        <w:jc w:val="both"/>
        <w:rPr>
          <w:rFonts w:ascii="Bell MT" w:hAnsi="Bell MT"/>
          <w:sz w:val="24"/>
          <w:szCs w:val="24"/>
        </w:rPr>
      </w:pPr>
      <w:r w:rsidRPr="008E1CE9">
        <w:rPr>
          <w:rFonts w:ascii="Bell MT" w:hAnsi="Bell MT"/>
          <w:sz w:val="24"/>
          <w:szCs w:val="24"/>
        </w:rPr>
        <w:t>The</w:t>
      </w:r>
      <w:r w:rsidR="000C7AE8">
        <w:rPr>
          <w:rFonts w:ascii="Bell MT" w:hAnsi="Bell MT"/>
          <w:sz w:val="24"/>
          <w:szCs w:val="24"/>
        </w:rPr>
        <w:t xml:space="preserve"> nephron </w:t>
      </w:r>
      <w:r w:rsidRPr="008E1CE9">
        <w:rPr>
          <w:rFonts w:ascii="Bell MT" w:hAnsi="Bell MT"/>
          <w:sz w:val="24"/>
          <w:szCs w:val="24"/>
        </w:rPr>
        <w:t xml:space="preserve">is responsible for removing waste from the body. </w:t>
      </w:r>
    </w:p>
    <w:p w:rsidR="000C7AE8" w:rsidRDefault="008E1CE9" w:rsidP="008E1CE9">
      <w:pPr>
        <w:pStyle w:val="ListParagraph"/>
        <w:numPr>
          <w:ilvl w:val="0"/>
          <w:numId w:val="3"/>
        </w:numPr>
        <w:jc w:val="both"/>
        <w:rPr>
          <w:rFonts w:ascii="Bell MT" w:hAnsi="Bell MT"/>
          <w:sz w:val="24"/>
          <w:szCs w:val="24"/>
        </w:rPr>
      </w:pPr>
      <w:r w:rsidRPr="008E1CE9">
        <w:rPr>
          <w:rFonts w:ascii="Bell MT" w:hAnsi="Bell MT"/>
          <w:sz w:val="24"/>
          <w:szCs w:val="24"/>
        </w:rPr>
        <w:t>Each kidney is composed of over one million nephrons</w:t>
      </w:r>
      <w:r w:rsidR="000C7AE8">
        <w:rPr>
          <w:rFonts w:ascii="Bell MT" w:hAnsi="Bell MT"/>
          <w:sz w:val="24"/>
          <w:szCs w:val="24"/>
        </w:rPr>
        <w:t>.</w:t>
      </w:r>
      <w:r w:rsidRPr="008E1CE9">
        <w:rPr>
          <w:rFonts w:ascii="Bell MT" w:hAnsi="Bell MT"/>
          <w:sz w:val="24"/>
          <w:szCs w:val="24"/>
        </w:rPr>
        <w:t xml:space="preserve"> </w:t>
      </w:r>
    </w:p>
    <w:p w:rsidR="00404B53" w:rsidRDefault="000C7AE8" w:rsidP="008E1CE9">
      <w:pPr>
        <w:pStyle w:val="ListParagraph"/>
        <w:numPr>
          <w:ilvl w:val="0"/>
          <w:numId w:val="3"/>
        </w:numPr>
        <w:jc w:val="both"/>
        <w:rPr>
          <w:rFonts w:ascii="Bell MT" w:hAnsi="Bell MT"/>
          <w:sz w:val="24"/>
          <w:szCs w:val="24"/>
        </w:rPr>
      </w:pPr>
      <w:r>
        <w:rPr>
          <w:rFonts w:ascii="Bell MT" w:hAnsi="Bell MT"/>
          <w:sz w:val="24"/>
          <w:szCs w:val="24"/>
        </w:rPr>
        <w:t>85%</w:t>
      </w:r>
      <w:r w:rsidR="008E1CE9" w:rsidRPr="008E1CE9">
        <w:rPr>
          <w:rFonts w:ascii="Bell MT" w:hAnsi="Bell MT"/>
          <w:sz w:val="24"/>
          <w:szCs w:val="24"/>
        </w:rPr>
        <w:t xml:space="preserve"> of nephrons are </w:t>
      </w:r>
      <w:r w:rsidR="008E1CE9" w:rsidRPr="00E70F92">
        <w:rPr>
          <w:rFonts w:ascii="Bell MT" w:hAnsi="Bell MT"/>
          <w:color w:val="C00000"/>
          <w:sz w:val="24"/>
          <w:szCs w:val="24"/>
        </w:rPr>
        <w:t>cortical nephrons</w:t>
      </w:r>
      <w:r w:rsidR="008E1CE9" w:rsidRPr="008E1CE9">
        <w:rPr>
          <w:rFonts w:ascii="Bell MT" w:hAnsi="Bell MT"/>
          <w:sz w:val="24"/>
          <w:szCs w:val="24"/>
        </w:rPr>
        <w:t xml:space="preserve">, deep in the renal cortex; the remaining </w:t>
      </w:r>
      <w:r w:rsidR="00CC0D0C">
        <w:rPr>
          <w:rFonts w:ascii="Bell MT" w:hAnsi="Bell MT"/>
          <w:sz w:val="24"/>
          <w:szCs w:val="24"/>
        </w:rPr>
        <w:t>15%</w:t>
      </w:r>
      <w:r w:rsidR="008E1CE9" w:rsidRPr="008E1CE9">
        <w:rPr>
          <w:rFonts w:ascii="Bell MT" w:hAnsi="Bell MT"/>
          <w:sz w:val="24"/>
          <w:szCs w:val="24"/>
        </w:rPr>
        <w:t xml:space="preserve"> are </w:t>
      </w:r>
      <w:r w:rsidR="008E1CE9" w:rsidRPr="00E70F92">
        <w:rPr>
          <w:rFonts w:ascii="Bell MT" w:hAnsi="Bell MT"/>
          <w:color w:val="C00000"/>
          <w:sz w:val="24"/>
          <w:szCs w:val="24"/>
        </w:rPr>
        <w:t>juxta</w:t>
      </w:r>
      <w:r w:rsidR="00E1385C" w:rsidRPr="00E70F92">
        <w:rPr>
          <w:rFonts w:ascii="Bell MT" w:hAnsi="Bell MT"/>
          <w:color w:val="C00000"/>
          <w:sz w:val="24"/>
          <w:szCs w:val="24"/>
        </w:rPr>
        <w:t>-</w:t>
      </w:r>
      <w:r w:rsidR="008E1CE9" w:rsidRPr="00E70F92">
        <w:rPr>
          <w:rFonts w:ascii="Bell MT" w:hAnsi="Bell MT"/>
          <w:color w:val="C00000"/>
          <w:sz w:val="24"/>
          <w:szCs w:val="24"/>
        </w:rPr>
        <w:t>medullary nephrons</w:t>
      </w:r>
      <w:r w:rsidR="008E1CE9" w:rsidRPr="008E1CE9">
        <w:rPr>
          <w:rFonts w:ascii="Bell MT" w:hAnsi="Bell MT"/>
          <w:sz w:val="24"/>
          <w:szCs w:val="24"/>
        </w:rPr>
        <w:t>, which lie in the renal cortex close to the renal medulla.</w:t>
      </w:r>
    </w:p>
    <w:p w:rsidR="00E1385C" w:rsidRDefault="00E1385C" w:rsidP="00E1385C">
      <w:pPr>
        <w:pStyle w:val="ListParagraph"/>
        <w:numPr>
          <w:ilvl w:val="0"/>
          <w:numId w:val="3"/>
        </w:numPr>
        <w:jc w:val="both"/>
        <w:rPr>
          <w:rFonts w:ascii="Bell MT" w:hAnsi="Bell MT"/>
          <w:b/>
          <w:bCs/>
          <w:color w:val="00B050"/>
          <w:sz w:val="24"/>
          <w:szCs w:val="24"/>
        </w:rPr>
      </w:pPr>
      <w:r w:rsidRPr="00E1385C">
        <w:rPr>
          <w:rFonts w:ascii="Bell MT" w:hAnsi="Bell MT"/>
          <w:sz w:val="24"/>
          <w:szCs w:val="24"/>
        </w:rPr>
        <w:t xml:space="preserve">A nephron consists of three parts: a </w:t>
      </w:r>
      <w:r w:rsidRPr="001C6ED7">
        <w:rPr>
          <w:rFonts w:ascii="Bell MT" w:hAnsi="Bell MT"/>
          <w:b/>
          <w:bCs/>
          <w:color w:val="FF0000"/>
          <w:sz w:val="24"/>
          <w:szCs w:val="24"/>
        </w:rPr>
        <w:t>renal corpuscle</w:t>
      </w:r>
      <w:r w:rsidRPr="00E1385C">
        <w:rPr>
          <w:rFonts w:ascii="Bell MT" w:hAnsi="Bell MT"/>
          <w:sz w:val="24"/>
          <w:szCs w:val="24"/>
        </w:rPr>
        <w:t xml:space="preserve">, a </w:t>
      </w:r>
      <w:r w:rsidRPr="001C6ED7">
        <w:rPr>
          <w:rFonts w:ascii="Bell MT" w:hAnsi="Bell MT"/>
          <w:b/>
          <w:bCs/>
          <w:color w:val="1F3864" w:themeColor="accent1" w:themeShade="80"/>
          <w:sz w:val="24"/>
          <w:szCs w:val="24"/>
        </w:rPr>
        <w:t>renal tubule</w:t>
      </w:r>
      <w:r w:rsidRPr="00E1385C">
        <w:rPr>
          <w:rFonts w:ascii="Bell MT" w:hAnsi="Bell MT"/>
          <w:sz w:val="24"/>
          <w:szCs w:val="24"/>
        </w:rPr>
        <w:t xml:space="preserve">, and the </w:t>
      </w:r>
      <w:r w:rsidRPr="001C6ED7">
        <w:rPr>
          <w:rFonts w:ascii="Bell MT" w:hAnsi="Bell MT"/>
          <w:b/>
          <w:bCs/>
          <w:color w:val="00B050"/>
          <w:sz w:val="24"/>
          <w:szCs w:val="24"/>
        </w:rPr>
        <w:t>associated capilla</w:t>
      </w:r>
      <w:r w:rsidR="00574067" w:rsidRPr="001C6ED7">
        <w:rPr>
          <w:rFonts w:ascii="Bell MT" w:hAnsi="Bell MT"/>
          <w:b/>
          <w:bCs/>
          <w:color w:val="00B050"/>
          <w:sz w:val="24"/>
          <w:szCs w:val="24"/>
        </w:rPr>
        <w:t>ry network.</w:t>
      </w:r>
    </w:p>
    <w:p w:rsidR="006F7896" w:rsidRPr="006F7896" w:rsidRDefault="006F7896" w:rsidP="006F7896">
      <w:pPr>
        <w:ind w:left="360"/>
        <w:jc w:val="center"/>
        <w:rPr>
          <w:rFonts w:ascii="Bell MT" w:hAnsi="Bell MT"/>
          <w:b/>
          <w:bCs/>
          <w:color w:val="00B050"/>
          <w:sz w:val="24"/>
          <w:szCs w:val="24"/>
        </w:rPr>
      </w:pPr>
      <w:r>
        <w:rPr>
          <w:noProof/>
          <w:lang w:bidi="bn-IN"/>
        </w:rPr>
        <w:drawing>
          <wp:inline distT="0" distB="0" distL="0" distR="0" wp14:anchorId="0476FB15" wp14:editId="638AFB24">
            <wp:extent cx="4789813" cy="5000625"/>
            <wp:effectExtent l="0" t="0" r="0" b="0"/>
            <wp:docPr id="4" name="Picture 4" descr="C:\Users\Md.Mahmodul\AppData\Local\Microsoft\Windows\INetCache\Content.Word\8. neph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Mahmodul\AppData\Local\Microsoft\Windows\INetCache\Content.Word\8. nephron.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4388"/>
                    <a:stretch/>
                  </pic:blipFill>
                  <pic:spPr bwMode="auto">
                    <a:xfrm>
                      <a:off x="0" y="0"/>
                      <a:ext cx="4803598" cy="5015017"/>
                    </a:xfrm>
                    <a:prstGeom prst="rect">
                      <a:avLst/>
                    </a:prstGeom>
                    <a:noFill/>
                    <a:ln>
                      <a:noFill/>
                    </a:ln>
                    <a:extLst>
                      <a:ext uri="{53640926-AAD7-44D8-BBD7-CCE9431645EC}">
                        <a14:shadowObscured xmlns:a14="http://schemas.microsoft.com/office/drawing/2010/main"/>
                      </a:ext>
                    </a:extLst>
                  </pic:spPr>
                </pic:pic>
              </a:graphicData>
            </a:graphic>
          </wp:inline>
        </w:drawing>
      </w:r>
    </w:p>
    <w:p w:rsidR="00574067" w:rsidRDefault="00574067" w:rsidP="00574067">
      <w:pPr>
        <w:pStyle w:val="ListParagraph"/>
        <w:numPr>
          <w:ilvl w:val="0"/>
          <w:numId w:val="3"/>
        </w:numPr>
        <w:jc w:val="both"/>
        <w:rPr>
          <w:rFonts w:ascii="Bell MT" w:hAnsi="Bell MT"/>
          <w:sz w:val="24"/>
          <w:szCs w:val="24"/>
        </w:rPr>
      </w:pPr>
      <w:r w:rsidRPr="00574067">
        <w:rPr>
          <w:rFonts w:ascii="Bell MT" w:hAnsi="Bell MT"/>
          <w:sz w:val="24"/>
          <w:szCs w:val="24"/>
        </w:rPr>
        <w:lastRenderedPageBreak/>
        <w:t xml:space="preserve">The </w:t>
      </w:r>
      <w:r w:rsidRPr="001C6ED7">
        <w:rPr>
          <w:rFonts w:ascii="Bell MT" w:hAnsi="Bell MT"/>
          <w:b/>
          <w:bCs/>
          <w:color w:val="C00000"/>
          <w:sz w:val="24"/>
          <w:szCs w:val="24"/>
        </w:rPr>
        <w:t>renal corpuscle</w:t>
      </w:r>
      <w:r w:rsidRPr="00574067">
        <w:rPr>
          <w:rFonts w:ascii="Bell MT" w:hAnsi="Bell MT"/>
          <w:sz w:val="24"/>
          <w:szCs w:val="24"/>
        </w:rPr>
        <w:t>, located in the renal cortex, is composed of a network of capillaries known as the glomerulus, as well as a cup-shaped chamber that surrounds it</w:t>
      </w:r>
      <w:r w:rsidR="00515AC3">
        <w:rPr>
          <w:rFonts w:ascii="Bell MT" w:hAnsi="Bell MT"/>
          <w:sz w:val="24"/>
          <w:szCs w:val="24"/>
        </w:rPr>
        <w:t>, called</w:t>
      </w:r>
      <w:r w:rsidRPr="00574067">
        <w:rPr>
          <w:rFonts w:ascii="Bell MT" w:hAnsi="Bell MT"/>
          <w:sz w:val="24"/>
          <w:szCs w:val="24"/>
        </w:rPr>
        <w:t xml:space="preserve"> the glomerular or Bowman's capsule.</w:t>
      </w:r>
    </w:p>
    <w:p w:rsidR="0021031F" w:rsidRDefault="001C6ED7" w:rsidP="001C6ED7">
      <w:pPr>
        <w:pStyle w:val="ListParagraph"/>
        <w:numPr>
          <w:ilvl w:val="0"/>
          <w:numId w:val="3"/>
        </w:numPr>
        <w:jc w:val="both"/>
        <w:rPr>
          <w:rFonts w:ascii="Bell MT" w:hAnsi="Bell MT"/>
          <w:sz w:val="24"/>
          <w:szCs w:val="24"/>
        </w:rPr>
      </w:pPr>
      <w:r w:rsidRPr="001C6ED7">
        <w:rPr>
          <w:rFonts w:ascii="Bell MT" w:hAnsi="Bell MT"/>
          <w:sz w:val="24"/>
          <w:szCs w:val="24"/>
        </w:rPr>
        <w:t xml:space="preserve">The </w:t>
      </w:r>
      <w:r w:rsidRPr="001C6ED7">
        <w:rPr>
          <w:rFonts w:ascii="Bell MT" w:hAnsi="Bell MT"/>
          <w:b/>
          <w:bCs/>
          <w:color w:val="1F3864" w:themeColor="accent1" w:themeShade="80"/>
          <w:sz w:val="24"/>
          <w:szCs w:val="24"/>
        </w:rPr>
        <w:t>renal tubule</w:t>
      </w:r>
      <w:r w:rsidRPr="001C6ED7">
        <w:rPr>
          <w:rFonts w:ascii="Bell MT" w:hAnsi="Bell MT"/>
          <w:color w:val="1F3864" w:themeColor="accent1" w:themeShade="80"/>
          <w:sz w:val="24"/>
          <w:szCs w:val="24"/>
        </w:rPr>
        <w:t xml:space="preserve"> </w:t>
      </w:r>
      <w:r w:rsidRPr="001C6ED7">
        <w:rPr>
          <w:rFonts w:ascii="Bell MT" w:hAnsi="Bell MT"/>
          <w:sz w:val="24"/>
          <w:szCs w:val="24"/>
        </w:rPr>
        <w:t xml:space="preserve">is a long, convoluted structure that emerges from the glomerulus. </w:t>
      </w:r>
    </w:p>
    <w:p w:rsidR="0021031F" w:rsidRDefault="0021031F" w:rsidP="001C6ED7">
      <w:pPr>
        <w:pStyle w:val="ListParagraph"/>
        <w:numPr>
          <w:ilvl w:val="0"/>
          <w:numId w:val="3"/>
        </w:numPr>
        <w:jc w:val="both"/>
        <w:rPr>
          <w:rFonts w:ascii="Bell MT" w:hAnsi="Bell MT"/>
          <w:sz w:val="24"/>
          <w:szCs w:val="24"/>
        </w:rPr>
      </w:pPr>
      <w:r>
        <w:rPr>
          <w:rFonts w:ascii="Bell MT" w:hAnsi="Bell MT"/>
          <w:sz w:val="24"/>
          <w:szCs w:val="24"/>
        </w:rPr>
        <w:t>It is</w:t>
      </w:r>
      <w:r w:rsidR="001C6ED7" w:rsidRPr="001C6ED7">
        <w:rPr>
          <w:rFonts w:ascii="Bell MT" w:hAnsi="Bell MT"/>
          <w:sz w:val="24"/>
          <w:szCs w:val="24"/>
        </w:rPr>
        <w:t xml:space="preserve"> divided into three parts based on function. </w:t>
      </w:r>
    </w:p>
    <w:p w:rsidR="00DF035F" w:rsidRDefault="001C6ED7" w:rsidP="001C6ED7">
      <w:pPr>
        <w:pStyle w:val="ListParagraph"/>
        <w:numPr>
          <w:ilvl w:val="0"/>
          <w:numId w:val="3"/>
        </w:numPr>
        <w:jc w:val="both"/>
        <w:rPr>
          <w:rFonts w:ascii="Bell MT" w:hAnsi="Bell MT"/>
          <w:sz w:val="24"/>
          <w:szCs w:val="24"/>
        </w:rPr>
      </w:pPr>
      <w:r w:rsidRPr="001C6ED7">
        <w:rPr>
          <w:rFonts w:ascii="Bell MT" w:hAnsi="Bell MT"/>
          <w:sz w:val="24"/>
          <w:szCs w:val="24"/>
        </w:rPr>
        <w:t xml:space="preserve">The first part is called the </w:t>
      </w:r>
      <w:r w:rsidRPr="00DF035F">
        <w:rPr>
          <w:rFonts w:ascii="Bell MT" w:hAnsi="Bell MT"/>
          <w:b/>
          <w:bCs/>
          <w:color w:val="C00000"/>
          <w:sz w:val="24"/>
          <w:szCs w:val="24"/>
        </w:rPr>
        <w:t>proximal convoluted tubule</w:t>
      </w:r>
      <w:r w:rsidRPr="00DF035F">
        <w:rPr>
          <w:rFonts w:ascii="Bell MT" w:hAnsi="Bell MT"/>
          <w:color w:val="C00000"/>
          <w:sz w:val="24"/>
          <w:szCs w:val="24"/>
        </w:rPr>
        <w:t xml:space="preserve"> </w:t>
      </w:r>
      <w:r w:rsidRPr="001C6ED7">
        <w:rPr>
          <w:rFonts w:ascii="Bell MT" w:hAnsi="Bell MT"/>
          <w:sz w:val="24"/>
          <w:szCs w:val="24"/>
        </w:rPr>
        <w:t xml:space="preserve">(PCT), due to its proximity to the glomerulus. </w:t>
      </w:r>
    </w:p>
    <w:p w:rsidR="00DF035F" w:rsidRDefault="001C6ED7" w:rsidP="001C6ED7">
      <w:pPr>
        <w:pStyle w:val="ListParagraph"/>
        <w:numPr>
          <w:ilvl w:val="0"/>
          <w:numId w:val="3"/>
        </w:numPr>
        <w:jc w:val="both"/>
        <w:rPr>
          <w:rFonts w:ascii="Bell MT" w:hAnsi="Bell MT"/>
          <w:sz w:val="24"/>
          <w:szCs w:val="24"/>
        </w:rPr>
      </w:pPr>
      <w:r w:rsidRPr="001C6ED7">
        <w:rPr>
          <w:rFonts w:ascii="Bell MT" w:hAnsi="Bell MT"/>
          <w:sz w:val="24"/>
          <w:szCs w:val="24"/>
        </w:rPr>
        <w:t xml:space="preserve">The second part is called the </w:t>
      </w:r>
      <w:r w:rsidRPr="00DF035F">
        <w:rPr>
          <w:rFonts w:ascii="Bell MT" w:hAnsi="Bell MT"/>
          <w:b/>
          <w:bCs/>
          <w:color w:val="C00000"/>
          <w:sz w:val="24"/>
          <w:szCs w:val="24"/>
        </w:rPr>
        <w:t>loop of Henle</w:t>
      </w:r>
      <w:r w:rsidRPr="001C6ED7">
        <w:rPr>
          <w:rFonts w:ascii="Bell MT" w:hAnsi="Bell MT"/>
          <w:sz w:val="24"/>
          <w:szCs w:val="24"/>
        </w:rPr>
        <w:t>, because it forms a loop</w:t>
      </w:r>
      <w:r w:rsidR="00DF035F">
        <w:rPr>
          <w:rFonts w:ascii="Bell MT" w:hAnsi="Bell MT"/>
          <w:sz w:val="24"/>
          <w:szCs w:val="24"/>
        </w:rPr>
        <w:t>.</w:t>
      </w:r>
    </w:p>
    <w:p w:rsidR="000F0550" w:rsidRDefault="001C6ED7" w:rsidP="005A3AAF">
      <w:pPr>
        <w:pStyle w:val="ListParagraph"/>
        <w:numPr>
          <w:ilvl w:val="0"/>
          <w:numId w:val="3"/>
        </w:numPr>
        <w:jc w:val="both"/>
        <w:rPr>
          <w:rFonts w:ascii="Bell MT" w:hAnsi="Bell MT"/>
          <w:sz w:val="24"/>
          <w:szCs w:val="24"/>
        </w:rPr>
      </w:pPr>
      <w:r w:rsidRPr="00493900">
        <w:rPr>
          <w:rFonts w:ascii="Bell MT" w:hAnsi="Bell MT"/>
          <w:sz w:val="24"/>
          <w:szCs w:val="24"/>
        </w:rPr>
        <w:t>Th</w:t>
      </w:r>
      <w:r w:rsidR="009A073A" w:rsidRPr="00493900">
        <w:rPr>
          <w:rFonts w:ascii="Bell MT" w:hAnsi="Bell MT"/>
          <w:sz w:val="24"/>
          <w:szCs w:val="24"/>
        </w:rPr>
        <w:t>e third part</w:t>
      </w:r>
      <w:r w:rsidRPr="00493900">
        <w:rPr>
          <w:rFonts w:ascii="Bell MT" w:hAnsi="Bell MT"/>
          <w:sz w:val="24"/>
          <w:szCs w:val="24"/>
        </w:rPr>
        <w:t xml:space="preserve"> is called the </w:t>
      </w:r>
      <w:r w:rsidRPr="00493900">
        <w:rPr>
          <w:rFonts w:ascii="Bell MT" w:hAnsi="Bell MT"/>
          <w:b/>
          <w:bCs/>
          <w:color w:val="C00000"/>
          <w:sz w:val="24"/>
          <w:szCs w:val="24"/>
        </w:rPr>
        <w:t>distal convoluted tubule</w:t>
      </w:r>
      <w:r w:rsidRPr="00493900">
        <w:rPr>
          <w:rFonts w:ascii="Bell MT" w:hAnsi="Bell MT"/>
          <w:sz w:val="24"/>
          <w:szCs w:val="24"/>
        </w:rPr>
        <w:t xml:space="preserve"> (DCT</w:t>
      </w:r>
      <w:r w:rsidR="00493900">
        <w:rPr>
          <w:rFonts w:ascii="Bell MT" w:hAnsi="Bell MT"/>
          <w:sz w:val="24"/>
          <w:szCs w:val="24"/>
        </w:rPr>
        <w:t>).</w:t>
      </w:r>
    </w:p>
    <w:p w:rsidR="00493900" w:rsidRPr="005E0797" w:rsidRDefault="005E0797" w:rsidP="00320DFD">
      <w:pPr>
        <w:rPr>
          <w:rFonts w:ascii="Bell MT" w:hAnsi="Bell MT"/>
          <w:b/>
          <w:bCs/>
          <w:sz w:val="24"/>
          <w:szCs w:val="24"/>
        </w:rPr>
      </w:pPr>
      <w:r w:rsidRPr="005E0797">
        <w:rPr>
          <w:rFonts w:ascii="Bell MT" w:hAnsi="Bell MT"/>
          <w:b/>
          <w:bCs/>
          <w:sz w:val="24"/>
          <w:szCs w:val="24"/>
        </w:rPr>
        <w:t>#6. Functions of nephron</w:t>
      </w:r>
    </w:p>
    <w:p w:rsidR="005F3092" w:rsidRPr="005F3092" w:rsidRDefault="005F3092" w:rsidP="005F3092">
      <w:pPr>
        <w:spacing w:before="100" w:beforeAutospacing="1" w:after="100" w:afterAutospacing="1" w:line="240" w:lineRule="auto"/>
        <w:jc w:val="both"/>
        <w:rPr>
          <w:rFonts w:ascii="Bell MT" w:eastAsia="Times New Roman" w:hAnsi="Bell MT" w:cs="Times New Roman"/>
          <w:sz w:val="24"/>
          <w:szCs w:val="24"/>
        </w:rPr>
      </w:pPr>
      <w:r w:rsidRPr="005F3092">
        <w:rPr>
          <w:rFonts w:ascii="Bell MT" w:eastAsia="Times New Roman" w:hAnsi="Bell MT" w:cs="Times New Roman"/>
          <w:sz w:val="24"/>
          <w:szCs w:val="24"/>
        </w:rPr>
        <w:t>The basic function of the nephron is to filter blood and remove waste substances while retaining essential substances for various biochemical processes. In the process, the nephron can also influence the pH (acid-base balance) of the blood, regulate blood pressure, maintain the blood volume and control the level of electrolytes in the body fluids.</w:t>
      </w:r>
    </w:p>
    <w:p w:rsidR="005F3092" w:rsidRPr="005F3092" w:rsidRDefault="005F3092" w:rsidP="005F3092">
      <w:pPr>
        <w:spacing w:before="100" w:beforeAutospacing="1" w:after="100" w:afterAutospacing="1" w:line="240" w:lineRule="auto"/>
        <w:jc w:val="both"/>
        <w:rPr>
          <w:rFonts w:ascii="Bell MT" w:eastAsia="Times New Roman" w:hAnsi="Bell MT" w:cs="Times New Roman"/>
          <w:sz w:val="24"/>
          <w:szCs w:val="24"/>
        </w:rPr>
      </w:pPr>
      <w:r w:rsidRPr="005F3092">
        <w:rPr>
          <w:rFonts w:ascii="Bell MT" w:eastAsia="Times New Roman" w:hAnsi="Bell MT" w:cs="Times New Roman"/>
          <w:sz w:val="24"/>
          <w:szCs w:val="24"/>
        </w:rPr>
        <w:t>The functions of the nephron can be discussed with regards to each part:</w:t>
      </w:r>
    </w:p>
    <w:p w:rsidR="005F3092" w:rsidRPr="005F3092" w:rsidRDefault="005F3092" w:rsidP="005F3092">
      <w:pPr>
        <w:numPr>
          <w:ilvl w:val="0"/>
          <w:numId w:val="4"/>
        </w:numPr>
        <w:spacing w:before="100" w:beforeAutospacing="1" w:after="100" w:afterAutospacing="1" w:line="240" w:lineRule="auto"/>
        <w:jc w:val="both"/>
        <w:rPr>
          <w:rFonts w:ascii="Bell MT" w:eastAsia="Times New Roman" w:hAnsi="Bell MT" w:cs="Times New Roman"/>
          <w:sz w:val="24"/>
          <w:szCs w:val="24"/>
        </w:rPr>
      </w:pPr>
      <w:r w:rsidRPr="000D76C1">
        <w:rPr>
          <w:rFonts w:ascii="Bell MT" w:eastAsia="Times New Roman" w:hAnsi="Bell MT" w:cs="Times New Roman"/>
          <w:b/>
          <w:bCs/>
          <w:sz w:val="24"/>
          <w:szCs w:val="24"/>
        </w:rPr>
        <w:t>Bowman’s capsule</w:t>
      </w:r>
      <w:r w:rsidRPr="005F3092">
        <w:rPr>
          <w:rFonts w:ascii="Bell MT" w:eastAsia="Times New Roman" w:hAnsi="Bell MT" w:cs="Times New Roman"/>
          <w:sz w:val="24"/>
          <w:szCs w:val="24"/>
        </w:rPr>
        <w:t xml:space="preserve"> </w:t>
      </w:r>
    </w:p>
    <w:p w:rsidR="005F3092" w:rsidRPr="005F3092" w:rsidRDefault="005F3092" w:rsidP="005F3092">
      <w:pPr>
        <w:numPr>
          <w:ilvl w:val="1"/>
          <w:numId w:val="4"/>
        </w:numPr>
        <w:spacing w:before="100" w:beforeAutospacing="1" w:after="100" w:afterAutospacing="1" w:line="240" w:lineRule="auto"/>
        <w:jc w:val="both"/>
        <w:rPr>
          <w:rFonts w:ascii="Bell MT" w:eastAsia="Times New Roman" w:hAnsi="Bell MT" w:cs="Times New Roman"/>
          <w:sz w:val="24"/>
          <w:szCs w:val="24"/>
        </w:rPr>
      </w:pPr>
      <w:r w:rsidRPr="005F3092">
        <w:rPr>
          <w:rFonts w:ascii="Bell MT" w:eastAsia="Times New Roman" w:hAnsi="Bell MT" w:cs="Times New Roman"/>
          <w:sz w:val="24"/>
          <w:szCs w:val="24"/>
        </w:rPr>
        <w:t>Collects the incoming fluid from the glomerular capillaries.</w:t>
      </w:r>
    </w:p>
    <w:p w:rsidR="005F3092" w:rsidRPr="005F3092" w:rsidRDefault="005F3092" w:rsidP="005F3092">
      <w:pPr>
        <w:numPr>
          <w:ilvl w:val="0"/>
          <w:numId w:val="4"/>
        </w:numPr>
        <w:spacing w:before="100" w:beforeAutospacing="1" w:after="100" w:afterAutospacing="1" w:line="240" w:lineRule="auto"/>
        <w:jc w:val="both"/>
        <w:rPr>
          <w:rFonts w:ascii="Bell MT" w:eastAsia="Times New Roman" w:hAnsi="Bell MT" w:cs="Times New Roman"/>
          <w:sz w:val="24"/>
          <w:szCs w:val="24"/>
        </w:rPr>
      </w:pPr>
      <w:r w:rsidRPr="000D76C1">
        <w:rPr>
          <w:rFonts w:ascii="Bell MT" w:eastAsia="Times New Roman" w:hAnsi="Bell MT" w:cs="Times New Roman"/>
          <w:b/>
          <w:bCs/>
          <w:sz w:val="24"/>
          <w:szCs w:val="24"/>
        </w:rPr>
        <w:t>Proximal tubule</w:t>
      </w:r>
      <w:r w:rsidRPr="005F3092">
        <w:rPr>
          <w:rFonts w:ascii="Bell MT" w:eastAsia="Times New Roman" w:hAnsi="Bell MT" w:cs="Times New Roman"/>
          <w:sz w:val="24"/>
          <w:szCs w:val="24"/>
        </w:rPr>
        <w:t xml:space="preserve"> </w:t>
      </w:r>
    </w:p>
    <w:p w:rsidR="005F3092" w:rsidRPr="005F3092" w:rsidRDefault="005F3092" w:rsidP="005F3092">
      <w:pPr>
        <w:numPr>
          <w:ilvl w:val="1"/>
          <w:numId w:val="4"/>
        </w:numPr>
        <w:spacing w:before="100" w:beforeAutospacing="1" w:after="100" w:afterAutospacing="1" w:line="240" w:lineRule="auto"/>
        <w:jc w:val="both"/>
        <w:rPr>
          <w:rFonts w:ascii="Bell MT" w:eastAsia="Times New Roman" w:hAnsi="Bell MT" w:cs="Times New Roman"/>
          <w:sz w:val="24"/>
          <w:szCs w:val="24"/>
        </w:rPr>
      </w:pPr>
      <w:r w:rsidRPr="005F3092">
        <w:rPr>
          <w:rFonts w:ascii="Bell MT" w:eastAsia="Times New Roman" w:hAnsi="Bell MT" w:cs="Times New Roman"/>
          <w:sz w:val="24"/>
          <w:szCs w:val="24"/>
        </w:rPr>
        <w:t>Sodium, chloride, water, glucose</w:t>
      </w:r>
      <w:r w:rsidR="001B787B">
        <w:rPr>
          <w:rFonts w:ascii="Bell MT" w:eastAsia="Times New Roman" w:hAnsi="Bell MT" w:cs="Times New Roman"/>
          <w:sz w:val="24"/>
          <w:szCs w:val="24"/>
        </w:rPr>
        <w:t xml:space="preserve"> and amino acids are reabsorbed</w:t>
      </w:r>
      <w:r w:rsidRPr="005F3092">
        <w:rPr>
          <w:rFonts w:ascii="Bell MT" w:eastAsia="Times New Roman" w:hAnsi="Bell MT" w:cs="Times New Roman"/>
          <w:sz w:val="24"/>
          <w:szCs w:val="24"/>
        </w:rPr>
        <w:t>.</w:t>
      </w:r>
    </w:p>
    <w:p w:rsidR="005F3092" w:rsidRPr="005F3092" w:rsidRDefault="005F3092" w:rsidP="005F3092">
      <w:pPr>
        <w:numPr>
          <w:ilvl w:val="1"/>
          <w:numId w:val="4"/>
        </w:numPr>
        <w:spacing w:before="100" w:beforeAutospacing="1" w:after="100" w:afterAutospacing="1" w:line="240" w:lineRule="auto"/>
        <w:jc w:val="both"/>
        <w:rPr>
          <w:rFonts w:ascii="Bell MT" w:eastAsia="Times New Roman" w:hAnsi="Bell MT" w:cs="Times New Roman"/>
          <w:sz w:val="24"/>
          <w:szCs w:val="24"/>
        </w:rPr>
      </w:pPr>
      <w:r w:rsidRPr="005F3092">
        <w:rPr>
          <w:rFonts w:ascii="Bell MT" w:eastAsia="Times New Roman" w:hAnsi="Bell MT" w:cs="Times New Roman"/>
          <w:sz w:val="24"/>
          <w:szCs w:val="24"/>
        </w:rPr>
        <w:t xml:space="preserve">Organic acids and bases like bile salts, oxalate and </w:t>
      </w:r>
      <w:proofErr w:type="spellStart"/>
      <w:r w:rsidRPr="005F3092">
        <w:rPr>
          <w:rFonts w:ascii="Bell MT" w:eastAsia="Times New Roman" w:hAnsi="Bell MT" w:cs="Times New Roman"/>
          <w:sz w:val="24"/>
          <w:szCs w:val="24"/>
        </w:rPr>
        <w:t>urate</w:t>
      </w:r>
      <w:proofErr w:type="spellEnd"/>
      <w:r w:rsidRPr="005F3092">
        <w:rPr>
          <w:rFonts w:ascii="Bell MT" w:eastAsia="Times New Roman" w:hAnsi="Bell MT" w:cs="Times New Roman"/>
          <w:sz w:val="24"/>
          <w:szCs w:val="24"/>
        </w:rPr>
        <w:t xml:space="preserve"> are secreted into the proximal tubule.</w:t>
      </w:r>
    </w:p>
    <w:p w:rsidR="005F3092" w:rsidRPr="005F3092" w:rsidRDefault="005F3092" w:rsidP="005F3092">
      <w:pPr>
        <w:numPr>
          <w:ilvl w:val="0"/>
          <w:numId w:val="4"/>
        </w:numPr>
        <w:spacing w:before="100" w:beforeAutospacing="1" w:after="100" w:afterAutospacing="1" w:line="240" w:lineRule="auto"/>
        <w:jc w:val="both"/>
        <w:rPr>
          <w:rFonts w:ascii="Bell MT" w:eastAsia="Times New Roman" w:hAnsi="Bell MT" w:cs="Times New Roman"/>
          <w:sz w:val="24"/>
          <w:szCs w:val="24"/>
        </w:rPr>
      </w:pPr>
      <w:r w:rsidRPr="000D76C1">
        <w:rPr>
          <w:rFonts w:ascii="Bell MT" w:eastAsia="Times New Roman" w:hAnsi="Bell MT" w:cs="Times New Roman"/>
          <w:b/>
          <w:bCs/>
          <w:sz w:val="24"/>
          <w:szCs w:val="24"/>
        </w:rPr>
        <w:t>Loop of Henle</w:t>
      </w:r>
      <w:r w:rsidRPr="005F3092">
        <w:rPr>
          <w:rFonts w:ascii="Bell MT" w:eastAsia="Times New Roman" w:hAnsi="Bell MT" w:cs="Times New Roman"/>
          <w:sz w:val="24"/>
          <w:szCs w:val="24"/>
        </w:rPr>
        <w:t xml:space="preserve"> </w:t>
      </w:r>
    </w:p>
    <w:p w:rsidR="005F3092" w:rsidRPr="005F3092" w:rsidRDefault="005F3092" w:rsidP="005F3092">
      <w:pPr>
        <w:numPr>
          <w:ilvl w:val="1"/>
          <w:numId w:val="4"/>
        </w:numPr>
        <w:spacing w:before="100" w:beforeAutospacing="1" w:after="100" w:afterAutospacing="1" w:line="240" w:lineRule="auto"/>
        <w:jc w:val="both"/>
        <w:rPr>
          <w:rFonts w:ascii="Bell MT" w:eastAsia="Times New Roman" w:hAnsi="Bell MT" w:cs="Times New Roman"/>
          <w:sz w:val="24"/>
          <w:szCs w:val="24"/>
        </w:rPr>
      </w:pPr>
      <w:r w:rsidRPr="005F3092">
        <w:rPr>
          <w:rFonts w:ascii="Bell MT" w:eastAsia="Times New Roman" w:hAnsi="Bell MT" w:cs="Times New Roman"/>
          <w:sz w:val="24"/>
          <w:szCs w:val="24"/>
        </w:rPr>
        <w:t>Water is reabsorbed mainly in the descending limb and thin segment of the ascending limb.</w:t>
      </w:r>
    </w:p>
    <w:p w:rsidR="005F3092" w:rsidRPr="005F3092" w:rsidRDefault="005F3092" w:rsidP="005F3092">
      <w:pPr>
        <w:numPr>
          <w:ilvl w:val="1"/>
          <w:numId w:val="4"/>
        </w:numPr>
        <w:spacing w:before="100" w:beforeAutospacing="1" w:after="100" w:afterAutospacing="1" w:line="240" w:lineRule="auto"/>
        <w:jc w:val="both"/>
        <w:rPr>
          <w:rFonts w:ascii="Bell MT" w:eastAsia="Times New Roman" w:hAnsi="Bell MT" w:cs="Times New Roman"/>
          <w:sz w:val="24"/>
          <w:szCs w:val="24"/>
        </w:rPr>
      </w:pPr>
      <w:r w:rsidRPr="005F3092">
        <w:rPr>
          <w:rFonts w:ascii="Bell MT" w:eastAsia="Times New Roman" w:hAnsi="Bell MT" w:cs="Times New Roman"/>
          <w:sz w:val="24"/>
          <w:szCs w:val="24"/>
        </w:rPr>
        <w:t>Sodium, calcium, chloride, magnesium and potassium are actively reabsorbed in the thick segment of the ascending limb.</w:t>
      </w:r>
    </w:p>
    <w:p w:rsidR="005F3092" w:rsidRPr="005F3092" w:rsidRDefault="005F3092" w:rsidP="005F3092">
      <w:pPr>
        <w:numPr>
          <w:ilvl w:val="0"/>
          <w:numId w:val="4"/>
        </w:numPr>
        <w:spacing w:before="100" w:beforeAutospacing="1" w:after="100" w:afterAutospacing="1" w:line="240" w:lineRule="auto"/>
        <w:jc w:val="both"/>
        <w:rPr>
          <w:rFonts w:ascii="Bell MT" w:eastAsia="Times New Roman" w:hAnsi="Bell MT" w:cs="Times New Roman"/>
          <w:sz w:val="24"/>
          <w:szCs w:val="24"/>
        </w:rPr>
      </w:pPr>
      <w:r w:rsidRPr="000D76C1">
        <w:rPr>
          <w:rFonts w:ascii="Bell MT" w:eastAsia="Times New Roman" w:hAnsi="Bell MT" w:cs="Times New Roman"/>
          <w:b/>
          <w:bCs/>
          <w:sz w:val="24"/>
          <w:szCs w:val="24"/>
        </w:rPr>
        <w:t>Distal tubule</w:t>
      </w:r>
      <w:r w:rsidRPr="005F3092">
        <w:rPr>
          <w:rFonts w:ascii="Bell MT" w:eastAsia="Times New Roman" w:hAnsi="Bell MT" w:cs="Times New Roman"/>
          <w:sz w:val="24"/>
          <w:szCs w:val="24"/>
        </w:rPr>
        <w:t xml:space="preserve"> </w:t>
      </w:r>
    </w:p>
    <w:p w:rsidR="005F3092" w:rsidRPr="005F3092" w:rsidRDefault="005F3092" w:rsidP="005F3092">
      <w:pPr>
        <w:numPr>
          <w:ilvl w:val="1"/>
          <w:numId w:val="4"/>
        </w:numPr>
        <w:spacing w:before="100" w:beforeAutospacing="1" w:after="100" w:afterAutospacing="1" w:line="240" w:lineRule="auto"/>
        <w:jc w:val="both"/>
        <w:rPr>
          <w:rFonts w:ascii="Bell MT" w:eastAsia="Times New Roman" w:hAnsi="Bell MT" w:cs="Times New Roman"/>
          <w:sz w:val="24"/>
          <w:szCs w:val="24"/>
        </w:rPr>
      </w:pPr>
      <w:r w:rsidRPr="005F3092">
        <w:rPr>
          <w:rFonts w:ascii="Bell MT" w:eastAsia="Times New Roman" w:hAnsi="Bell MT" w:cs="Times New Roman"/>
          <w:sz w:val="24"/>
          <w:szCs w:val="24"/>
        </w:rPr>
        <w:t>Controls the blood flow through the glomerular capillaries and glomerular filtration of the nephron</w:t>
      </w:r>
      <w:r w:rsidR="00F901EB">
        <w:rPr>
          <w:rFonts w:ascii="Bell MT" w:eastAsia="Times New Roman" w:hAnsi="Bell MT" w:cs="Times New Roman"/>
          <w:sz w:val="24"/>
          <w:szCs w:val="24"/>
        </w:rPr>
        <w:t>.</w:t>
      </w:r>
    </w:p>
    <w:p w:rsidR="005F3092" w:rsidRPr="005F3092" w:rsidRDefault="005F3092" w:rsidP="005F3092">
      <w:pPr>
        <w:numPr>
          <w:ilvl w:val="1"/>
          <w:numId w:val="4"/>
        </w:numPr>
        <w:spacing w:before="100" w:beforeAutospacing="1" w:after="100" w:afterAutospacing="1" w:line="240" w:lineRule="auto"/>
        <w:jc w:val="both"/>
        <w:rPr>
          <w:rFonts w:ascii="Bell MT" w:eastAsia="Times New Roman" w:hAnsi="Bell MT" w:cs="Times New Roman"/>
          <w:sz w:val="24"/>
          <w:szCs w:val="24"/>
        </w:rPr>
      </w:pPr>
      <w:r w:rsidRPr="005F3092">
        <w:rPr>
          <w:rFonts w:ascii="Bell MT" w:eastAsia="Times New Roman" w:hAnsi="Bell MT" w:cs="Times New Roman"/>
          <w:sz w:val="24"/>
          <w:szCs w:val="24"/>
        </w:rPr>
        <w:t>Sodium, potassium and chloride reabsorption.</w:t>
      </w:r>
    </w:p>
    <w:p w:rsidR="005F3092" w:rsidRPr="005F3092" w:rsidRDefault="005F3092" w:rsidP="005F3092">
      <w:pPr>
        <w:numPr>
          <w:ilvl w:val="0"/>
          <w:numId w:val="4"/>
        </w:numPr>
        <w:spacing w:before="100" w:beforeAutospacing="1" w:after="100" w:afterAutospacing="1" w:line="240" w:lineRule="auto"/>
        <w:jc w:val="both"/>
        <w:rPr>
          <w:rFonts w:ascii="Bell MT" w:eastAsia="Times New Roman" w:hAnsi="Bell MT" w:cs="Times New Roman"/>
          <w:sz w:val="24"/>
          <w:szCs w:val="24"/>
        </w:rPr>
      </w:pPr>
      <w:r w:rsidRPr="000D76C1">
        <w:rPr>
          <w:rFonts w:ascii="Bell MT" w:eastAsia="Times New Roman" w:hAnsi="Bell MT" w:cs="Times New Roman"/>
          <w:b/>
          <w:bCs/>
          <w:sz w:val="24"/>
          <w:szCs w:val="24"/>
        </w:rPr>
        <w:t>Collecting tubule</w:t>
      </w:r>
      <w:r w:rsidRPr="005F3092">
        <w:rPr>
          <w:rFonts w:ascii="Bell MT" w:eastAsia="Times New Roman" w:hAnsi="Bell MT" w:cs="Times New Roman"/>
          <w:sz w:val="24"/>
          <w:szCs w:val="24"/>
        </w:rPr>
        <w:t xml:space="preserve"> </w:t>
      </w:r>
    </w:p>
    <w:p w:rsidR="005F3092" w:rsidRPr="005F3092" w:rsidRDefault="005F3092" w:rsidP="005F3092">
      <w:pPr>
        <w:numPr>
          <w:ilvl w:val="1"/>
          <w:numId w:val="4"/>
        </w:numPr>
        <w:spacing w:before="100" w:beforeAutospacing="1" w:after="100" w:afterAutospacing="1" w:line="240" w:lineRule="auto"/>
        <w:jc w:val="both"/>
        <w:rPr>
          <w:rFonts w:ascii="Bell MT" w:eastAsia="Times New Roman" w:hAnsi="Bell MT" w:cs="Times New Roman"/>
          <w:sz w:val="24"/>
          <w:szCs w:val="24"/>
        </w:rPr>
      </w:pPr>
      <w:r w:rsidRPr="005F3092">
        <w:rPr>
          <w:rFonts w:ascii="Bell MT" w:eastAsia="Times New Roman" w:hAnsi="Bell MT" w:cs="Times New Roman"/>
          <w:sz w:val="24"/>
          <w:szCs w:val="24"/>
        </w:rPr>
        <w:t>Sodium, potassium and chloride reabsorption.</w:t>
      </w:r>
    </w:p>
    <w:p w:rsidR="005F3092" w:rsidRPr="005F3092" w:rsidRDefault="005F3092" w:rsidP="005F3092">
      <w:pPr>
        <w:numPr>
          <w:ilvl w:val="1"/>
          <w:numId w:val="4"/>
        </w:numPr>
        <w:spacing w:before="100" w:beforeAutospacing="1" w:after="100" w:afterAutospacing="1" w:line="240" w:lineRule="auto"/>
        <w:jc w:val="both"/>
        <w:rPr>
          <w:rFonts w:ascii="Bell MT" w:eastAsia="Times New Roman" w:hAnsi="Bell MT" w:cs="Times New Roman"/>
          <w:sz w:val="24"/>
          <w:szCs w:val="24"/>
        </w:rPr>
      </w:pPr>
      <w:r w:rsidRPr="000D76C1">
        <w:rPr>
          <w:rFonts w:ascii="Bell MT" w:eastAsia="Times New Roman" w:hAnsi="Bell MT" w:cs="Times New Roman"/>
          <w:sz w:val="24"/>
          <w:szCs w:val="24"/>
        </w:rPr>
        <w:t>Hydrogen ion secretion</w:t>
      </w:r>
      <w:r w:rsidRPr="005F3092">
        <w:rPr>
          <w:rFonts w:ascii="Bell MT" w:eastAsia="Times New Roman" w:hAnsi="Bell MT" w:cs="Arial"/>
          <w:vanish/>
          <w:sz w:val="24"/>
          <w:szCs w:val="24"/>
        </w:rPr>
        <w:t>Top of Form</w:t>
      </w:r>
      <w:r w:rsidRPr="000D76C1">
        <w:rPr>
          <w:rFonts w:ascii="Bell MT" w:eastAsia="Times New Roman" w:hAnsi="Bell MT" w:cs="Arial"/>
          <w:sz w:val="24"/>
          <w:szCs w:val="24"/>
        </w:rPr>
        <w:t>.</w:t>
      </w:r>
      <w:r w:rsidRPr="005F3092">
        <w:rPr>
          <w:rFonts w:ascii="Bell MT" w:eastAsia="Times New Roman" w:hAnsi="Bell MT" w:cs="Times New Roman"/>
          <w:sz w:val="24"/>
          <w:szCs w:val="24"/>
        </w:rPr>
        <w:t xml:space="preserve"> </w:t>
      </w:r>
    </w:p>
    <w:p w:rsidR="005F3092" w:rsidRPr="005F3092" w:rsidRDefault="00D57EDD" w:rsidP="005F3092">
      <w:pPr>
        <w:spacing w:after="0" w:line="240" w:lineRule="auto"/>
        <w:rPr>
          <w:rFonts w:ascii="Times New Roman" w:eastAsia="Times New Roman" w:hAnsi="Times New Roman" w:cs="Times New Roman"/>
          <w:b/>
          <w:sz w:val="24"/>
          <w:szCs w:val="24"/>
        </w:rPr>
      </w:pPr>
      <w:r w:rsidRPr="00D57EDD">
        <w:rPr>
          <w:rFonts w:ascii="Times New Roman" w:eastAsia="Times New Roman" w:hAnsi="Times New Roman" w:cs="Times New Roman"/>
          <w:b/>
          <w:sz w:val="24"/>
          <w:szCs w:val="24"/>
        </w:rPr>
        <w:t>#7. Urine</w:t>
      </w:r>
    </w:p>
    <w:p w:rsidR="00454980" w:rsidRDefault="00454980" w:rsidP="00D57EDD">
      <w:pPr>
        <w:spacing w:after="0" w:line="240" w:lineRule="auto"/>
        <w:rPr>
          <w:rFonts w:ascii="Bell MT" w:eastAsia="Times New Roman" w:hAnsi="Bell MT" w:cs="Arial"/>
          <w:sz w:val="24"/>
          <w:szCs w:val="16"/>
        </w:rPr>
      </w:pPr>
    </w:p>
    <w:p w:rsidR="00D57EDD" w:rsidRPr="00D57EDD" w:rsidRDefault="004B66AF" w:rsidP="00D57EDD">
      <w:pPr>
        <w:spacing w:after="0" w:line="240" w:lineRule="auto"/>
        <w:rPr>
          <w:rFonts w:ascii="Bell MT" w:eastAsia="Times New Roman" w:hAnsi="Bell MT" w:cs="Arial"/>
          <w:sz w:val="24"/>
          <w:szCs w:val="16"/>
        </w:rPr>
      </w:pPr>
      <w:r>
        <w:rPr>
          <w:rFonts w:ascii="Bell MT" w:eastAsia="Times New Roman" w:hAnsi="Bell MT" w:cs="Arial"/>
          <w:sz w:val="24"/>
          <w:szCs w:val="16"/>
        </w:rPr>
        <w:t>U</w:t>
      </w:r>
      <w:r w:rsidR="00D57EDD" w:rsidRPr="00D57EDD">
        <w:rPr>
          <w:rFonts w:ascii="Bell MT" w:eastAsia="Times New Roman" w:hAnsi="Bell MT" w:cs="Arial"/>
          <w:sz w:val="24"/>
          <w:szCs w:val="16"/>
        </w:rPr>
        <w:t>rine is a liquid by-product of the body secreted by the kidneys through a process called urination and excreted through the urethra.</w:t>
      </w:r>
    </w:p>
    <w:p w:rsidR="005F3092" w:rsidRPr="005F3092" w:rsidRDefault="00D57EDD" w:rsidP="00454980">
      <w:pPr>
        <w:spacing w:after="0" w:line="240" w:lineRule="auto"/>
        <w:jc w:val="both"/>
        <w:rPr>
          <w:rFonts w:ascii="Bell MT" w:eastAsia="Times New Roman" w:hAnsi="Bell MT" w:cs="Arial"/>
          <w:vanish/>
          <w:sz w:val="24"/>
          <w:szCs w:val="16"/>
        </w:rPr>
      </w:pPr>
      <w:r w:rsidRPr="00D57EDD">
        <w:rPr>
          <w:rFonts w:ascii="Bell MT" w:eastAsia="Times New Roman" w:hAnsi="Bell MT" w:cs="Arial"/>
          <w:sz w:val="24"/>
          <w:szCs w:val="16"/>
        </w:rPr>
        <w:t>Urine is an aqueous solution of greater than 95% water. Other constituents include urea, chloride, sodium, potassium, creatinine and other dissolved ions, and inorganic and organic compounds.</w:t>
      </w:r>
      <w:r w:rsidR="00454980">
        <w:rPr>
          <w:rFonts w:ascii="Bell MT" w:eastAsia="Times New Roman" w:hAnsi="Bell MT" w:cs="Arial"/>
          <w:sz w:val="24"/>
          <w:szCs w:val="16"/>
        </w:rPr>
        <w:t xml:space="preserve"> </w:t>
      </w:r>
      <w:r w:rsidRPr="00D57EDD">
        <w:rPr>
          <w:rFonts w:ascii="Bell MT" w:eastAsia="Times New Roman" w:hAnsi="Bell MT" w:cs="Arial"/>
          <w:sz w:val="24"/>
          <w:szCs w:val="16"/>
        </w:rPr>
        <w:t>Urea is a non-toxic molecule made of toxic ammonia and carbon dioxide. Any abnormal constituents found in urine are an indication of disease.</w:t>
      </w:r>
      <w:r w:rsidR="005F3092" w:rsidRPr="005F3092">
        <w:rPr>
          <w:rFonts w:ascii="Bell MT" w:eastAsia="Times New Roman" w:hAnsi="Bell MT" w:cs="Arial"/>
          <w:vanish/>
          <w:sz w:val="24"/>
          <w:szCs w:val="16"/>
        </w:rPr>
        <w:t>Bottom of Form</w:t>
      </w:r>
    </w:p>
    <w:p w:rsidR="005F3092" w:rsidRPr="005F3092" w:rsidRDefault="005F3092" w:rsidP="005F3092">
      <w:pPr>
        <w:pBdr>
          <w:bottom w:val="single" w:sz="6" w:space="1" w:color="auto"/>
        </w:pBdr>
        <w:spacing w:after="0" w:line="240" w:lineRule="auto"/>
        <w:jc w:val="center"/>
        <w:rPr>
          <w:rFonts w:ascii="Arial" w:eastAsia="Times New Roman" w:hAnsi="Arial" w:cs="Arial"/>
          <w:vanish/>
          <w:sz w:val="16"/>
          <w:szCs w:val="16"/>
        </w:rPr>
      </w:pPr>
      <w:r w:rsidRPr="005F3092">
        <w:rPr>
          <w:rFonts w:ascii="Arial" w:eastAsia="Times New Roman" w:hAnsi="Arial" w:cs="Arial"/>
          <w:vanish/>
          <w:sz w:val="16"/>
          <w:szCs w:val="16"/>
        </w:rPr>
        <w:t>Top of Form</w:t>
      </w:r>
    </w:p>
    <w:p w:rsidR="005F3092" w:rsidRPr="005F3092" w:rsidRDefault="005F3092" w:rsidP="005F3092">
      <w:pPr>
        <w:pBdr>
          <w:top w:val="single" w:sz="6" w:space="1" w:color="auto"/>
        </w:pBdr>
        <w:spacing w:after="0" w:line="240" w:lineRule="auto"/>
        <w:jc w:val="center"/>
        <w:rPr>
          <w:rFonts w:ascii="Arial" w:eastAsia="Times New Roman" w:hAnsi="Arial" w:cs="Arial"/>
          <w:vanish/>
          <w:sz w:val="16"/>
          <w:szCs w:val="16"/>
        </w:rPr>
      </w:pPr>
      <w:r w:rsidRPr="005F3092">
        <w:rPr>
          <w:rFonts w:ascii="Arial" w:eastAsia="Times New Roman" w:hAnsi="Arial" w:cs="Arial"/>
          <w:vanish/>
          <w:sz w:val="16"/>
          <w:szCs w:val="16"/>
        </w:rPr>
        <w:t>Bottom of Form</w:t>
      </w:r>
    </w:p>
    <w:p w:rsidR="005E0797" w:rsidRDefault="005E0797" w:rsidP="00320DFD">
      <w:pPr>
        <w:rPr>
          <w:rFonts w:ascii="Bell MT" w:hAnsi="Bell MT"/>
          <w:sz w:val="24"/>
          <w:szCs w:val="24"/>
        </w:rPr>
      </w:pPr>
    </w:p>
    <w:p w:rsidR="002F635F" w:rsidRDefault="00995697" w:rsidP="002F635F">
      <w:pPr>
        <w:rPr>
          <w:rFonts w:ascii="Bell MT" w:hAnsi="Bell MT"/>
          <w:sz w:val="24"/>
          <w:szCs w:val="24"/>
        </w:rPr>
      </w:pPr>
      <w:r>
        <w:rPr>
          <w:rFonts w:ascii="Bell MT" w:hAnsi="Bell MT"/>
          <w:sz w:val="24"/>
          <w:szCs w:val="24"/>
        </w:rPr>
        <w:lastRenderedPageBreak/>
        <w:t># 8. Composition of urine</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8"/>
        <w:gridCol w:w="3361"/>
      </w:tblGrid>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b/>
                <w:bCs/>
                <w:sz w:val="24"/>
                <w:szCs w:val="24"/>
              </w:rPr>
              <w:t>Chemical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b/>
                <w:bCs/>
                <w:sz w:val="24"/>
                <w:szCs w:val="24"/>
              </w:rPr>
              <w:t>Concentration in g/100 ml urine</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95</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urea</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2</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sodium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0.6</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chloride</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0.6</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sulfate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0.18</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potassium</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0.15</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phosphate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0.12</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creatinine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0.1</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ammonia</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0.05</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uric acid</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0.03</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calcium</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0.015</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magnesium</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0.01</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protein</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w:t>
            </w:r>
          </w:p>
        </w:tc>
      </w:tr>
      <w:tr w:rsidR="00995697" w:rsidRPr="00995697" w:rsidTr="0099569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glucose</w:t>
            </w:r>
          </w:p>
        </w:tc>
        <w:tc>
          <w:tcPr>
            <w:tcW w:w="0" w:type="auto"/>
            <w:tcBorders>
              <w:top w:val="outset" w:sz="6" w:space="0" w:color="auto"/>
              <w:left w:val="outset" w:sz="6" w:space="0" w:color="auto"/>
              <w:bottom w:val="outset" w:sz="6" w:space="0" w:color="auto"/>
              <w:right w:val="outset" w:sz="6" w:space="0" w:color="auto"/>
            </w:tcBorders>
            <w:vAlign w:val="center"/>
            <w:hideMark/>
          </w:tcPr>
          <w:p w:rsidR="00995697" w:rsidRPr="00995697" w:rsidRDefault="00995697" w:rsidP="00995697">
            <w:pPr>
              <w:spacing w:after="0" w:line="240" w:lineRule="auto"/>
              <w:rPr>
                <w:rFonts w:ascii="Times New Roman" w:eastAsia="Times New Roman" w:hAnsi="Times New Roman" w:cs="Times New Roman"/>
                <w:sz w:val="24"/>
                <w:szCs w:val="24"/>
              </w:rPr>
            </w:pPr>
            <w:r w:rsidRPr="00995697">
              <w:rPr>
                <w:rFonts w:ascii="Times New Roman" w:eastAsia="Times New Roman" w:hAnsi="Times New Roman" w:cs="Times New Roman"/>
                <w:sz w:val="24"/>
                <w:szCs w:val="24"/>
              </w:rPr>
              <w:t>--</w:t>
            </w:r>
          </w:p>
        </w:tc>
      </w:tr>
    </w:tbl>
    <w:p w:rsidR="00EB632C" w:rsidRDefault="00EB632C" w:rsidP="00130828">
      <w:pPr>
        <w:rPr>
          <w:rFonts w:ascii="Bell MT" w:hAnsi="Bell MT"/>
          <w:b/>
          <w:sz w:val="24"/>
          <w:szCs w:val="24"/>
        </w:rPr>
      </w:pPr>
    </w:p>
    <w:p w:rsidR="00995697" w:rsidRPr="00EB632C" w:rsidRDefault="00EB632C" w:rsidP="00130828">
      <w:pPr>
        <w:rPr>
          <w:rFonts w:ascii="Bell MT" w:hAnsi="Bell MT"/>
          <w:b/>
          <w:sz w:val="24"/>
          <w:szCs w:val="24"/>
        </w:rPr>
      </w:pPr>
      <w:r w:rsidRPr="00EB632C">
        <w:rPr>
          <w:rFonts w:ascii="Bell MT" w:hAnsi="Bell MT"/>
          <w:b/>
          <w:sz w:val="24"/>
          <w:szCs w:val="24"/>
        </w:rPr>
        <w:t>#9. Properties of urine</w:t>
      </w:r>
    </w:p>
    <w:p w:rsidR="00EB632C" w:rsidRDefault="00EB632C" w:rsidP="00EB632C">
      <w:pPr>
        <w:rPr>
          <w:rFonts w:ascii="Bell MT" w:hAnsi="Bell MT"/>
          <w:sz w:val="24"/>
          <w:szCs w:val="24"/>
        </w:rPr>
      </w:pPr>
      <w:r w:rsidRPr="00EB632C">
        <w:rPr>
          <w:rFonts w:ascii="Bell MT" w:hAnsi="Bell MT"/>
          <w:sz w:val="24"/>
          <w:szCs w:val="24"/>
        </w:rPr>
        <w:t>Urine is a sterile waste product composed of water soluble nitrogen products.</w:t>
      </w:r>
    </w:p>
    <w:p w:rsidR="00EB632C" w:rsidRDefault="00EA2DA4" w:rsidP="00EA2DA4">
      <w:pPr>
        <w:pStyle w:val="ListParagraph"/>
        <w:numPr>
          <w:ilvl w:val="0"/>
          <w:numId w:val="9"/>
        </w:numPr>
        <w:jc w:val="both"/>
        <w:rPr>
          <w:rFonts w:ascii="Bell MT" w:hAnsi="Bell MT"/>
          <w:sz w:val="24"/>
          <w:szCs w:val="24"/>
        </w:rPr>
      </w:pPr>
      <w:r w:rsidRPr="00EA2DA4">
        <w:rPr>
          <w:rFonts w:ascii="Bell MT" w:hAnsi="Bell MT"/>
          <w:sz w:val="24"/>
          <w:szCs w:val="24"/>
        </w:rPr>
        <w:t xml:space="preserve">Color: Typically yellow-amber, but varies according to recent diet and </w:t>
      </w:r>
      <w:r w:rsidR="004562C9">
        <w:rPr>
          <w:rFonts w:ascii="Bell MT" w:hAnsi="Bell MT"/>
          <w:sz w:val="24"/>
          <w:szCs w:val="24"/>
        </w:rPr>
        <w:t>the concentration of the urine.</w:t>
      </w:r>
    </w:p>
    <w:p w:rsidR="004562C9" w:rsidRDefault="004562C9" w:rsidP="004562C9">
      <w:pPr>
        <w:pStyle w:val="ListParagraph"/>
        <w:numPr>
          <w:ilvl w:val="0"/>
          <w:numId w:val="9"/>
        </w:numPr>
        <w:jc w:val="both"/>
        <w:rPr>
          <w:rFonts w:ascii="Bell MT" w:hAnsi="Bell MT"/>
          <w:sz w:val="24"/>
          <w:szCs w:val="24"/>
        </w:rPr>
      </w:pPr>
      <w:r w:rsidRPr="004562C9">
        <w:rPr>
          <w:rFonts w:ascii="Bell MT" w:hAnsi="Bell MT"/>
          <w:sz w:val="24"/>
          <w:szCs w:val="24"/>
        </w:rPr>
        <w:t>Smell: Generally fresh urine has a mild smell but aged urine has a stronger odor similar to that of ammonia.</w:t>
      </w:r>
    </w:p>
    <w:p w:rsidR="004562C9" w:rsidRDefault="00F80CA7" w:rsidP="003015B3">
      <w:pPr>
        <w:pStyle w:val="ListParagraph"/>
        <w:numPr>
          <w:ilvl w:val="0"/>
          <w:numId w:val="9"/>
        </w:numPr>
        <w:jc w:val="both"/>
        <w:rPr>
          <w:rFonts w:ascii="Bell MT" w:hAnsi="Bell MT"/>
          <w:sz w:val="24"/>
          <w:szCs w:val="24"/>
        </w:rPr>
      </w:pPr>
      <w:r w:rsidRPr="00F80CA7">
        <w:rPr>
          <w:rFonts w:ascii="Bell MT" w:hAnsi="Bell MT"/>
          <w:sz w:val="24"/>
          <w:szCs w:val="24"/>
        </w:rPr>
        <w:t xml:space="preserve">The pH of normal urine is </w:t>
      </w:r>
      <w:r>
        <w:rPr>
          <w:rFonts w:ascii="Bell MT" w:hAnsi="Bell MT"/>
          <w:sz w:val="24"/>
          <w:szCs w:val="24"/>
        </w:rPr>
        <w:t>generally in the range 4.6 – 8.</w:t>
      </w:r>
    </w:p>
    <w:p w:rsidR="00F80CA7" w:rsidRDefault="00F80CA7" w:rsidP="00F80CA7">
      <w:pPr>
        <w:pStyle w:val="ListParagraph"/>
        <w:numPr>
          <w:ilvl w:val="0"/>
          <w:numId w:val="9"/>
        </w:numPr>
        <w:jc w:val="both"/>
        <w:rPr>
          <w:rFonts w:ascii="Bell MT" w:hAnsi="Bell MT"/>
          <w:sz w:val="24"/>
          <w:szCs w:val="24"/>
        </w:rPr>
      </w:pPr>
      <w:r w:rsidRPr="00F80CA7">
        <w:rPr>
          <w:rFonts w:ascii="Bell MT" w:hAnsi="Bell MT"/>
          <w:sz w:val="24"/>
          <w:szCs w:val="24"/>
        </w:rPr>
        <w:t>Density: The density of normal urine ranges from 0.001 to 0.035.</w:t>
      </w:r>
    </w:p>
    <w:p w:rsidR="00F80CA7" w:rsidRDefault="00F80CA7" w:rsidP="00F80CA7">
      <w:pPr>
        <w:pStyle w:val="ListParagraph"/>
        <w:numPr>
          <w:ilvl w:val="0"/>
          <w:numId w:val="9"/>
        </w:numPr>
        <w:jc w:val="both"/>
        <w:rPr>
          <w:rFonts w:ascii="Bell MT" w:hAnsi="Bell MT"/>
          <w:sz w:val="24"/>
          <w:szCs w:val="24"/>
        </w:rPr>
      </w:pPr>
      <w:r w:rsidRPr="00F80CA7">
        <w:rPr>
          <w:rFonts w:ascii="Bell MT" w:hAnsi="Bell MT"/>
          <w:sz w:val="24"/>
          <w:szCs w:val="24"/>
        </w:rPr>
        <w:t xml:space="preserve">Turbidity: The turbidity of the urine sample is </w:t>
      </w:r>
      <w:r w:rsidR="00214157">
        <w:rPr>
          <w:rFonts w:ascii="Bell MT" w:hAnsi="Bell MT"/>
          <w:sz w:val="24"/>
          <w:szCs w:val="24"/>
        </w:rPr>
        <w:t>r</w:t>
      </w:r>
      <w:r w:rsidRPr="00F80CA7">
        <w:rPr>
          <w:rFonts w:ascii="Bell MT" w:hAnsi="Bell MT"/>
          <w:sz w:val="24"/>
          <w:szCs w:val="24"/>
        </w:rPr>
        <w:t>eported as clear, slightly cloudy</w:t>
      </w:r>
      <w:r w:rsidR="00214157">
        <w:rPr>
          <w:rFonts w:ascii="Bell MT" w:hAnsi="Bell MT"/>
          <w:sz w:val="24"/>
          <w:szCs w:val="24"/>
        </w:rPr>
        <w:t>, cloudy, opaque or flocculent.</w:t>
      </w:r>
    </w:p>
    <w:p w:rsidR="00214157" w:rsidRPr="007B6612" w:rsidRDefault="007B6612" w:rsidP="00214157">
      <w:pPr>
        <w:jc w:val="both"/>
        <w:rPr>
          <w:rFonts w:ascii="Bell MT" w:hAnsi="Bell MT"/>
          <w:b/>
          <w:sz w:val="24"/>
          <w:szCs w:val="24"/>
        </w:rPr>
      </w:pPr>
      <w:r w:rsidRPr="007B6612">
        <w:rPr>
          <w:rFonts w:ascii="Bell MT" w:hAnsi="Bell MT"/>
          <w:b/>
          <w:sz w:val="24"/>
          <w:szCs w:val="24"/>
        </w:rPr>
        <w:t>#10. Urinary bladder</w:t>
      </w:r>
    </w:p>
    <w:p w:rsidR="00B734A5" w:rsidRDefault="00B734A5" w:rsidP="00C51C0D">
      <w:pPr>
        <w:jc w:val="both"/>
        <w:rPr>
          <w:rFonts w:ascii="Bell MT" w:hAnsi="Bell MT"/>
          <w:sz w:val="24"/>
          <w:szCs w:val="24"/>
        </w:rPr>
      </w:pPr>
      <w:r w:rsidRPr="00B734A5">
        <w:rPr>
          <w:rFonts w:ascii="Bell MT" w:hAnsi="Bell MT"/>
          <w:sz w:val="24"/>
          <w:szCs w:val="24"/>
        </w:rPr>
        <w:t xml:space="preserve">The urinary bladder is a hollow elastic organ that functions as the body’s urine storage tank. Urine produced by the kidneys flows through the ureters to the urinary bladder, where is it stored before passing into the urethra and exiting the body. </w:t>
      </w:r>
    </w:p>
    <w:p w:rsidR="00C51C0D" w:rsidRPr="00C51C0D" w:rsidRDefault="00C51C0D" w:rsidP="00C51C0D">
      <w:pPr>
        <w:jc w:val="both"/>
        <w:rPr>
          <w:rFonts w:ascii="Bell MT" w:hAnsi="Bell MT"/>
          <w:sz w:val="24"/>
          <w:szCs w:val="24"/>
        </w:rPr>
      </w:pPr>
      <w:r w:rsidRPr="00C51C0D">
        <w:rPr>
          <w:rFonts w:ascii="Bell MT" w:hAnsi="Bell MT"/>
          <w:sz w:val="24"/>
          <w:szCs w:val="24"/>
        </w:rPr>
        <w:t xml:space="preserve">Urine is made in the kidneys, and travels down two tubes called ureters to the bladder. The bladder stores urine, allowing urination to be infrequent and voluntary. The normal capacity of the bladder is 400 to 600 </w:t>
      </w:r>
      <w:proofErr w:type="spellStart"/>
      <w:r w:rsidRPr="00C51C0D">
        <w:rPr>
          <w:rFonts w:ascii="Bell MT" w:hAnsi="Bell MT"/>
          <w:sz w:val="24"/>
          <w:szCs w:val="24"/>
        </w:rPr>
        <w:t>mL.</w:t>
      </w:r>
      <w:proofErr w:type="spellEnd"/>
    </w:p>
    <w:p w:rsidR="00C51C0D" w:rsidRDefault="00C65DCA" w:rsidP="00C65DCA">
      <w:pPr>
        <w:jc w:val="center"/>
        <w:rPr>
          <w:rFonts w:ascii="Bell MT" w:hAnsi="Bell MT"/>
          <w:sz w:val="24"/>
          <w:szCs w:val="24"/>
        </w:rPr>
      </w:pPr>
      <w:r>
        <w:rPr>
          <w:noProof/>
          <w:lang w:bidi="bn-IN"/>
        </w:rPr>
        <w:lastRenderedPageBreak/>
        <w:drawing>
          <wp:inline distT="0" distB="0" distL="0" distR="0">
            <wp:extent cx="5753100" cy="4067175"/>
            <wp:effectExtent l="0" t="0" r="0" b="9525"/>
            <wp:docPr id="3" name="Picture 3" descr="Image result for urinary b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rinary bladder"/>
                    <pic:cNvPicPr>
                      <a:picLocks noChangeAspect="1" noChangeArrowheads="1"/>
                    </pic:cNvPicPr>
                  </pic:nvPicPr>
                  <pic:blipFill rotWithShape="1">
                    <a:blip r:embed="rId8">
                      <a:extLst>
                        <a:ext uri="{28A0092B-C50C-407E-A947-70E740481C1C}">
                          <a14:useLocalDpi xmlns:a14="http://schemas.microsoft.com/office/drawing/2010/main" val="0"/>
                        </a:ext>
                      </a:extLst>
                    </a:blip>
                    <a:srcRect t="5740"/>
                    <a:stretch/>
                  </pic:blipFill>
                  <pic:spPr bwMode="auto">
                    <a:xfrm>
                      <a:off x="0" y="0"/>
                      <a:ext cx="5753100" cy="4067175"/>
                    </a:xfrm>
                    <a:prstGeom prst="rect">
                      <a:avLst/>
                    </a:prstGeom>
                    <a:noFill/>
                    <a:ln>
                      <a:noFill/>
                    </a:ln>
                    <a:extLst>
                      <a:ext uri="{53640926-AAD7-44D8-BBD7-CCE9431645EC}">
                        <a14:shadowObscured xmlns:a14="http://schemas.microsoft.com/office/drawing/2010/main"/>
                      </a:ext>
                    </a:extLst>
                  </pic:spPr>
                </pic:pic>
              </a:graphicData>
            </a:graphic>
          </wp:inline>
        </w:drawing>
      </w:r>
    </w:p>
    <w:p w:rsidR="00105BE5" w:rsidRPr="00C51C0D" w:rsidRDefault="00105BE5" w:rsidP="00105BE5">
      <w:pPr>
        <w:rPr>
          <w:rFonts w:ascii="Bell MT" w:hAnsi="Bell MT"/>
          <w:sz w:val="24"/>
          <w:szCs w:val="24"/>
        </w:rPr>
      </w:pPr>
    </w:p>
    <w:sectPr w:rsidR="00105BE5" w:rsidRPr="00C51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1487"/>
    <w:multiLevelType w:val="multilevel"/>
    <w:tmpl w:val="5E2E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63A09"/>
    <w:multiLevelType w:val="multilevel"/>
    <w:tmpl w:val="448E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C2530"/>
    <w:multiLevelType w:val="hybridMultilevel"/>
    <w:tmpl w:val="C0E8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553B1"/>
    <w:multiLevelType w:val="hybridMultilevel"/>
    <w:tmpl w:val="D824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73F3E"/>
    <w:multiLevelType w:val="multilevel"/>
    <w:tmpl w:val="02F0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C4DE6"/>
    <w:multiLevelType w:val="hybridMultilevel"/>
    <w:tmpl w:val="5A8C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2E5789"/>
    <w:multiLevelType w:val="hybridMultilevel"/>
    <w:tmpl w:val="B988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14F43"/>
    <w:multiLevelType w:val="multilevel"/>
    <w:tmpl w:val="23F8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2031C7"/>
    <w:multiLevelType w:val="multilevel"/>
    <w:tmpl w:val="96801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8"/>
  </w:num>
  <w:num w:numId="5">
    <w:abstractNumId w:val="4"/>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2D"/>
    <w:rsid w:val="000025B2"/>
    <w:rsid w:val="000259FC"/>
    <w:rsid w:val="000A4A9B"/>
    <w:rsid w:val="000A5873"/>
    <w:rsid w:val="000C7AE8"/>
    <w:rsid w:val="000D76C1"/>
    <w:rsid w:val="000F0550"/>
    <w:rsid w:val="00105BE5"/>
    <w:rsid w:val="00130828"/>
    <w:rsid w:val="001404CB"/>
    <w:rsid w:val="001A4DFF"/>
    <w:rsid w:val="001B787B"/>
    <w:rsid w:val="001C6ED7"/>
    <w:rsid w:val="0021031F"/>
    <w:rsid w:val="00214157"/>
    <w:rsid w:val="002D44B9"/>
    <w:rsid w:val="002F635F"/>
    <w:rsid w:val="00320DFD"/>
    <w:rsid w:val="00342885"/>
    <w:rsid w:val="00345103"/>
    <w:rsid w:val="00404B53"/>
    <w:rsid w:val="00454980"/>
    <w:rsid w:val="0045543B"/>
    <w:rsid w:val="004562C9"/>
    <w:rsid w:val="00466C8B"/>
    <w:rsid w:val="004718E1"/>
    <w:rsid w:val="00493900"/>
    <w:rsid w:val="0049552D"/>
    <w:rsid w:val="004A26D5"/>
    <w:rsid w:val="004B66AF"/>
    <w:rsid w:val="00515AC3"/>
    <w:rsid w:val="00574067"/>
    <w:rsid w:val="005C1B8F"/>
    <w:rsid w:val="005E0797"/>
    <w:rsid w:val="005F3092"/>
    <w:rsid w:val="006306C5"/>
    <w:rsid w:val="00632119"/>
    <w:rsid w:val="00654A93"/>
    <w:rsid w:val="00664501"/>
    <w:rsid w:val="006F2F52"/>
    <w:rsid w:val="006F7896"/>
    <w:rsid w:val="00751C92"/>
    <w:rsid w:val="007A56F1"/>
    <w:rsid w:val="007B6612"/>
    <w:rsid w:val="007E4807"/>
    <w:rsid w:val="007F77D3"/>
    <w:rsid w:val="0086633E"/>
    <w:rsid w:val="008D06B9"/>
    <w:rsid w:val="008E1CE9"/>
    <w:rsid w:val="00960AB0"/>
    <w:rsid w:val="00961D34"/>
    <w:rsid w:val="0098676F"/>
    <w:rsid w:val="00995697"/>
    <w:rsid w:val="009A073A"/>
    <w:rsid w:val="009A34C2"/>
    <w:rsid w:val="009F1346"/>
    <w:rsid w:val="00A1682B"/>
    <w:rsid w:val="00A91776"/>
    <w:rsid w:val="00B0431B"/>
    <w:rsid w:val="00B13473"/>
    <w:rsid w:val="00B734A5"/>
    <w:rsid w:val="00C41788"/>
    <w:rsid w:val="00C51C0D"/>
    <w:rsid w:val="00C65DCA"/>
    <w:rsid w:val="00CC0A90"/>
    <w:rsid w:val="00CC0D0C"/>
    <w:rsid w:val="00CC3DF0"/>
    <w:rsid w:val="00CF5555"/>
    <w:rsid w:val="00D57EDD"/>
    <w:rsid w:val="00DB44F6"/>
    <w:rsid w:val="00DF035F"/>
    <w:rsid w:val="00E1385C"/>
    <w:rsid w:val="00E40F11"/>
    <w:rsid w:val="00E70F92"/>
    <w:rsid w:val="00E73713"/>
    <w:rsid w:val="00EA2DA4"/>
    <w:rsid w:val="00EB51D0"/>
    <w:rsid w:val="00EB632C"/>
    <w:rsid w:val="00F80CA7"/>
    <w:rsid w:val="00F901E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664DA-8130-405B-9985-B5325AAB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F30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F30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6B9"/>
    <w:pPr>
      <w:ind w:left="720"/>
      <w:contextualSpacing/>
    </w:pPr>
  </w:style>
  <w:style w:type="character" w:customStyle="1" w:styleId="Heading3Char">
    <w:name w:val="Heading 3 Char"/>
    <w:basedOn w:val="DefaultParagraphFont"/>
    <w:link w:val="Heading3"/>
    <w:uiPriority w:val="9"/>
    <w:rsid w:val="005F30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F30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F30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092"/>
    <w:rPr>
      <w:b/>
      <w:bCs/>
    </w:rPr>
  </w:style>
  <w:style w:type="character" w:styleId="Hyperlink">
    <w:name w:val="Hyperlink"/>
    <w:basedOn w:val="DefaultParagraphFont"/>
    <w:uiPriority w:val="99"/>
    <w:semiHidden/>
    <w:unhideWhenUsed/>
    <w:rsid w:val="005F3092"/>
    <w:rPr>
      <w:color w:val="0000FF"/>
      <w:u w:val="single"/>
    </w:rPr>
  </w:style>
  <w:style w:type="paragraph" w:customStyle="1" w:styleId="cp-widget-title">
    <w:name w:val="cp-widget-title"/>
    <w:basedOn w:val="Normal"/>
    <w:rsid w:val="005F309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309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309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309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309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631593">
      <w:bodyDiv w:val="1"/>
      <w:marLeft w:val="0"/>
      <w:marRight w:val="0"/>
      <w:marTop w:val="0"/>
      <w:marBottom w:val="0"/>
      <w:divBdr>
        <w:top w:val="none" w:sz="0" w:space="0" w:color="auto"/>
        <w:left w:val="none" w:sz="0" w:space="0" w:color="auto"/>
        <w:bottom w:val="none" w:sz="0" w:space="0" w:color="auto"/>
        <w:right w:val="none" w:sz="0" w:space="0" w:color="auto"/>
      </w:divBdr>
    </w:div>
    <w:div w:id="424806106">
      <w:bodyDiv w:val="1"/>
      <w:marLeft w:val="0"/>
      <w:marRight w:val="0"/>
      <w:marTop w:val="0"/>
      <w:marBottom w:val="0"/>
      <w:divBdr>
        <w:top w:val="none" w:sz="0" w:space="0" w:color="auto"/>
        <w:left w:val="none" w:sz="0" w:space="0" w:color="auto"/>
        <w:bottom w:val="none" w:sz="0" w:space="0" w:color="auto"/>
        <w:right w:val="none" w:sz="0" w:space="0" w:color="auto"/>
      </w:divBdr>
    </w:div>
    <w:div w:id="631789510">
      <w:bodyDiv w:val="1"/>
      <w:marLeft w:val="0"/>
      <w:marRight w:val="0"/>
      <w:marTop w:val="0"/>
      <w:marBottom w:val="0"/>
      <w:divBdr>
        <w:top w:val="none" w:sz="0" w:space="0" w:color="auto"/>
        <w:left w:val="none" w:sz="0" w:space="0" w:color="auto"/>
        <w:bottom w:val="none" w:sz="0" w:space="0" w:color="auto"/>
        <w:right w:val="none" w:sz="0" w:space="0" w:color="auto"/>
      </w:divBdr>
      <w:divsChild>
        <w:div w:id="952637456">
          <w:marLeft w:val="0"/>
          <w:marRight w:val="0"/>
          <w:marTop w:val="0"/>
          <w:marBottom w:val="0"/>
          <w:divBdr>
            <w:top w:val="none" w:sz="0" w:space="0" w:color="auto"/>
            <w:left w:val="none" w:sz="0" w:space="0" w:color="auto"/>
            <w:bottom w:val="none" w:sz="0" w:space="0" w:color="auto"/>
            <w:right w:val="none" w:sz="0" w:space="0" w:color="auto"/>
          </w:divBdr>
        </w:div>
      </w:divsChild>
    </w:div>
    <w:div w:id="1072696231">
      <w:bodyDiv w:val="1"/>
      <w:marLeft w:val="0"/>
      <w:marRight w:val="0"/>
      <w:marTop w:val="0"/>
      <w:marBottom w:val="0"/>
      <w:divBdr>
        <w:top w:val="none" w:sz="0" w:space="0" w:color="auto"/>
        <w:left w:val="none" w:sz="0" w:space="0" w:color="auto"/>
        <w:bottom w:val="none" w:sz="0" w:space="0" w:color="auto"/>
        <w:right w:val="none" w:sz="0" w:space="0" w:color="auto"/>
      </w:divBdr>
      <w:divsChild>
        <w:div w:id="605311570">
          <w:marLeft w:val="0"/>
          <w:marRight w:val="0"/>
          <w:marTop w:val="0"/>
          <w:marBottom w:val="0"/>
          <w:divBdr>
            <w:top w:val="none" w:sz="0" w:space="0" w:color="auto"/>
            <w:left w:val="none" w:sz="0" w:space="0" w:color="auto"/>
            <w:bottom w:val="none" w:sz="0" w:space="0" w:color="auto"/>
            <w:right w:val="none" w:sz="0" w:space="0" w:color="auto"/>
          </w:divBdr>
          <w:divsChild>
            <w:div w:id="2047442207">
              <w:marLeft w:val="0"/>
              <w:marRight w:val="0"/>
              <w:marTop w:val="0"/>
              <w:marBottom w:val="0"/>
              <w:divBdr>
                <w:top w:val="none" w:sz="0" w:space="0" w:color="auto"/>
                <w:left w:val="none" w:sz="0" w:space="0" w:color="auto"/>
                <w:bottom w:val="none" w:sz="0" w:space="0" w:color="auto"/>
                <w:right w:val="none" w:sz="0" w:space="0" w:color="auto"/>
              </w:divBdr>
            </w:div>
            <w:div w:id="1068191207">
              <w:marLeft w:val="0"/>
              <w:marRight w:val="0"/>
              <w:marTop w:val="0"/>
              <w:marBottom w:val="0"/>
              <w:divBdr>
                <w:top w:val="none" w:sz="0" w:space="0" w:color="auto"/>
                <w:left w:val="none" w:sz="0" w:space="0" w:color="auto"/>
                <w:bottom w:val="none" w:sz="0" w:space="0" w:color="auto"/>
                <w:right w:val="none" w:sz="0" w:space="0" w:color="auto"/>
              </w:divBdr>
            </w:div>
            <w:div w:id="899167987">
              <w:marLeft w:val="0"/>
              <w:marRight w:val="0"/>
              <w:marTop w:val="0"/>
              <w:marBottom w:val="0"/>
              <w:divBdr>
                <w:top w:val="none" w:sz="0" w:space="0" w:color="auto"/>
                <w:left w:val="none" w:sz="0" w:space="0" w:color="auto"/>
                <w:bottom w:val="none" w:sz="0" w:space="0" w:color="auto"/>
                <w:right w:val="none" w:sz="0" w:space="0" w:color="auto"/>
              </w:divBdr>
            </w:div>
            <w:div w:id="2129663255">
              <w:marLeft w:val="0"/>
              <w:marRight w:val="0"/>
              <w:marTop w:val="0"/>
              <w:marBottom w:val="0"/>
              <w:divBdr>
                <w:top w:val="none" w:sz="0" w:space="0" w:color="auto"/>
                <w:left w:val="none" w:sz="0" w:space="0" w:color="auto"/>
                <w:bottom w:val="none" w:sz="0" w:space="0" w:color="auto"/>
                <w:right w:val="none" w:sz="0" w:space="0" w:color="auto"/>
              </w:divBdr>
            </w:div>
            <w:div w:id="1881478076">
              <w:marLeft w:val="0"/>
              <w:marRight w:val="0"/>
              <w:marTop w:val="0"/>
              <w:marBottom w:val="0"/>
              <w:divBdr>
                <w:top w:val="none" w:sz="0" w:space="0" w:color="auto"/>
                <w:left w:val="none" w:sz="0" w:space="0" w:color="auto"/>
                <w:bottom w:val="none" w:sz="0" w:space="0" w:color="auto"/>
                <w:right w:val="none" w:sz="0" w:space="0" w:color="auto"/>
              </w:divBdr>
            </w:div>
            <w:div w:id="368265738">
              <w:marLeft w:val="0"/>
              <w:marRight w:val="0"/>
              <w:marTop w:val="0"/>
              <w:marBottom w:val="0"/>
              <w:divBdr>
                <w:top w:val="none" w:sz="0" w:space="0" w:color="auto"/>
                <w:left w:val="none" w:sz="0" w:space="0" w:color="auto"/>
                <w:bottom w:val="none" w:sz="0" w:space="0" w:color="auto"/>
                <w:right w:val="none" w:sz="0" w:space="0" w:color="auto"/>
              </w:divBdr>
            </w:div>
            <w:div w:id="138039776">
              <w:marLeft w:val="0"/>
              <w:marRight w:val="0"/>
              <w:marTop w:val="0"/>
              <w:marBottom w:val="0"/>
              <w:divBdr>
                <w:top w:val="none" w:sz="0" w:space="0" w:color="auto"/>
                <w:left w:val="none" w:sz="0" w:space="0" w:color="auto"/>
                <w:bottom w:val="none" w:sz="0" w:space="0" w:color="auto"/>
                <w:right w:val="none" w:sz="0" w:space="0" w:color="auto"/>
              </w:divBdr>
            </w:div>
            <w:div w:id="654261080">
              <w:marLeft w:val="0"/>
              <w:marRight w:val="0"/>
              <w:marTop w:val="0"/>
              <w:marBottom w:val="0"/>
              <w:divBdr>
                <w:top w:val="none" w:sz="0" w:space="0" w:color="auto"/>
                <w:left w:val="none" w:sz="0" w:space="0" w:color="auto"/>
                <w:bottom w:val="none" w:sz="0" w:space="0" w:color="auto"/>
                <w:right w:val="none" w:sz="0" w:space="0" w:color="auto"/>
              </w:divBdr>
            </w:div>
            <w:div w:id="115101995">
              <w:marLeft w:val="0"/>
              <w:marRight w:val="0"/>
              <w:marTop w:val="0"/>
              <w:marBottom w:val="0"/>
              <w:divBdr>
                <w:top w:val="none" w:sz="0" w:space="0" w:color="auto"/>
                <w:left w:val="none" w:sz="0" w:space="0" w:color="auto"/>
                <w:bottom w:val="none" w:sz="0" w:space="0" w:color="auto"/>
                <w:right w:val="none" w:sz="0" w:space="0" w:color="auto"/>
              </w:divBdr>
            </w:div>
            <w:div w:id="2013293340">
              <w:marLeft w:val="0"/>
              <w:marRight w:val="0"/>
              <w:marTop w:val="0"/>
              <w:marBottom w:val="0"/>
              <w:divBdr>
                <w:top w:val="none" w:sz="0" w:space="0" w:color="auto"/>
                <w:left w:val="none" w:sz="0" w:space="0" w:color="auto"/>
                <w:bottom w:val="none" w:sz="0" w:space="0" w:color="auto"/>
                <w:right w:val="none" w:sz="0" w:space="0" w:color="auto"/>
              </w:divBdr>
            </w:div>
            <w:div w:id="731662829">
              <w:marLeft w:val="0"/>
              <w:marRight w:val="0"/>
              <w:marTop w:val="0"/>
              <w:marBottom w:val="0"/>
              <w:divBdr>
                <w:top w:val="none" w:sz="0" w:space="0" w:color="auto"/>
                <w:left w:val="none" w:sz="0" w:space="0" w:color="auto"/>
                <w:bottom w:val="none" w:sz="0" w:space="0" w:color="auto"/>
                <w:right w:val="none" w:sz="0" w:space="0" w:color="auto"/>
              </w:divBdr>
            </w:div>
          </w:divsChild>
        </w:div>
        <w:div w:id="2134208860">
          <w:marLeft w:val="0"/>
          <w:marRight w:val="0"/>
          <w:marTop w:val="0"/>
          <w:marBottom w:val="0"/>
          <w:divBdr>
            <w:top w:val="none" w:sz="0" w:space="0" w:color="auto"/>
            <w:left w:val="none" w:sz="0" w:space="0" w:color="auto"/>
            <w:bottom w:val="none" w:sz="0" w:space="0" w:color="auto"/>
            <w:right w:val="none" w:sz="0" w:space="0" w:color="auto"/>
          </w:divBdr>
          <w:divsChild>
            <w:div w:id="1014917780">
              <w:marLeft w:val="0"/>
              <w:marRight w:val="0"/>
              <w:marTop w:val="0"/>
              <w:marBottom w:val="0"/>
              <w:divBdr>
                <w:top w:val="none" w:sz="0" w:space="0" w:color="auto"/>
                <w:left w:val="none" w:sz="0" w:space="0" w:color="auto"/>
                <w:bottom w:val="none" w:sz="0" w:space="0" w:color="auto"/>
                <w:right w:val="none" w:sz="0" w:space="0" w:color="auto"/>
              </w:divBdr>
            </w:div>
            <w:div w:id="1308826009">
              <w:marLeft w:val="0"/>
              <w:marRight w:val="0"/>
              <w:marTop w:val="0"/>
              <w:marBottom w:val="0"/>
              <w:divBdr>
                <w:top w:val="none" w:sz="0" w:space="0" w:color="auto"/>
                <w:left w:val="none" w:sz="0" w:space="0" w:color="auto"/>
                <w:bottom w:val="none" w:sz="0" w:space="0" w:color="auto"/>
                <w:right w:val="none" w:sz="0" w:space="0" w:color="auto"/>
              </w:divBdr>
            </w:div>
            <w:div w:id="2141727972">
              <w:marLeft w:val="0"/>
              <w:marRight w:val="0"/>
              <w:marTop w:val="0"/>
              <w:marBottom w:val="0"/>
              <w:divBdr>
                <w:top w:val="none" w:sz="0" w:space="0" w:color="auto"/>
                <w:left w:val="none" w:sz="0" w:space="0" w:color="auto"/>
                <w:bottom w:val="none" w:sz="0" w:space="0" w:color="auto"/>
                <w:right w:val="none" w:sz="0" w:space="0" w:color="auto"/>
              </w:divBdr>
            </w:div>
            <w:div w:id="825366261">
              <w:marLeft w:val="0"/>
              <w:marRight w:val="0"/>
              <w:marTop w:val="0"/>
              <w:marBottom w:val="0"/>
              <w:divBdr>
                <w:top w:val="none" w:sz="0" w:space="0" w:color="auto"/>
                <w:left w:val="none" w:sz="0" w:space="0" w:color="auto"/>
                <w:bottom w:val="none" w:sz="0" w:space="0" w:color="auto"/>
                <w:right w:val="none" w:sz="0" w:space="0" w:color="auto"/>
              </w:divBdr>
            </w:div>
            <w:div w:id="954361514">
              <w:marLeft w:val="0"/>
              <w:marRight w:val="0"/>
              <w:marTop w:val="0"/>
              <w:marBottom w:val="0"/>
              <w:divBdr>
                <w:top w:val="none" w:sz="0" w:space="0" w:color="auto"/>
                <w:left w:val="none" w:sz="0" w:space="0" w:color="auto"/>
                <w:bottom w:val="none" w:sz="0" w:space="0" w:color="auto"/>
                <w:right w:val="none" w:sz="0" w:space="0" w:color="auto"/>
              </w:divBdr>
            </w:div>
            <w:div w:id="744376839">
              <w:marLeft w:val="0"/>
              <w:marRight w:val="0"/>
              <w:marTop w:val="0"/>
              <w:marBottom w:val="0"/>
              <w:divBdr>
                <w:top w:val="none" w:sz="0" w:space="0" w:color="auto"/>
                <w:left w:val="none" w:sz="0" w:space="0" w:color="auto"/>
                <w:bottom w:val="none" w:sz="0" w:space="0" w:color="auto"/>
                <w:right w:val="none" w:sz="0" w:space="0" w:color="auto"/>
              </w:divBdr>
            </w:div>
            <w:div w:id="518281550">
              <w:marLeft w:val="0"/>
              <w:marRight w:val="0"/>
              <w:marTop w:val="0"/>
              <w:marBottom w:val="0"/>
              <w:divBdr>
                <w:top w:val="none" w:sz="0" w:space="0" w:color="auto"/>
                <w:left w:val="none" w:sz="0" w:space="0" w:color="auto"/>
                <w:bottom w:val="none" w:sz="0" w:space="0" w:color="auto"/>
                <w:right w:val="none" w:sz="0" w:space="0" w:color="auto"/>
              </w:divBdr>
            </w:div>
            <w:div w:id="506477463">
              <w:marLeft w:val="0"/>
              <w:marRight w:val="0"/>
              <w:marTop w:val="0"/>
              <w:marBottom w:val="0"/>
              <w:divBdr>
                <w:top w:val="none" w:sz="0" w:space="0" w:color="auto"/>
                <w:left w:val="none" w:sz="0" w:space="0" w:color="auto"/>
                <w:bottom w:val="none" w:sz="0" w:space="0" w:color="auto"/>
                <w:right w:val="none" w:sz="0" w:space="0" w:color="auto"/>
              </w:divBdr>
            </w:div>
            <w:div w:id="841312062">
              <w:marLeft w:val="0"/>
              <w:marRight w:val="0"/>
              <w:marTop w:val="0"/>
              <w:marBottom w:val="0"/>
              <w:divBdr>
                <w:top w:val="none" w:sz="0" w:space="0" w:color="auto"/>
                <w:left w:val="none" w:sz="0" w:space="0" w:color="auto"/>
                <w:bottom w:val="none" w:sz="0" w:space="0" w:color="auto"/>
                <w:right w:val="none" w:sz="0" w:space="0" w:color="auto"/>
              </w:divBdr>
            </w:div>
            <w:div w:id="1557667492">
              <w:marLeft w:val="0"/>
              <w:marRight w:val="0"/>
              <w:marTop w:val="0"/>
              <w:marBottom w:val="0"/>
              <w:divBdr>
                <w:top w:val="none" w:sz="0" w:space="0" w:color="auto"/>
                <w:left w:val="none" w:sz="0" w:space="0" w:color="auto"/>
                <w:bottom w:val="none" w:sz="0" w:space="0" w:color="auto"/>
                <w:right w:val="none" w:sz="0" w:space="0" w:color="auto"/>
              </w:divBdr>
            </w:div>
          </w:divsChild>
        </w:div>
        <w:div w:id="2072994683">
          <w:marLeft w:val="0"/>
          <w:marRight w:val="0"/>
          <w:marTop w:val="0"/>
          <w:marBottom w:val="0"/>
          <w:divBdr>
            <w:top w:val="none" w:sz="0" w:space="0" w:color="auto"/>
            <w:left w:val="none" w:sz="0" w:space="0" w:color="auto"/>
            <w:bottom w:val="none" w:sz="0" w:space="0" w:color="auto"/>
            <w:right w:val="none" w:sz="0" w:space="0" w:color="auto"/>
          </w:divBdr>
        </w:div>
        <w:div w:id="1803305345">
          <w:marLeft w:val="0"/>
          <w:marRight w:val="0"/>
          <w:marTop w:val="0"/>
          <w:marBottom w:val="0"/>
          <w:divBdr>
            <w:top w:val="none" w:sz="0" w:space="0" w:color="auto"/>
            <w:left w:val="none" w:sz="0" w:space="0" w:color="auto"/>
            <w:bottom w:val="none" w:sz="0" w:space="0" w:color="auto"/>
            <w:right w:val="none" w:sz="0" w:space="0" w:color="auto"/>
          </w:divBdr>
          <w:divsChild>
            <w:div w:id="1476220117">
              <w:marLeft w:val="0"/>
              <w:marRight w:val="0"/>
              <w:marTop w:val="0"/>
              <w:marBottom w:val="0"/>
              <w:divBdr>
                <w:top w:val="none" w:sz="0" w:space="0" w:color="auto"/>
                <w:left w:val="none" w:sz="0" w:space="0" w:color="auto"/>
                <w:bottom w:val="none" w:sz="0" w:space="0" w:color="auto"/>
                <w:right w:val="none" w:sz="0" w:space="0" w:color="auto"/>
              </w:divBdr>
            </w:div>
            <w:div w:id="438650347">
              <w:marLeft w:val="0"/>
              <w:marRight w:val="0"/>
              <w:marTop w:val="0"/>
              <w:marBottom w:val="0"/>
              <w:divBdr>
                <w:top w:val="none" w:sz="0" w:space="0" w:color="auto"/>
                <w:left w:val="none" w:sz="0" w:space="0" w:color="auto"/>
                <w:bottom w:val="none" w:sz="0" w:space="0" w:color="auto"/>
                <w:right w:val="none" w:sz="0" w:space="0" w:color="auto"/>
              </w:divBdr>
            </w:div>
            <w:div w:id="1436287861">
              <w:marLeft w:val="0"/>
              <w:marRight w:val="0"/>
              <w:marTop w:val="0"/>
              <w:marBottom w:val="0"/>
              <w:divBdr>
                <w:top w:val="none" w:sz="0" w:space="0" w:color="auto"/>
                <w:left w:val="none" w:sz="0" w:space="0" w:color="auto"/>
                <w:bottom w:val="none" w:sz="0" w:space="0" w:color="auto"/>
                <w:right w:val="none" w:sz="0" w:space="0" w:color="auto"/>
              </w:divBdr>
            </w:div>
            <w:div w:id="653949125">
              <w:marLeft w:val="0"/>
              <w:marRight w:val="0"/>
              <w:marTop w:val="0"/>
              <w:marBottom w:val="0"/>
              <w:divBdr>
                <w:top w:val="none" w:sz="0" w:space="0" w:color="auto"/>
                <w:left w:val="none" w:sz="0" w:space="0" w:color="auto"/>
                <w:bottom w:val="none" w:sz="0" w:space="0" w:color="auto"/>
                <w:right w:val="none" w:sz="0" w:space="0" w:color="auto"/>
              </w:divBdr>
            </w:div>
            <w:div w:id="1227302953">
              <w:marLeft w:val="0"/>
              <w:marRight w:val="0"/>
              <w:marTop w:val="0"/>
              <w:marBottom w:val="0"/>
              <w:divBdr>
                <w:top w:val="none" w:sz="0" w:space="0" w:color="auto"/>
                <w:left w:val="none" w:sz="0" w:space="0" w:color="auto"/>
                <w:bottom w:val="none" w:sz="0" w:space="0" w:color="auto"/>
                <w:right w:val="none" w:sz="0" w:space="0" w:color="auto"/>
              </w:divBdr>
            </w:div>
            <w:div w:id="768163624">
              <w:marLeft w:val="0"/>
              <w:marRight w:val="0"/>
              <w:marTop w:val="0"/>
              <w:marBottom w:val="0"/>
              <w:divBdr>
                <w:top w:val="none" w:sz="0" w:space="0" w:color="auto"/>
                <w:left w:val="none" w:sz="0" w:space="0" w:color="auto"/>
                <w:bottom w:val="none" w:sz="0" w:space="0" w:color="auto"/>
                <w:right w:val="none" w:sz="0" w:space="0" w:color="auto"/>
              </w:divBdr>
            </w:div>
            <w:div w:id="1925994786">
              <w:marLeft w:val="0"/>
              <w:marRight w:val="0"/>
              <w:marTop w:val="0"/>
              <w:marBottom w:val="0"/>
              <w:divBdr>
                <w:top w:val="none" w:sz="0" w:space="0" w:color="auto"/>
                <w:left w:val="none" w:sz="0" w:space="0" w:color="auto"/>
                <w:bottom w:val="none" w:sz="0" w:space="0" w:color="auto"/>
                <w:right w:val="none" w:sz="0" w:space="0" w:color="auto"/>
              </w:divBdr>
            </w:div>
            <w:div w:id="229704258">
              <w:marLeft w:val="0"/>
              <w:marRight w:val="0"/>
              <w:marTop w:val="0"/>
              <w:marBottom w:val="0"/>
              <w:divBdr>
                <w:top w:val="none" w:sz="0" w:space="0" w:color="auto"/>
                <w:left w:val="none" w:sz="0" w:space="0" w:color="auto"/>
                <w:bottom w:val="none" w:sz="0" w:space="0" w:color="auto"/>
                <w:right w:val="none" w:sz="0" w:space="0" w:color="auto"/>
              </w:divBdr>
            </w:div>
            <w:div w:id="519011774">
              <w:marLeft w:val="0"/>
              <w:marRight w:val="0"/>
              <w:marTop w:val="0"/>
              <w:marBottom w:val="0"/>
              <w:divBdr>
                <w:top w:val="none" w:sz="0" w:space="0" w:color="auto"/>
                <w:left w:val="none" w:sz="0" w:space="0" w:color="auto"/>
                <w:bottom w:val="none" w:sz="0" w:space="0" w:color="auto"/>
                <w:right w:val="none" w:sz="0" w:space="0" w:color="auto"/>
              </w:divBdr>
            </w:div>
            <w:div w:id="297075585">
              <w:marLeft w:val="0"/>
              <w:marRight w:val="0"/>
              <w:marTop w:val="0"/>
              <w:marBottom w:val="0"/>
              <w:divBdr>
                <w:top w:val="none" w:sz="0" w:space="0" w:color="auto"/>
                <w:left w:val="none" w:sz="0" w:space="0" w:color="auto"/>
                <w:bottom w:val="none" w:sz="0" w:space="0" w:color="auto"/>
                <w:right w:val="none" w:sz="0" w:space="0" w:color="auto"/>
              </w:divBdr>
            </w:div>
          </w:divsChild>
        </w:div>
        <w:div w:id="1884364785">
          <w:marLeft w:val="0"/>
          <w:marRight w:val="0"/>
          <w:marTop w:val="0"/>
          <w:marBottom w:val="0"/>
          <w:divBdr>
            <w:top w:val="none" w:sz="0" w:space="0" w:color="auto"/>
            <w:left w:val="none" w:sz="0" w:space="0" w:color="auto"/>
            <w:bottom w:val="none" w:sz="0" w:space="0" w:color="auto"/>
            <w:right w:val="none" w:sz="0" w:space="0" w:color="auto"/>
          </w:divBdr>
          <w:divsChild>
            <w:div w:id="2096244425">
              <w:marLeft w:val="0"/>
              <w:marRight w:val="0"/>
              <w:marTop w:val="0"/>
              <w:marBottom w:val="0"/>
              <w:divBdr>
                <w:top w:val="none" w:sz="0" w:space="0" w:color="auto"/>
                <w:left w:val="none" w:sz="0" w:space="0" w:color="auto"/>
                <w:bottom w:val="none" w:sz="0" w:space="0" w:color="auto"/>
                <w:right w:val="none" w:sz="0" w:space="0" w:color="auto"/>
              </w:divBdr>
              <w:divsChild>
                <w:div w:id="1172337245">
                  <w:marLeft w:val="0"/>
                  <w:marRight w:val="0"/>
                  <w:marTop w:val="0"/>
                  <w:marBottom w:val="0"/>
                  <w:divBdr>
                    <w:top w:val="none" w:sz="0" w:space="0" w:color="auto"/>
                    <w:left w:val="none" w:sz="0" w:space="0" w:color="auto"/>
                    <w:bottom w:val="none" w:sz="0" w:space="0" w:color="auto"/>
                    <w:right w:val="none" w:sz="0" w:space="0" w:color="auto"/>
                  </w:divBdr>
                  <w:divsChild>
                    <w:div w:id="45106089">
                      <w:marLeft w:val="0"/>
                      <w:marRight w:val="0"/>
                      <w:marTop w:val="0"/>
                      <w:marBottom w:val="0"/>
                      <w:divBdr>
                        <w:top w:val="none" w:sz="0" w:space="0" w:color="auto"/>
                        <w:left w:val="none" w:sz="0" w:space="0" w:color="auto"/>
                        <w:bottom w:val="none" w:sz="0" w:space="0" w:color="auto"/>
                        <w:right w:val="none" w:sz="0" w:space="0" w:color="auto"/>
                      </w:divBdr>
                      <w:divsChild>
                        <w:div w:id="1857380035">
                          <w:marLeft w:val="0"/>
                          <w:marRight w:val="0"/>
                          <w:marTop w:val="0"/>
                          <w:marBottom w:val="0"/>
                          <w:divBdr>
                            <w:top w:val="none" w:sz="0" w:space="0" w:color="auto"/>
                            <w:left w:val="none" w:sz="0" w:space="0" w:color="auto"/>
                            <w:bottom w:val="none" w:sz="0" w:space="0" w:color="auto"/>
                            <w:right w:val="none" w:sz="0" w:space="0" w:color="auto"/>
                          </w:divBdr>
                          <w:divsChild>
                            <w:div w:id="1573808018">
                              <w:marLeft w:val="0"/>
                              <w:marRight w:val="0"/>
                              <w:marTop w:val="0"/>
                              <w:marBottom w:val="0"/>
                              <w:divBdr>
                                <w:top w:val="none" w:sz="0" w:space="0" w:color="auto"/>
                                <w:left w:val="none" w:sz="0" w:space="0" w:color="auto"/>
                                <w:bottom w:val="none" w:sz="0" w:space="0" w:color="auto"/>
                                <w:right w:val="none" w:sz="0" w:space="0" w:color="auto"/>
                              </w:divBdr>
                              <w:divsChild>
                                <w:div w:id="809135464">
                                  <w:marLeft w:val="0"/>
                                  <w:marRight w:val="0"/>
                                  <w:marTop w:val="0"/>
                                  <w:marBottom w:val="0"/>
                                  <w:divBdr>
                                    <w:top w:val="none" w:sz="0" w:space="0" w:color="auto"/>
                                    <w:left w:val="none" w:sz="0" w:space="0" w:color="auto"/>
                                    <w:bottom w:val="none" w:sz="0" w:space="0" w:color="auto"/>
                                    <w:right w:val="none" w:sz="0" w:space="0" w:color="auto"/>
                                  </w:divBdr>
                                  <w:divsChild>
                                    <w:div w:id="479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89601">
          <w:marLeft w:val="0"/>
          <w:marRight w:val="0"/>
          <w:marTop w:val="0"/>
          <w:marBottom w:val="0"/>
          <w:divBdr>
            <w:top w:val="none" w:sz="0" w:space="0" w:color="auto"/>
            <w:left w:val="none" w:sz="0" w:space="0" w:color="auto"/>
            <w:bottom w:val="none" w:sz="0" w:space="0" w:color="auto"/>
            <w:right w:val="none" w:sz="0" w:space="0" w:color="auto"/>
          </w:divBdr>
          <w:divsChild>
            <w:div w:id="1589772454">
              <w:marLeft w:val="0"/>
              <w:marRight w:val="0"/>
              <w:marTop w:val="0"/>
              <w:marBottom w:val="0"/>
              <w:divBdr>
                <w:top w:val="none" w:sz="0" w:space="0" w:color="auto"/>
                <w:left w:val="none" w:sz="0" w:space="0" w:color="auto"/>
                <w:bottom w:val="none" w:sz="0" w:space="0" w:color="auto"/>
                <w:right w:val="none" w:sz="0" w:space="0" w:color="auto"/>
              </w:divBdr>
              <w:divsChild>
                <w:div w:id="1337004142">
                  <w:marLeft w:val="0"/>
                  <w:marRight w:val="0"/>
                  <w:marTop w:val="0"/>
                  <w:marBottom w:val="0"/>
                  <w:divBdr>
                    <w:top w:val="none" w:sz="0" w:space="0" w:color="auto"/>
                    <w:left w:val="none" w:sz="0" w:space="0" w:color="auto"/>
                    <w:bottom w:val="none" w:sz="0" w:space="0" w:color="auto"/>
                    <w:right w:val="none" w:sz="0" w:space="0" w:color="auto"/>
                  </w:divBdr>
                  <w:divsChild>
                    <w:div w:id="957639639">
                      <w:marLeft w:val="0"/>
                      <w:marRight w:val="0"/>
                      <w:marTop w:val="0"/>
                      <w:marBottom w:val="0"/>
                      <w:divBdr>
                        <w:top w:val="none" w:sz="0" w:space="0" w:color="auto"/>
                        <w:left w:val="none" w:sz="0" w:space="0" w:color="auto"/>
                        <w:bottom w:val="none" w:sz="0" w:space="0" w:color="auto"/>
                        <w:right w:val="none" w:sz="0" w:space="0" w:color="auto"/>
                      </w:divBdr>
                      <w:divsChild>
                        <w:div w:id="2062513245">
                          <w:marLeft w:val="0"/>
                          <w:marRight w:val="0"/>
                          <w:marTop w:val="0"/>
                          <w:marBottom w:val="0"/>
                          <w:divBdr>
                            <w:top w:val="none" w:sz="0" w:space="0" w:color="auto"/>
                            <w:left w:val="none" w:sz="0" w:space="0" w:color="auto"/>
                            <w:bottom w:val="none" w:sz="0" w:space="0" w:color="auto"/>
                            <w:right w:val="none" w:sz="0" w:space="0" w:color="auto"/>
                          </w:divBdr>
                          <w:divsChild>
                            <w:div w:id="323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2087">
      <w:bodyDiv w:val="1"/>
      <w:marLeft w:val="0"/>
      <w:marRight w:val="0"/>
      <w:marTop w:val="0"/>
      <w:marBottom w:val="0"/>
      <w:divBdr>
        <w:top w:val="none" w:sz="0" w:space="0" w:color="auto"/>
        <w:left w:val="none" w:sz="0" w:space="0" w:color="auto"/>
        <w:bottom w:val="none" w:sz="0" w:space="0" w:color="auto"/>
        <w:right w:val="none" w:sz="0" w:space="0" w:color="auto"/>
      </w:divBdr>
    </w:div>
    <w:div w:id="1123620794">
      <w:bodyDiv w:val="1"/>
      <w:marLeft w:val="0"/>
      <w:marRight w:val="0"/>
      <w:marTop w:val="0"/>
      <w:marBottom w:val="0"/>
      <w:divBdr>
        <w:top w:val="none" w:sz="0" w:space="0" w:color="auto"/>
        <w:left w:val="none" w:sz="0" w:space="0" w:color="auto"/>
        <w:bottom w:val="none" w:sz="0" w:space="0" w:color="auto"/>
        <w:right w:val="none" w:sz="0" w:space="0" w:color="auto"/>
      </w:divBdr>
    </w:div>
    <w:div w:id="1425566063">
      <w:bodyDiv w:val="1"/>
      <w:marLeft w:val="0"/>
      <w:marRight w:val="0"/>
      <w:marTop w:val="0"/>
      <w:marBottom w:val="0"/>
      <w:divBdr>
        <w:top w:val="none" w:sz="0" w:space="0" w:color="auto"/>
        <w:left w:val="none" w:sz="0" w:space="0" w:color="auto"/>
        <w:bottom w:val="none" w:sz="0" w:space="0" w:color="auto"/>
        <w:right w:val="none" w:sz="0" w:space="0" w:color="auto"/>
      </w:divBdr>
    </w:div>
    <w:div w:id="21371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Mahmodul Islam</dc:creator>
  <cp:keywords/>
  <dc:description/>
  <cp:lastModifiedBy>Mahmodul Islam</cp:lastModifiedBy>
  <cp:revision>87</cp:revision>
  <dcterms:created xsi:type="dcterms:W3CDTF">2017-05-15T14:59:00Z</dcterms:created>
  <dcterms:modified xsi:type="dcterms:W3CDTF">2017-05-21T09:47:00Z</dcterms:modified>
</cp:coreProperties>
</file>